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1" w:rsidRPr="00682212" w:rsidRDefault="00854371" w:rsidP="00854371">
      <w:pPr>
        <w:jc w:val="center"/>
        <w:outlineLvl w:val="0"/>
      </w:pPr>
      <w:r w:rsidRPr="00682212">
        <w:t>Муниципальное бюджетное общеобразовательное учреждение</w:t>
      </w:r>
    </w:p>
    <w:p w:rsidR="00854371" w:rsidRPr="00682212" w:rsidRDefault="00854371" w:rsidP="00854371">
      <w:pPr>
        <w:jc w:val="center"/>
      </w:pPr>
      <w:r w:rsidRPr="00682212">
        <w:t>«Средн</w:t>
      </w:r>
      <w:r w:rsidR="00DF634D">
        <w:t>яя общеобразовательная школа № 1</w:t>
      </w:r>
      <w:r w:rsidRPr="00682212">
        <w:t>»</w:t>
      </w:r>
    </w:p>
    <w:p w:rsidR="00854371" w:rsidRPr="00682212" w:rsidRDefault="00854371" w:rsidP="00854371">
      <w:pPr>
        <w:jc w:val="center"/>
      </w:pPr>
      <w:proofErr w:type="spellStart"/>
      <w:r w:rsidRPr="00682212">
        <w:t>г.Черногорск</w:t>
      </w:r>
      <w:proofErr w:type="spellEnd"/>
    </w:p>
    <w:p w:rsidR="00854371" w:rsidRPr="00682212" w:rsidRDefault="00854371" w:rsidP="00854371"/>
    <w:p w:rsidR="0040194F" w:rsidRDefault="0040194F" w:rsidP="0040194F">
      <w:pPr>
        <w:ind w:firstLine="5103"/>
        <w:rPr>
          <w:noProof/>
        </w:rPr>
      </w:pPr>
    </w:p>
    <w:p w:rsidR="0040194F" w:rsidRDefault="0040194F" w:rsidP="0040194F">
      <w:pPr>
        <w:ind w:firstLine="5103"/>
        <w:rPr>
          <w:noProof/>
        </w:rPr>
      </w:pPr>
    </w:p>
    <w:p w:rsidR="0040194F" w:rsidRDefault="0040194F" w:rsidP="0040194F">
      <w:pPr>
        <w:ind w:firstLine="5103"/>
        <w:rPr>
          <w:noProof/>
        </w:rPr>
      </w:pPr>
    </w:p>
    <w:p w:rsidR="00934135" w:rsidRDefault="00934135" w:rsidP="00934135">
      <w:pPr>
        <w:jc w:val="right"/>
      </w:pPr>
      <w:r>
        <w:t>Утверждаю</w:t>
      </w:r>
    </w:p>
    <w:p w:rsidR="00934135" w:rsidRDefault="00934135" w:rsidP="00934135">
      <w:pPr>
        <w:jc w:val="right"/>
      </w:pPr>
      <w:r>
        <w:t>МБОУ СОШ № 1</w:t>
      </w:r>
    </w:p>
    <w:p w:rsidR="00934135" w:rsidRDefault="00934135" w:rsidP="00934135">
      <w:pPr>
        <w:jc w:val="right"/>
      </w:pPr>
      <w:proofErr w:type="spellStart"/>
      <w:r>
        <w:t>директор_________________О.В</w:t>
      </w:r>
      <w:proofErr w:type="spellEnd"/>
      <w:r>
        <w:t xml:space="preserve">. </w:t>
      </w:r>
      <w:proofErr w:type="spellStart"/>
      <w:r>
        <w:t>Кантеева</w:t>
      </w:r>
      <w:proofErr w:type="spellEnd"/>
    </w:p>
    <w:p w:rsidR="007B06FE" w:rsidRDefault="007B06FE" w:rsidP="00181769">
      <w:pPr>
        <w:jc w:val="right"/>
      </w:pPr>
    </w:p>
    <w:p w:rsidR="007B06FE" w:rsidRDefault="007B06FE" w:rsidP="007B06FE"/>
    <w:p w:rsidR="007B06FE" w:rsidRDefault="007B06FE" w:rsidP="007B06FE"/>
    <w:p w:rsidR="007B06FE" w:rsidRDefault="007B06FE" w:rsidP="007B06FE"/>
    <w:p w:rsidR="007B06FE" w:rsidRDefault="007B06FE" w:rsidP="007B06FE"/>
    <w:p w:rsidR="00934135" w:rsidRDefault="00934135" w:rsidP="007B06FE"/>
    <w:p w:rsidR="007B06FE" w:rsidRDefault="007B06FE" w:rsidP="007B06F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7B06FE" w:rsidRDefault="007B06FE" w:rsidP="007B06FE"/>
    <w:p w:rsidR="007B06FE" w:rsidRDefault="007B06FE" w:rsidP="007B06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изобразительному искусству, адаптированная для учащихся с ограничен</w:t>
      </w:r>
      <w:r w:rsidR="00934135">
        <w:rPr>
          <w:b/>
          <w:i/>
          <w:sz w:val="28"/>
          <w:szCs w:val="28"/>
        </w:rPr>
        <w:t>ными возможностями здоровья, 8-б</w:t>
      </w:r>
      <w:r>
        <w:rPr>
          <w:b/>
          <w:i/>
          <w:sz w:val="28"/>
          <w:szCs w:val="28"/>
        </w:rPr>
        <w:t xml:space="preserve"> класс</w:t>
      </w:r>
    </w:p>
    <w:p w:rsidR="007B06FE" w:rsidRDefault="007B06FE" w:rsidP="007B06F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01.09.2016 – 31.05.2017</w:t>
      </w:r>
    </w:p>
    <w:p w:rsidR="007B06FE" w:rsidRDefault="007B06FE" w:rsidP="007B06FE">
      <w:pPr>
        <w:jc w:val="center"/>
        <w:rPr>
          <w:sz w:val="28"/>
          <w:szCs w:val="28"/>
        </w:rPr>
      </w:pPr>
    </w:p>
    <w:p w:rsidR="00934135" w:rsidRDefault="00934135" w:rsidP="007B06FE">
      <w:pPr>
        <w:jc w:val="center"/>
        <w:rPr>
          <w:sz w:val="28"/>
          <w:szCs w:val="28"/>
        </w:rPr>
      </w:pPr>
    </w:p>
    <w:p w:rsidR="007B06FE" w:rsidRDefault="007B06FE" w:rsidP="007B06FE">
      <w:pPr>
        <w:jc w:val="center"/>
      </w:pPr>
    </w:p>
    <w:p w:rsidR="007B06FE" w:rsidRDefault="007B06FE" w:rsidP="007B06FE">
      <w:pPr>
        <w:jc w:val="both"/>
        <w:outlineLvl w:val="0"/>
      </w:pPr>
      <w:r>
        <w:t xml:space="preserve">Составлена на основе примерной программы </w:t>
      </w:r>
      <w:r>
        <w:rPr>
          <w:b/>
          <w:i/>
        </w:rPr>
        <w:t xml:space="preserve">«Изобразительное искусство и художественный </w:t>
      </w:r>
      <w:proofErr w:type="spellStart"/>
      <w:proofErr w:type="gramStart"/>
      <w:r>
        <w:rPr>
          <w:b/>
          <w:i/>
        </w:rPr>
        <w:t>труд»под</w:t>
      </w:r>
      <w:proofErr w:type="spellEnd"/>
      <w:proofErr w:type="gramEnd"/>
      <w:r>
        <w:rPr>
          <w:b/>
          <w:i/>
        </w:rPr>
        <w:t xml:space="preserve"> руководством </w:t>
      </w:r>
      <w:proofErr w:type="spellStart"/>
      <w:r>
        <w:rPr>
          <w:b/>
          <w:i/>
        </w:rPr>
        <w:t>Б.М.Неменского</w:t>
      </w:r>
      <w:proofErr w:type="spellEnd"/>
    </w:p>
    <w:p w:rsidR="007B06FE" w:rsidRDefault="007B06FE" w:rsidP="007B06FE"/>
    <w:p w:rsidR="007B06FE" w:rsidRDefault="007B06FE" w:rsidP="007B06FE">
      <w:pPr>
        <w:jc w:val="center"/>
        <w:rPr>
          <w:b/>
          <w:i/>
          <w:sz w:val="28"/>
          <w:szCs w:val="28"/>
        </w:rPr>
      </w:pPr>
    </w:p>
    <w:p w:rsidR="007B06FE" w:rsidRDefault="007B06FE" w:rsidP="007B06FE">
      <w:pPr>
        <w:jc w:val="center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Составитель программы: </w:t>
      </w:r>
      <w:proofErr w:type="spellStart"/>
      <w:r w:rsidR="00934135">
        <w:rPr>
          <w:b/>
          <w:i/>
          <w:sz w:val="28"/>
          <w:szCs w:val="28"/>
        </w:rPr>
        <w:t>Клат</w:t>
      </w:r>
      <w:proofErr w:type="spellEnd"/>
      <w:r w:rsidR="00934135">
        <w:rPr>
          <w:b/>
          <w:i/>
          <w:sz w:val="28"/>
          <w:szCs w:val="28"/>
        </w:rPr>
        <w:t xml:space="preserve"> </w:t>
      </w:r>
      <w:proofErr w:type="gramStart"/>
      <w:r w:rsidR="00934135">
        <w:rPr>
          <w:b/>
          <w:i/>
          <w:sz w:val="28"/>
          <w:szCs w:val="28"/>
        </w:rPr>
        <w:t xml:space="preserve">Людмила </w:t>
      </w:r>
      <w:r>
        <w:rPr>
          <w:b/>
          <w:i/>
          <w:sz w:val="28"/>
          <w:szCs w:val="28"/>
        </w:rPr>
        <w:t xml:space="preserve"> Владимировна</w:t>
      </w:r>
      <w:proofErr w:type="gramEnd"/>
      <w:r>
        <w:rPr>
          <w:b/>
          <w:i/>
          <w:sz w:val="28"/>
          <w:szCs w:val="28"/>
        </w:rPr>
        <w:t>, учитель ИЗО</w:t>
      </w:r>
    </w:p>
    <w:p w:rsidR="007B06FE" w:rsidRDefault="007B06FE" w:rsidP="007B06FE">
      <w:pPr>
        <w:jc w:val="center"/>
      </w:pPr>
    </w:p>
    <w:p w:rsidR="007B06FE" w:rsidRDefault="007B06FE" w:rsidP="007B06FE">
      <w:pPr>
        <w:jc w:val="center"/>
      </w:pPr>
    </w:p>
    <w:p w:rsidR="007B06FE" w:rsidRDefault="007B06FE" w:rsidP="007B06FE">
      <w:pPr>
        <w:jc w:val="center"/>
      </w:pPr>
    </w:p>
    <w:p w:rsidR="007B06FE" w:rsidRDefault="007B06FE" w:rsidP="007B06FE">
      <w:pPr>
        <w:jc w:val="center"/>
      </w:pPr>
    </w:p>
    <w:p w:rsidR="007B06FE" w:rsidRDefault="007B06FE" w:rsidP="007B06FE">
      <w:pPr>
        <w:jc w:val="center"/>
      </w:pPr>
    </w:p>
    <w:p w:rsidR="007B06FE" w:rsidRDefault="007B06FE" w:rsidP="007B06FE">
      <w:pPr>
        <w:jc w:val="center"/>
      </w:pPr>
    </w:p>
    <w:p w:rsidR="007B06FE" w:rsidRDefault="007B06FE" w:rsidP="007B06FE">
      <w:pPr>
        <w:tabs>
          <w:tab w:val="left" w:pos="426"/>
        </w:tabs>
        <w:ind w:left="-709" w:right="-426" w:firstLine="567"/>
        <w:jc w:val="center"/>
      </w:pPr>
    </w:p>
    <w:p w:rsidR="007B06FE" w:rsidRDefault="007B06FE" w:rsidP="007B06FE">
      <w:pPr>
        <w:tabs>
          <w:tab w:val="left" w:pos="426"/>
        </w:tabs>
        <w:ind w:left="-709" w:right="-426" w:firstLine="567"/>
        <w:jc w:val="center"/>
      </w:pPr>
    </w:p>
    <w:p w:rsidR="007B06FE" w:rsidRDefault="007B06FE" w:rsidP="007B06FE">
      <w:pPr>
        <w:tabs>
          <w:tab w:val="left" w:pos="426"/>
        </w:tabs>
        <w:ind w:left="-709" w:right="-426" w:firstLine="567"/>
        <w:jc w:val="center"/>
      </w:pPr>
    </w:p>
    <w:p w:rsidR="007B06FE" w:rsidRDefault="007B06FE" w:rsidP="007B06FE">
      <w:pPr>
        <w:tabs>
          <w:tab w:val="left" w:pos="426"/>
        </w:tabs>
        <w:ind w:left="-709" w:right="-426" w:firstLine="567"/>
        <w:jc w:val="center"/>
      </w:pPr>
    </w:p>
    <w:p w:rsidR="007B06FE" w:rsidRDefault="007B06FE" w:rsidP="007B06FE">
      <w:pPr>
        <w:tabs>
          <w:tab w:val="left" w:pos="426"/>
        </w:tabs>
        <w:ind w:left="-709" w:right="-426" w:firstLine="567"/>
        <w:jc w:val="center"/>
      </w:pPr>
    </w:p>
    <w:p w:rsidR="007B06FE" w:rsidRDefault="007B06FE" w:rsidP="007B06FE">
      <w:pPr>
        <w:tabs>
          <w:tab w:val="left" w:pos="426"/>
        </w:tabs>
        <w:ind w:left="-709" w:right="-426" w:firstLine="567"/>
        <w:jc w:val="center"/>
      </w:pPr>
    </w:p>
    <w:p w:rsidR="00854371" w:rsidRPr="00682212" w:rsidRDefault="00854371" w:rsidP="00854371"/>
    <w:p w:rsidR="00854371" w:rsidRPr="00682212" w:rsidRDefault="00854371" w:rsidP="00854371">
      <w:pPr>
        <w:jc w:val="center"/>
      </w:pPr>
      <w:r w:rsidRPr="00682212">
        <w:t>г. Черногорск</w:t>
      </w:r>
    </w:p>
    <w:p w:rsidR="00854371" w:rsidRDefault="002542F7" w:rsidP="0040194F">
      <w:pPr>
        <w:jc w:val="center"/>
      </w:pPr>
      <w:r>
        <w:t>2016</w:t>
      </w:r>
      <w:r w:rsidR="00854371" w:rsidRPr="00682212">
        <w:t xml:space="preserve"> год</w:t>
      </w:r>
    </w:p>
    <w:p w:rsidR="0040194F" w:rsidRPr="00682212" w:rsidRDefault="0040194F" w:rsidP="0040194F">
      <w:pPr>
        <w:jc w:val="center"/>
      </w:pPr>
    </w:p>
    <w:p w:rsidR="00181769" w:rsidRDefault="00181769" w:rsidP="00854371">
      <w:pPr>
        <w:jc w:val="center"/>
        <w:rPr>
          <w:b/>
          <w:sz w:val="32"/>
          <w:szCs w:val="32"/>
        </w:rPr>
      </w:pPr>
    </w:p>
    <w:p w:rsidR="00934135" w:rsidRDefault="00934135" w:rsidP="00854371">
      <w:pPr>
        <w:jc w:val="center"/>
        <w:rPr>
          <w:b/>
          <w:sz w:val="32"/>
          <w:szCs w:val="32"/>
        </w:rPr>
      </w:pPr>
    </w:p>
    <w:p w:rsidR="00934135" w:rsidRDefault="00934135" w:rsidP="00854371">
      <w:pPr>
        <w:jc w:val="center"/>
        <w:rPr>
          <w:b/>
          <w:sz w:val="32"/>
          <w:szCs w:val="32"/>
        </w:rPr>
      </w:pPr>
    </w:p>
    <w:p w:rsidR="00934135" w:rsidRDefault="00934135" w:rsidP="00854371">
      <w:pPr>
        <w:jc w:val="center"/>
        <w:rPr>
          <w:b/>
          <w:sz w:val="32"/>
          <w:szCs w:val="32"/>
        </w:rPr>
      </w:pPr>
    </w:p>
    <w:p w:rsidR="00854371" w:rsidRPr="00682212" w:rsidRDefault="00854371" w:rsidP="00854371">
      <w:pPr>
        <w:jc w:val="center"/>
        <w:rPr>
          <w:b/>
          <w:sz w:val="32"/>
          <w:szCs w:val="32"/>
        </w:rPr>
      </w:pPr>
      <w:r w:rsidRPr="00682212">
        <w:rPr>
          <w:b/>
          <w:sz w:val="32"/>
          <w:szCs w:val="32"/>
        </w:rPr>
        <w:lastRenderedPageBreak/>
        <w:t>Пояснительная записка</w:t>
      </w:r>
    </w:p>
    <w:p w:rsidR="00854371" w:rsidRPr="00682212" w:rsidRDefault="00854371" w:rsidP="00854371">
      <w:pPr>
        <w:ind w:firstLine="540"/>
      </w:pPr>
    </w:p>
    <w:p w:rsidR="00934135" w:rsidRDefault="00934135" w:rsidP="00934135">
      <w:pPr>
        <w:ind w:firstLine="851"/>
        <w:jc w:val="both"/>
      </w:pPr>
      <w:r w:rsidRPr="0081674F">
        <w:t>Учебная</w:t>
      </w:r>
      <w:r w:rsidRPr="0081674F">
        <w:rPr>
          <w:spacing w:val="14"/>
        </w:rPr>
        <w:t xml:space="preserve"> </w:t>
      </w:r>
      <w:r w:rsidRPr="0081674F">
        <w:t>программа</w:t>
      </w:r>
      <w:r w:rsidRPr="0081674F">
        <w:rPr>
          <w:spacing w:val="13"/>
        </w:rPr>
        <w:t xml:space="preserve"> </w:t>
      </w:r>
      <w:r w:rsidRPr="0081674F">
        <w:t>по</w:t>
      </w:r>
      <w:r w:rsidRPr="0081674F">
        <w:rPr>
          <w:spacing w:val="14"/>
        </w:rPr>
        <w:t xml:space="preserve"> </w:t>
      </w:r>
      <w:r w:rsidRPr="0081674F">
        <w:t>изобразительному</w:t>
      </w:r>
      <w:r w:rsidRPr="0081674F">
        <w:rPr>
          <w:spacing w:val="9"/>
        </w:rPr>
        <w:t xml:space="preserve"> </w:t>
      </w:r>
      <w:r w:rsidRPr="0081674F">
        <w:t>искусству</w:t>
      </w:r>
      <w:r w:rsidRPr="0081674F">
        <w:rPr>
          <w:spacing w:val="9"/>
        </w:rPr>
        <w:t xml:space="preserve"> </w:t>
      </w:r>
      <w:r w:rsidRPr="0081674F">
        <w:t>разработана</w:t>
      </w:r>
      <w:r w:rsidRPr="0081674F">
        <w:rPr>
          <w:spacing w:val="58"/>
        </w:rPr>
        <w:t xml:space="preserve"> </w:t>
      </w:r>
      <w:r w:rsidRPr="0081674F">
        <w:t>в</w:t>
      </w:r>
      <w:r w:rsidRPr="0081674F">
        <w:rPr>
          <w:spacing w:val="16"/>
        </w:rPr>
        <w:t xml:space="preserve"> </w:t>
      </w:r>
      <w:r w:rsidRPr="0081674F">
        <w:t>соответствии</w:t>
      </w:r>
      <w:r w:rsidRPr="0081674F">
        <w:rPr>
          <w:spacing w:val="15"/>
        </w:rPr>
        <w:t xml:space="preserve"> </w:t>
      </w:r>
      <w:r w:rsidRPr="0081674F">
        <w:t>со</w:t>
      </w:r>
      <w:r w:rsidRPr="0081674F">
        <w:rPr>
          <w:spacing w:val="107"/>
        </w:rPr>
        <w:t xml:space="preserve"> </w:t>
      </w:r>
      <w:r w:rsidRPr="0081674F">
        <w:t xml:space="preserve">следующими документами: Приказа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изменениями); локальных нормативных актов МБОУ «СОШ № 1»: Основной образовательной программы основного общего образования,  с учетом Учебного плана МБОУ «СОШ № 1» г. Черногорска,  Положения о разработке рабочих программ учебных предметов МБОУ "Средняя общеобразовательная школа №1" </w:t>
      </w:r>
      <w:proofErr w:type="spellStart"/>
      <w:r w:rsidRPr="0081674F">
        <w:t>г.Черногорска</w:t>
      </w:r>
      <w:proofErr w:type="spellEnd"/>
      <w:r w:rsidRPr="0081674F">
        <w:t xml:space="preserve"> Республики Хакасия, принятого на заседании Педагогического совета (протокол №8 от 30.05.2015)</w:t>
      </w:r>
      <w:r>
        <w:t xml:space="preserve">. </w:t>
      </w:r>
    </w:p>
    <w:p w:rsidR="00682212" w:rsidRPr="00682212" w:rsidRDefault="00854371" w:rsidP="00934135">
      <w:pPr>
        <w:tabs>
          <w:tab w:val="left" w:pos="8475"/>
        </w:tabs>
        <w:ind w:firstLine="567"/>
        <w:jc w:val="both"/>
        <w:rPr>
          <w:b/>
        </w:rPr>
      </w:pPr>
      <w:r w:rsidRPr="00682212">
        <w:rPr>
          <w:b/>
        </w:rPr>
        <w:t xml:space="preserve">Общая характеристика учебного предмета. </w:t>
      </w:r>
      <w:r w:rsidR="00934135">
        <w:rPr>
          <w:b/>
        </w:rPr>
        <w:tab/>
      </w:r>
    </w:p>
    <w:p w:rsidR="00854371" w:rsidRPr="00682212" w:rsidRDefault="00854371" w:rsidP="00755EDB">
      <w:pPr>
        <w:ind w:firstLine="567"/>
        <w:jc w:val="both"/>
      </w:pPr>
      <w:r w:rsidRPr="00682212">
        <w:t>Программа отражает обязательное для усвоения в основной школе содержание обучения по изобразительному искусству.</w:t>
      </w:r>
    </w:p>
    <w:p w:rsidR="00854371" w:rsidRPr="00682212" w:rsidRDefault="00854371" w:rsidP="00755EDB">
      <w:pPr>
        <w:ind w:firstLine="567"/>
        <w:jc w:val="both"/>
      </w:pPr>
      <w:r w:rsidRPr="00682212">
        <w:rPr>
          <w:b/>
        </w:rPr>
        <w:t>8 класс</w:t>
      </w:r>
      <w:r w:rsidRPr="00682212">
        <w:t xml:space="preserve"> посвящен изучению архитектуры как составляющей </w:t>
      </w:r>
      <w:proofErr w:type="gramStart"/>
      <w:r w:rsidRPr="00682212">
        <w:t>части  изобразительного</w:t>
      </w:r>
      <w:proofErr w:type="gramEnd"/>
      <w:r w:rsidRPr="00682212">
        <w:t xml:space="preserve"> искусства и дизайну.  Все виды пространственных искусств связаны многими общими формами выразительных средств и жизненных функций. Архитектура как искусство возникла с зарождением городов, когда строения стали отвечать не только </w:t>
      </w:r>
      <w:proofErr w:type="gramStart"/>
      <w:r w:rsidRPr="00682212">
        <w:t>элементарным  требованиям</w:t>
      </w:r>
      <w:proofErr w:type="gramEnd"/>
      <w:r w:rsidRPr="00682212">
        <w:t xml:space="preserve"> защиты от внешнего мира, но и требованиям красоты. Архитектура любого века, любого народа является памятником человеческих отношений, закрепленных как в бытовых, так и </w:t>
      </w:r>
      <w:proofErr w:type="gramStart"/>
      <w:r w:rsidRPr="00682212">
        <w:t>в  религиозных</w:t>
      </w:r>
      <w:proofErr w:type="gramEnd"/>
      <w:r w:rsidRPr="00682212">
        <w:t xml:space="preserve"> постройках. Архитектура организует эти отношения, создавая для их реализации определенную среду. С изменением отношений в обществе меняется </w:t>
      </w:r>
      <w:proofErr w:type="gramStart"/>
      <w:r w:rsidRPr="00682212">
        <w:t>архитектура..</w:t>
      </w:r>
      <w:proofErr w:type="gramEnd"/>
      <w:r w:rsidRPr="00682212">
        <w:t xml:space="preserve"> Язык этого вида искусства строился и строится на организации пространства (здания, города, села, парка) и проживании в нем человека. В основе образно-выразительного языка архитектуры – используемые по-разному одни и те же элементы формы (вертикаль, горизонталь, объем, пространство, фактура, цвет и т.д.)</w:t>
      </w:r>
    </w:p>
    <w:p w:rsidR="00854371" w:rsidRPr="00682212" w:rsidRDefault="00854371" w:rsidP="00755EDB">
      <w:pPr>
        <w:ind w:firstLine="567"/>
        <w:jc w:val="both"/>
      </w:pPr>
      <w:r w:rsidRPr="00682212">
        <w:t>Дизайн как искусство возник в 20в.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</w:t>
      </w:r>
    </w:p>
    <w:p w:rsidR="00854371" w:rsidRPr="00682212" w:rsidRDefault="00854371" w:rsidP="00755EDB">
      <w:pPr>
        <w:ind w:firstLine="567"/>
        <w:jc w:val="both"/>
      </w:pPr>
      <w:r w:rsidRPr="00682212">
        <w:t>Ныне трудно определить,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языка.</w:t>
      </w:r>
    </w:p>
    <w:p w:rsidR="00854371" w:rsidRPr="00682212" w:rsidRDefault="00854371" w:rsidP="00755EDB">
      <w:pPr>
        <w:ind w:firstLine="567"/>
        <w:jc w:val="both"/>
      </w:pPr>
      <w:r w:rsidRPr="00682212">
        <w:t>Изучение конструктивных искусств в 8 классе прочно опирается на большой материал предыдущих лет обучения по архитектуре и дизайну, который освоен учащимися в начальной школе.</w:t>
      </w:r>
    </w:p>
    <w:p w:rsidR="00854371" w:rsidRPr="00682212" w:rsidRDefault="00854371" w:rsidP="00755EDB">
      <w:pPr>
        <w:ind w:firstLine="567"/>
        <w:jc w:val="both"/>
      </w:pPr>
      <w:r w:rsidRPr="00682212">
        <w:rPr>
          <w:b/>
        </w:rPr>
        <w:t xml:space="preserve">Цель обучения (общеобразовательная): </w:t>
      </w:r>
      <w:r w:rsidRPr="00682212">
        <w:t>художественное образование и эстетическое воспитание, приобщение школьников к миру изобразительного, пластического искусства как неотъемлемой части духовной и материальной культуры, как эффективного средства формирования и развития личности.</w:t>
      </w:r>
    </w:p>
    <w:p w:rsidR="00682212" w:rsidRPr="00682212" w:rsidRDefault="00854371" w:rsidP="00755EDB">
      <w:pPr>
        <w:ind w:firstLine="567"/>
        <w:jc w:val="both"/>
      </w:pPr>
      <w:r w:rsidRPr="00682212">
        <w:rPr>
          <w:b/>
        </w:rPr>
        <w:t xml:space="preserve">Цель обучения (коррекционная): </w:t>
      </w:r>
      <w:r w:rsidRPr="00682212">
        <w:t>создание условий, способствующих</w:t>
      </w:r>
    </w:p>
    <w:p w:rsidR="00854371" w:rsidRPr="00682212" w:rsidRDefault="00682212" w:rsidP="00755EDB">
      <w:pPr>
        <w:ind w:firstLine="567"/>
        <w:jc w:val="both"/>
      </w:pPr>
      <w:proofErr w:type="spellStart"/>
      <w:r w:rsidRPr="00682212">
        <w:t>т</w:t>
      </w:r>
      <w:r w:rsidR="00854371" w:rsidRPr="00682212">
        <w:t>ворческомуразвитию</w:t>
      </w:r>
      <w:proofErr w:type="spellEnd"/>
      <w:r w:rsidR="00854371" w:rsidRPr="00682212">
        <w:t xml:space="preserve"> личности ребенка и эффективному усвоению учебного материала.</w:t>
      </w:r>
    </w:p>
    <w:p w:rsidR="00854371" w:rsidRPr="00682212" w:rsidRDefault="00854371" w:rsidP="00755EDB">
      <w:pPr>
        <w:ind w:firstLine="567"/>
        <w:jc w:val="both"/>
      </w:pPr>
      <w:r w:rsidRPr="00682212">
        <w:rPr>
          <w:b/>
        </w:rPr>
        <w:t>Задачи обучения (общеобразовательные):</w:t>
      </w:r>
    </w:p>
    <w:p w:rsidR="00755EDB" w:rsidRPr="004B690D" w:rsidRDefault="00755EDB" w:rsidP="00755EDB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proofErr w:type="spellStart"/>
      <w:r>
        <w:rPr>
          <w:b/>
        </w:rPr>
        <w:t>совершенствование</w:t>
      </w:r>
      <w:r w:rsidRPr="004B690D">
        <w:t>художественно</w:t>
      </w:r>
      <w:proofErr w:type="spellEnd"/>
      <w:r w:rsidRPr="004B690D">
        <w:t>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755EDB" w:rsidRPr="004B690D" w:rsidRDefault="00755EDB" w:rsidP="00755EDB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r w:rsidRPr="004B690D">
        <w:rPr>
          <w:b/>
        </w:rPr>
        <w:t xml:space="preserve">воспитание </w:t>
      </w:r>
      <w:r w:rsidRPr="004B690D">
        <w:t>культуры восприятия произведений архитектуры и дизайна;</w:t>
      </w:r>
    </w:p>
    <w:p w:rsidR="00755EDB" w:rsidRPr="004B690D" w:rsidRDefault="00755EDB" w:rsidP="00755EDB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r w:rsidRPr="004B690D">
        <w:rPr>
          <w:b/>
        </w:rPr>
        <w:t xml:space="preserve">освоение </w:t>
      </w:r>
      <w:r w:rsidRPr="004B690D">
        <w:t>знаний о выразительных средствах и социальных функциях дизайна</w:t>
      </w:r>
      <w:r>
        <w:t xml:space="preserve"> и</w:t>
      </w:r>
      <w:r w:rsidRPr="004B690D">
        <w:t xml:space="preserve"> архитектуры; знакомство с образным языком </w:t>
      </w:r>
      <w:r>
        <w:t>конструктивных</w:t>
      </w:r>
      <w:r w:rsidRPr="004B690D">
        <w:t xml:space="preserve"> искусств на основе творческого опыта;</w:t>
      </w:r>
    </w:p>
    <w:p w:rsidR="00755EDB" w:rsidRPr="004B690D" w:rsidRDefault="00755EDB" w:rsidP="00755EDB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r w:rsidRPr="004B690D">
        <w:rPr>
          <w:b/>
        </w:rPr>
        <w:t xml:space="preserve">овладение </w:t>
      </w:r>
      <w:r w:rsidRPr="004B690D">
        <w:t xml:space="preserve">практическими умениями и навыками </w:t>
      </w:r>
      <w:r>
        <w:t>конструирования и дизайна</w:t>
      </w:r>
      <w:r w:rsidRPr="004B690D">
        <w:t>;</w:t>
      </w:r>
    </w:p>
    <w:p w:rsidR="00755EDB" w:rsidRPr="004B690D" w:rsidRDefault="00755EDB" w:rsidP="00755EDB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284" w:hanging="142"/>
      </w:pPr>
      <w:r w:rsidRPr="004B690D">
        <w:rPr>
          <w:b/>
        </w:rPr>
        <w:lastRenderedPageBreak/>
        <w:t xml:space="preserve">формирование </w:t>
      </w:r>
      <w:r w:rsidRPr="004B690D">
        <w:t xml:space="preserve">устойчивого интереса к </w:t>
      </w:r>
      <w:r>
        <w:t>произведениям конструктивных искусств</w:t>
      </w:r>
      <w:r w:rsidRPr="004B690D">
        <w:t>.</w:t>
      </w:r>
    </w:p>
    <w:p w:rsidR="00854371" w:rsidRPr="00682212" w:rsidRDefault="00854371" w:rsidP="00755EDB">
      <w:pPr>
        <w:ind w:firstLine="567"/>
        <w:jc w:val="both"/>
        <w:rPr>
          <w:b/>
        </w:rPr>
      </w:pPr>
      <w:r w:rsidRPr="00682212">
        <w:rPr>
          <w:b/>
        </w:rPr>
        <w:t>Задачи обучения (коррекционные):</w:t>
      </w:r>
    </w:p>
    <w:p w:rsidR="00854371" w:rsidRPr="00682212" w:rsidRDefault="00755EDB" w:rsidP="00755EDB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rPr>
          <w:b/>
        </w:rPr>
        <w:t xml:space="preserve">совершенствование и </w:t>
      </w:r>
      <w:r w:rsidR="00854371" w:rsidRPr="00682212">
        <w:rPr>
          <w:b/>
        </w:rPr>
        <w:t xml:space="preserve">коррекция </w:t>
      </w:r>
      <w:r w:rsidR="00854371" w:rsidRPr="00682212">
        <w:t xml:space="preserve">недостатков </w:t>
      </w:r>
      <w:proofErr w:type="gramStart"/>
      <w:r w:rsidR="00854371" w:rsidRPr="00682212">
        <w:t>развития познавательной деятельности</w:t>
      </w:r>
      <w:proofErr w:type="gramEnd"/>
      <w:r w:rsidR="00854371" w:rsidRPr="00682212">
        <w:t xml:space="preserve"> учащихся путем систематического и целенаправленного воспитания и совершенствования у них правильного восприятия</w:t>
      </w:r>
      <w:r>
        <w:t xml:space="preserve"> архитектурной</w:t>
      </w:r>
      <w:r w:rsidR="00854371" w:rsidRPr="00682212">
        <w:t xml:space="preserve"> формы, строения, величины, цвета </w:t>
      </w:r>
      <w:r>
        <w:t>строений</w:t>
      </w:r>
      <w:r w:rsidR="00854371" w:rsidRPr="00682212">
        <w:t>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854371" w:rsidRPr="00682212" w:rsidRDefault="00854371" w:rsidP="00755EDB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682212">
        <w:rPr>
          <w:b/>
        </w:rPr>
        <w:t xml:space="preserve">обогащение </w:t>
      </w:r>
      <w:r w:rsidRPr="00682212">
        <w:t>чувственного опыта учащихся</w:t>
      </w:r>
      <w:r w:rsidRPr="00682212">
        <w:rPr>
          <w:b/>
        </w:rPr>
        <w:t>;</w:t>
      </w:r>
    </w:p>
    <w:p w:rsidR="00854371" w:rsidRPr="00682212" w:rsidRDefault="00755EDB" w:rsidP="00755EDB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proofErr w:type="spellStart"/>
      <w:r>
        <w:rPr>
          <w:b/>
        </w:rPr>
        <w:t>совершенствование</w:t>
      </w:r>
      <w:r w:rsidR="00854371" w:rsidRPr="00682212">
        <w:t>умения</w:t>
      </w:r>
      <w:proofErr w:type="spellEnd"/>
      <w:r w:rsidR="00854371" w:rsidRPr="00682212">
        <w:t xml:space="preserve"> делать словесно-логические обобщения, выделять главное, существенное, замечать недостатки в работе, анализировать ход выполнения работы, сравнивать с образцами;</w:t>
      </w:r>
    </w:p>
    <w:p w:rsidR="00854371" w:rsidRPr="00682212" w:rsidRDefault="00755EDB" w:rsidP="00755EDB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proofErr w:type="spellStart"/>
      <w:r>
        <w:rPr>
          <w:b/>
        </w:rPr>
        <w:t>совершенствование</w:t>
      </w:r>
      <w:r w:rsidR="00854371" w:rsidRPr="00682212">
        <w:t>коммуникативных</w:t>
      </w:r>
      <w:proofErr w:type="spellEnd"/>
      <w:r w:rsidR="00854371" w:rsidRPr="00682212">
        <w:t xml:space="preserve"> способностей</w:t>
      </w:r>
      <w:r w:rsidR="00854371" w:rsidRPr="00682212">
        <w:rPr>
          <w:b/>
        </w:rPr>
        <w:t>;</w:t>
      </w:r>
    </w:p>
    <w:p w:rsidR="00854371" w:rsidRPr="00682212" w:rsidRDefault="00854371" w:rsidP="00755EDB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82212">
        <w:rPr>
          <w:b/>
        </w:rPr>
        <w:t xml:space="preserve">формирование </w:t>
      </w:r>
      <w:r w:rsidRPr="00682212">
        <w:t xml:space="preserve">элементарных знаний основ </w:t>
      </w:r>
      <w:r w:rsidR="00755EDB">
        <w:t>конструктивных искусств</w:t>
      </w:r>
      <w:r w:rsidRPr="00682212">
        <w:t xml:space="preserve"> и умения применять их в учебной, трудовой и общественно полезной деятельности;</w:t>
      </w:r>
    </w:p>
    <w:p w:rsidR="00854371" w:rsidRPr="00682212" w:rsidRDefault="00854371" w:rsidP="00755EDB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82212">
        <w:rPr>
          <w:b/>
        </w:rPr>
        <w:t xml:space="preserve">расширение </w:t>
      </w:r>
      <w:r w:rsidRPr="00682212">
        <w:t>и уточнение словарного запаса де</w:t>
      </w:r>
      <w:r w:rsidR="00755EDB">
        <w:t>тей за счет специальной лексики</w:t>
      </w:r>
      <w:r w:rsidRPr="00682212">
        <w:t>;</w:t>
      </w:r>
    </w:p>
    <w:p w:rsidR="00854371" w:rsidRPr="00682212" w:rsidRDefault="00755EDB" w:rsidP="00755EDB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proofErr w:type="spellStart"/>
      <w:r>
        <w:rPr>
          <w:b/>
        </w:rPr>
        <w:t>совершенствование</w:t>
      </w:r>
      <w:r w:rsidR="00854371" w:rsidRPr="00682212">
        <w:t>у</w:t>
      </w:r>
      <w:proofErr w:type="spellEnd"/>
      <w:r w:rsidR="00854371" w:rsidRPr="00682212">
        <w:t xml:space="preserve"> школьников художественного вкуса, аккуратности, настойчивости и самостоятельности в работе.</w:t>
      </w:r>
    </w:p>
    <w:p w:rsidR="00854371" w:rsidRPr="00682212" w:rsidRDefault="00854371" w:rsidP="00755EDB">
      <w:pPr>
        <w:ind w:firstLine="567"/>
        <w:jc w:val="both"/>
      </w:pPr>
      <w:r w:rsidRPr="00682212">
        <w:t xml:space="preserve">Программа    рассчитана на 17 часов в год при проведении 1 часа в неделю в течение </w:t>
      </w:r>
      <w:r w:rsidR="00755EDB">
        <w:t>первого</w:t>
      </w:r>
      <w:r w:rsidRPr="00682212">
        <w:t xml:space="preserve"> полугодия.      </w:t>
      </w:r>
    </w:p>
    <w:p w:rsidR="00181769" w:rsidRDefault="00854371" w:rsidP="00755EDB">
      <w:pPr>
        <w:ind w:firstLine="567"/>
        <w:jc w:val="both"/>
        <w:rPr>
          <w:bCs/>
          <w:color w:val="000000"/>
        </w:rPr>
      </w:pPr>
      <w:r w:rsidRPr="00682212">
        <w:rPr>
          <w:bCs/>
          <w:color w:val="000000"/>
        </w:rPr>
        <w:t xml:space="preserve">Программа учитывает возрастные и интеллектуальные </w:t>
      </w:r>
      <w:proofErr w:type="gramStart"/>
      <w:r w:rsidRPr="00682212">
        <w:rPr>
          <w:bCs/>
          <w:color w:val="000000"/>
        </w:rPr>
        <w:t>особенности  учеников</w:t>
      </w:r>
      <w:proofErr w:type="gramEnd"/>
      <w:r w:rsidRPr="00682212">
        <w:rPr>
          <w:bCs/>
          <w:color w:val="000000"/>
        </w:rPr>
        <w:t xml:space="preserve"> 8</w:t>
      </w:r>
      <w:r w:rsidR="00682212" w:rsidRPr="00682212">
        <w:rPr>
          <w:bCs/>
          <w:color w:val="000000"/>
        </w:rPr>
        <w:t>-</w:t>
      </w:r>
      <w:r w:rsidRPr="00682212">
        <w:rPr>
          <w:bCs/>
          <w:color w:val="000000"/>
        </w:rPr>
        <w:t>в класса</w:t>
      </w:r>
      <w:r w:rsidR="00682212" w:rsidRPr="00682212">
        <w:rPr>
          <w:bCs/>
          <w:color w:val="000000"/>
        </w:rPr>
        <w:t>.</w:t>
      </w:r>
    </w:p>
    <w:p w:rsidR="00682212" w:rsidRPr="00682212" w:rsidRDefault="00854371" w:rsidP="00755EDB">
      <w:pPr>
        <w:ind w:firstLine="567"/>
        <w:jc w:val="both"/>
      </w:pPr>
      <w:r w:rsidRPr="00682212">
        <w:t xml:space="preserve"> Рабочая программа разработана с учетом регионального этнокультурного содержания образования, в темы включен материал, касающийся истории, культуры, национальных особенностей. Данный материал включает в себя тему, посвященную изуч</w:t>
      </w:r>
      <w:r w:rsidR="00682212" w:rsidRPr="00682212">
        <w:t xml:space="preserve">ению архитектуры родного </w:t>
      </w:r>
      <w:proofErr w:type="gramStart"/>
      <w:r w:rsidR="00682212" w:rsidRPr="00682212">
        <w:t>города(</w:t>
      </w:r>
      <w:proofErr w:type="gramEnd"/>
      <w:r w:rsidR="00682212" w:rsidRPr="00682212">
        <w:t>см. приложение № 1)</w:t>
      </w:r>
    </w:p>
    <w:p w:rsidR="00682212" w:rsidRPr="00682212" w:rsidRDefault="00854371" w:rsidP="00755EDB">
      <w:pPr>
        <w:tabs>
          <w:tab w:val="left" w:pos="426"/>
        </w:tabs>
        <w:ind w:firstLine="567"/>
        <w:jc w:val="both"/>
      </w:pPr>
      <w:r w:rsidRPr="00682212">
        <w:t xml:space="preserve">Основные </w:t>
      </w:r>
      <w:proofErr w:type="spellStart"/>
      <w:r w:rsidRPr="00682212">
        <w:rPr>
          <w:b/>
        </w:rPr>
        <w:t>межпредметные</w:t>
      </w:r>
      <w:proofErr w:type="spellEnd"/>
      <w:r w:rsidR="00181769">
        <w:rPr>
          <w:b/>
        </w:rPr>
        <w:t xml:space="preserve"> </w:t>
      </w:r>
      <w:r w:rsidRPr="00682212">
        <w:rPr>
          <w:b/>
        </w:rPr>
        <w:t>связи</w:t>
      </w:r>
      <w:r w:rsidRPr="00682212">
        <w:t xml:space="preserve"> осуществляются с уроками музыки и литературы, при прохождении отдельных тем используются </w:t>
      </w:r>
      <w:proofErr w:type="spellStart"/>
      <w:r w:rsidRPr="00682212">
        <w:t>межпредметные</w:t>
      </w:r>
      <w:proofErr w:type="spellEnd"/>
      <w:r w:rsidRPr="00682212"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</w:t>
      </w:r>
      <w:proofErr w:type="gramStart"/>
      <w:r w:rsidRPr="00682212">
        <w:t>),  технологией</w:t>
      </w:r>
      <w:proofErr w:type="gramEnd"/>
      <w:r w:rsidRPr="00682212">
        <w:t xml:space="preserve"> (технологии художественной обработки материалов)</w:t>
      </w:r>
      <w:r w:rsidR="00682212" w:rsidRPr="00682212">
        <w:t xml:space="preserve"> (см. приложение № 2)</w:t>
      </w:r>
    </w:p>
    <w:p w:rsidR="00854371" w:rsidRPr="00682212" w:rsidRDefault="00854371" w:rsidP="00755EDB">
      <w:pPr>
        <w:ind w:firstLine="567"/>
        <w:jc w:val="both"/>
      </w:pPr>
      <w:proofErr w:type="spellStart"/>
      <w:r w:rsidRPr="00682212">
        <w:rPr>
          <w:b/>
        </w:rPr>
        <w:t>Метапредметные</w:t>
      </w:r>
      <w:proofErr w:type="spellEnd"/>
      <w:r w:rsidRPr="00682212">
        <w:rPr>
          <w:b/>
        </w:rPr>
        <w:t xml:space="preserve"> результаты</w:t>
      </w:r>
      <w:r w:rsidRPr="00682212">
        <w:t xml:space="preserve"> характеризуют </w:t>
      </w:r>
      <w:proofErr w:type="gramStart"/>
      <w:r w:rsidRPr="00682212">
        <w:t xml:space="preserve">уровень  </w:t>
      </w:r>
      <w:proofErr w:type="spellStart"/>
      <w:r w:rsidRPr="00682212">
        <w:t>сформированности</w:t>
      </w:r>
      <w:proofErr w:type="spellEnd"/>
      <w:proofErr w:type="gramEnd"/>
      <w:r w:rsidRPr="00682212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54371" w:rsidRPr="00682212" w:rsidRDefault="00854371" w:rsidP="00755EDB">
      <w:pPr>
        <w:numPr>
          <w:ilvl w:val="0"/>
          <w:numId w:val="2"/>
        </w:numPr>
        <w:tabs>
          <w:tab w:val="left" w:pos="180"/>
        </w:tabs>
        <w:ind w:firstLine="567"/>
        <w:jc w:val="both"/>
      </w:pPr>
      <w:r w:rsidRPr="00682212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54371" w:rsidRPr="00682212" w:rsidRDefault="00854371" w:rsidP="00755EDB">
      <w:pPr>
        <w:numPr>
          <w:ilvl w:val="0"/>
          <w:numId w:val="2"/>
        </w:numPr>
        <w:tabs>
          <w:tab w:val="left" w:pos="180"/>
        </w:tabs>
        <w:ind w:firstLine="567"/>
        <w:jc w:val="both"/>
      </w:pPr>
      <w:r w:rsidRPr="00682212">
        <w:t>овладение умением вести диалог, распределять функции и роли в процессе выполнения коллективной творческой работы;</w:t>
      </w:r>
    </w:p>
    <w:p w:rsidR="00854371" w:rsidRPr="00682212" w:rsidRDefault="00854371" w:rsidP="00755EDB">
      <w:pPr>
        <w:numPr>
          <w:ilvl w:val="0"/>
          <w:numId w:val="2"/>
        </w:numPr>
        <w:tabs>
          <w:tab w:val="left" w:pos="180"/>
        </w:tabs>
        <w:ind w:firstLine="567"/>
        <w:jc w:val="both"/>
      </w:pPr>
      <w:r w:rsidRPr="00682212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54371" w:rsidRPr="00682212" w:rsidRDefault="00854371" w:rsidP="00755EDB">
      <w:pPr>
        <w:numPr>
          <w:ilvl w:val="0"/>
          <w:numId w:val="2"/>
        </w:numPr>
        <w:tabs>
          <w:tab w:val="left" w:pos="180"/>
        </w:tabs>
        <w:ind w:firstLine="567"/>
        <w:jc w:val="both"/>
      </w:pPr>
      <w:r w:rsidRPr="00682212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54371" w:rsidRPr="00682212" w:rsidRDefault="00854371" w:rsidP="00755EDB">
      <w:pPr>
        <w:numPr>
          <w:ilvl w:val="0"/>
          <w:numId w:val="2"/>
        </w:numPr>
        <w:tabs>
          <w:tab w:val="left" w:pos="180"/>
        </w:tabs>
        <w:ind w:firstLine="567"/>
        <w:jc w:val="both"/>
      </w:pPr>
      <w:r w:rsidRPr="00682212">
        <w:t>умение рационально строить самостоятельную творческую деятельность, умение организовать место занятий;</w:t>
      </w:r>
    </w:p>
    <w:p w:rsidR="00854371" w:rsidRPr="00682212" w:rsidRDefault="00854371" w:rsidP="00755EDB">
      <w:pPr>
        <w:numPr>
          <w:ilvl w:val="0"/>
          <w:numId w:val="2"/>
        </w:numPr>
        <w:tabs>
          <w:tab w:val="left" w:pos="180"/>
        </w:tabs>
        <w:ind w:firstLine="567"/>
        <w:jc w:val="both"/>
      </w:pPr>
      <w:r w:rsidRPr="00682212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54371" w:rsidRPr="00682212" w:rsidRDefault="00854371" w:rsidP="00755EDB">
      <w:pPr>
        <w:ind w:firstLine="567"/>
        <w:jc w:val="both"/>
      </w:pPr>
      <w:r w:rsidRPr="00682212">
        <w:t xml:space="preserve">Курс посвящен содержанию и языку </w:t>
      </w:r>
      <w:r w:rsidR="00755EDB">
        <w:t>конструктивных</w:t>
      </w:r>
      <w:r w:rsidRPr="00682212">
        <w:t xml:space="preserve"> видов искусств, наиболее связанных с повседневной жизнью и бытом каждого человека. </w:t>
      </w:r>
    </w:p>
    <w:p w:rsidR="00934135" w:rsidRDefault="00934135" w:rsidP="00934135">
      <w:pPr>
        <w:ind w:firstLine="851"/>
        <w:jc w:val="both"/>
      </w:pPr>
      <w:r w:rsidRPr="0081674F">
        <w:lastRenderedPageBreak/>
        <w:t xml:space="preserve">Рабочая программа ориентирована на использование УМК (утвержден приказом директора МБОУ «СОШ № 1» г. Черногорска от 23.05.2016 г. № 30-1 «Об утверждении списка учебников, используемых для реализации программ начального общего, основного общего и среднего общего </w:t>
      </w:r>
      <w:proofErr w:type="gramStart"/>
      <w:r w:rsidRPr="0081674F">
        <w:t>образования  в</w:t>
      </w:r>
      <w:proofErr w:type="gramEnd"/>
      <w:r w:rsidRPr="0081674F">
        <w:t xml:space="preserve"> 2016-2017 учебном году»)</w:t>
      </w:r>
    </w:p>
    <w:p w:rsidR="00854371" w:rsidRPr="00682212" w:rsidRDefault="00854371" w:rsidP="00755EDB">
      <w:pPr>
        <w:ind w:firstLine="567"/>
        <w:jc w:val="both"/>
        <w:rPr>
          <w:b/>
        </w:rPr>
      </w:pPr>
      <w:r w:rsidRPr="00682212">
        <w:rPr>
          <w:b/>
        </w:rPr>
        <w:t>Состав УМК:</w:t>
      </w:r>
    </w:p>
    <w:p w:rsidR="00B76B49" w:rsidRDefault="00B76B49" w:rsidP="00B76B49">
      <w:pPr>
        <w:ind w:left="502"/>
        <w:jc w:val="both"/>
      </w:pPr>
      <w:r>
        <w:t xml:space="preserve">- </w:t>
      </w:r>
      <w:r w:rsidRPr="004B690D">
        <w:t xml:space="preserve">Гуров Г.Е., Питерских А.С. Изобразительное искусство. Дизайн и архитектура в жизни человека. Учебник для общеобразовательных организаций, под ред. </w:t>
      </w:r>
      <w:proofErr w:type="spellStart"/>
      <w:r w:rsidRPr="004B690D">
        <w:t>Б.М.Неменского</w:t>
      </w:r>
      <w:proofErr w:type="spellEnd"/>
      <w:r w:rsidRPr="004B690D">
        <w:t xml:space="preserve"> – М.: Просвещение, 2012</w:t>
      </w:r>
    </w:p>
    <w:p w:rsidR="00854371" w:rsidRPr="00682212" w:rsidRDefault="00854371" w:rsidP="00755EDB">
      <w:pPr>
        <w:ind w:firstLine="567"/>
        <w:jc w:val="both"/>
        <w:rPr>
          <w:b/>
        </w:rPr>
      </w:pPr>
      <w:r w:rsidRPr="00682212">
        <w:rPr>
          <w:b/>
        </w:rPr>
        <w:t>Основные особенности линии:</w:t>
      </w:r>
    </w:p>
    <w:p w:rsidR="00854371" w:rsidRPr="00682212" w:rsidRDefault="00854371" w:rsidP="00755EDB">
      <w:pPr>
        <w:numPr>
          <w:ilvl w:val="0"/>
          <w:numId w:val="3"/>
        </w:numPr>
        <w:ind w:firstLine="567"/>
        <w:jc w:val="both"/>
      </w:pPr>
      <w:r w:rsidRPr="00682212">
        <w:t>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искусстве;</w:t>
      </w:r>
    </w:p>
    <w:p w:rsidR="00854371" w:rsidRPr="00682212" w:rsidRDefault="00854371" w:rsidP="00755EDB">
      <w:pPr>
        <w:numPr>
          <w:ilvl w:val="0"/>
          <w:numId w:val="3"/>
        </w:numPr>
        <w:spacing w:before="100" w:beforeAutospacing="1" w:after="100" w:afterAutospacing="1"/>
        <w:ind w:firstLine="567"/>
        <w:jc w:val="both"/>
      </w:pPr>
      <w:r w:rsidRPr="00682212">
        <w:t xml:space="preserve">учебники посвящены более глубокому изучению отдельных видов </w:t>
      </w:r>
      <w:proofErr w:type="gramStart"/>
      <w:r w:rsidRPr="00682212">
        <w:t>искусства(</w:t>
      </w:r>
      <w:proofErr w:type="gramEnd"/>
      <w:r w:rsidRPr="00682212">
        <w:t>декоративно-прикладного, станкового искусства, дизайна и архитектуры, изобразительного искусства в театре, кино, на телевидении).</w:t>
      </w:r>
    </w:p>
    <w:p w:rsidR="00854371" w:rsidRPr="00682212" w:rsidRDefault="00854371" w:rsidP="00755EDB">
      <w:pPr>
        <w:ind w:firstLine="567"/>
        <w:jc w:val="both"/>
        <w:rPr>
          <w:b/>
        </w:rPr>
      </w:pPr>
      <w:r w:rsidRPr="00682212">
        <w:rPr>
          <w:b/>
        </w:rPr>
        <w:t>Структура курса</w:t>
      </w:r>
    </w:p>
    <w:p w:rsidR="00854371" w:rsidRPr="00682212" w:rsidRDefault="00854371" w:rsidP="00755EDB">
      <w:pPr>
        <w:ind w:firstLine="567"/>
        <w:jc w:val="both"/>
      </w:pPr>
      <w:r w:rsidRPr="00682212">
        <w:t>Структура курса представляет из себя четыре модуля, разбитые по четвертям</w:t>
      </w:r>
    </w:p>
    <w:p w:rsidR="00854371" w:rsidRPr="00682212" w:rsidRDefault="00854371" w:rsidP="00755EDB">
      <w:pPr>
        <w:ind w:firstLine="567"/>
        <w:jc w:val="both"/>
      </w:pPr>
      <w:r w:rsidRPr="00682212">
        <w:t xml:space="preserve">Модуль 1: Дизайн и архитектура – конструктивные искусства в ряду </w:t>
      </w:r>
      <w:proofErr w:type="gramStart"/>
      <w:r w:rsidRPr="00682212">
        <w:t>пространственных  искусств</w:t>
      </w:r>
      <w:proofErr w:type="gramEnd"/>
      <w:r w:rsidRPr="00682212">
        <w:t xml:space="preserve"> – 4ч</w:t>
      </w:r>
    </w:p>
    <w:p w:rsidR="00854371" w:rsidRPr="00682212" w:rsidRDefault="00854371" w:rsidP="00755EDB">
      <w:pPr>
        <w:ind w:firstLine="567"/>
        <w:jc w:val="both"/>
      </w:pPr>
      <w:r w:rsidRPr="00682212">
        <w:t>Модуль 2: Художественный язык конструктивных искусств. В мире вещей и зданий. – 4ч</w:t>
      </w:r>
    </w:p>
    <w:p w:rsidR="00854371" w:rsidRPr="00682212" w:rsidRDefault="00854371" w:rsidP="00755EDB">
      <w:pPr>
        <w:ind w:firstLine="567"/>
        <w:jc w:val="both"/>
      </w:pPr>
      <w:r w:rsidRPr="00682212">
        <w:t>Модуль 3: Город и человек. Социальное значение дизайна и архитектуры как среды жизни человека – 5ч</w:t>
      </w:r>
    </w:p>
    <w:p w:rsidR="00854371" w:rsidRPr="00682212" w:rsidRDefault="00854371" w:rsidP="00755EDB">
      <w:pPr>
        <w:ind w:firstLine="567"/>
        <w:jc w:val="both"/>
        <w:rPr>
          <w:b/>
          <w:i/>
          <w:u w:val="single"/>
        </w:rPr>
      </w:pPr>
      <w:r w:rsidRPr="00682212">
        <w:t>Модуль 4: Человек в зеркале дизайна и архитектуры– 4ч</w:t>
      </w:r>
    </w:p>
    <w:p w:rsidR="00854371" w:rsidRPr="00682212" w:rsidRDefault="00854371" w:rsidP="00755EDB">
      <w:pPr>
        <w:ind w:firstLine="567"/>
        <w:jc w:val="both"/>
        <w:outlineLvl w:val="0"/>
        <w:rPr>
          <w:b/>
        </w:rPr>
      </w:pPr>
    </w:p>
    <w:p w:rsidR="00854371" w:rsidRPr="00682212" w:rsidRDefault="00854371" w:rsidP="00755EDB">
      <w:pPr>
        <w:ind w:firstLine="567"/>
        <w:jc w:val="both"/>
        <w:outlineLvl w:val="0"/>
        <w:rPr>
          <w:b/>
        </w:rPr>
      </w:pPr>
      <w:r w:rsidRPr="00682212">
        <w:rPr>
          <w:b/>
        </w:rPr>
        <w:t xml:space="preserve">Требования к уровню </w:t>
      </w:r>
      <w:proofErr w:type="gramStart"/>
      <w:r w:rsidRPr="00682212">
        <w:rPr>
          <w:b/>
        </w:rPr>
        <w:t>подготовки</w:t>
      </w:r>
      <w:proofErr w:type="gramEnd"/>
      <w:r w:rsidRPr="00682212">
        <w:rPr>
          <w:b/>
        </w:rPr>
        <w:t xml:space="preserve"> учащихся в 8 классе</w:t>
      </w:r>
    </w:p>
    <w:p w:rsidR="00854371" w:rsidRPr="00682212" w:rsidRDefault="00854371" w:rsidP="00755EDB">
      <w:pPr>
        <w:ind w:firstLine="567"/>
        <w:jc w:val="both"/>
        <w:rPr>
          <w:b/>
        </w:rPr>
      </w:pPr>
      <w:r w:rsidRPr="00682212">
        <w:rPr>
          <w:b/>
        </w:rPr>
        <w:t>На начало учебного года</w:t>
      </w:r>
    </w:p>
    <w:p w:rsidR="00854371" w:rsidRPr="00682212" w:rsidRDefault="00854371" w:rsidP="00755EDB">
      <w:pPr>
        <w:ind w:firstLine="567"/>
        <w:jc w:val="both"/>
        <w:rPr>
          <w:b/>
        </w:rPr>
      </w:pPr>
      <w:r w:rsidRPr="00682212">
        <w:t xml:space="preserve">Учащиеся должны </w:t>
      </w:r>
      <w:r w:rsidRPr="00682212">
        <w:rPr>
          <w:b/>
        </w:rPr>
        <w:t>знать: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 xml:space="preserve">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682212">
        <w:t>а следовательно</w:t>
      </w:r>
      <w:proofErr w:type="gramEnd"/>
      <w:r w:rsidRPr="00682212">
        <w:t>, и способов его изображения;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роли и истории тематической картины в изобразительном искусстве и её жанровых видах (бытовом и историческом жанрах, мифологической и библейской темах в искусстве);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процессе работы художника над картиной, о смысле каждого этапа этой работы, роли эскизов и этюдов;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композиции как целостности и образном строе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роли художественной иллюстрации;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854371" w:rsidRPr="00682212" w:rsidRDefault="00854371" w:rsidP="00B76B49">
      <w:pPr>
        <w:numPr>
          <w:ilvl w:val="0"/>
          <w:numId w:val="5"/>
        </w:numPr>
        <w:tabs>
          <w:tab w:val="clear" w:pos="1260"/>
        </w:tabs>
        <w:ind w:left="0" w:firstLine="284"/>
        <w:jc w:val="both"/>
      </w:pPr>
      <w:r w:rsidRPr="00682212">
        <w:lastRenderedPageBreak/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682212">
        <w:t>культуростроительную</w:t>
      </w:r>
      <w:proofErr w:type="spellEnd"/>
      <w:r w:rsidRPr="00682212">
        <w:t xml:space="preserve"> роль русской тематической картины </w:t>
      </w:r>
      <w:r w:rsidRPr="00682212">
        <w:rPr>
          <w:lang w:val="en-US"/>
        </w:rPr>
        <w:t>XIX</w:t>
      </w:r>
      <w:r w:rsidRPr="00682212">
        <w:t>-</w:t>
      </w:r>
      <w:r w:rsidRPr="00682212">
        <w:rPr>
          <w:lang w:val="en-US"/>
        </w:rPr>
        <w:t>XX</w:t>
      </w:r>
      <w:r w:rsidRPr="00682212">
        <w:t xml:space="preserve"> столетий.</w:t>
      </w:r>
    </w:p>
    <w:p w:rsidR="00854371" w:rsidRPr="00682212" w:rsidRDefault="00854371" w:rsidP="00B76B49">
      <w:pPr>
        <w:ind w:firstLine="284"/>
        <w:jc w:val="both"/>
        <w:outlineLvl w:val="0"/>
        <w:rPr>
          <w:b/>
        </w:rPr>
      </w:pPr>
      <w:r w:rsidRPr="00682212">
        <w:t xml:space="preserve">Учащиеся должны </w:t>
      </w:r>
      <w:r w:rsidRPr="00682212">
        <w:rPr>
          <w:b/>
        </w:rPr>
        <w:t>иметь представление:</w:t>
      </w:r>
    </w:p>
    <w:p w:rsidR="00854371" w:rsidRPr="00682212" w:rsidRDefault="00854371" w:rsidP="00B76B49">
      <w:pPr>
        <w:numPr>
          <w:ilvl w:val="0"/>
          <w:numId w:val="6"/>
        </w:numPr>
        <w:tabs>
          <w:tab w:val="clear" w:pos="1260"/>
        </w:tabs>
        <w:ind w:left="0" w:firstLine="284"/>
        <w:jc w:val="both"/>
      </w:pPr>
      <w:r w:rsidRPr="00682212">
        <w:t>об историческом художественном процессе, о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854371" w:rsidRPr="00682212" w:rsidRDefault="00854371" w:rsidP="00B76B49">
      <w:pPr>
        <w:numPr>
          <w:ilvl w:val="0"/>
          <w:numId w:val="6"/>
        </w:numPr>
        <w:tabs>
          <w:tab w:val="clear" w:pos="1260"/>
        </w:tabs>
        <w:ind w:left="0" w:firstLine="284"/>
        <w:jc w:val="both"/>
      </w:pPr>
      <w:r w:rsidRPr="00682212">
        <w:t xml:space="preserve">о сложном, противоречивом и насыщенном художественными событиями пути российского и мирового изобразительного искусства в </w:t>
      </w:r>
      <w:r w:rsidRPr="00682212">
        <w:rPr>
          <w:lang w:val="en-US"/>
        </w:rPr>
        <w:t>XX</w:t>
      </w:r>
      <w:r w:rsidRPr="00682212">
        <w:t xml:space="preserve"> веке.</w:t>
      </w:r>
    </w:p>
    <w:p w:rsidR="00854371" w:rsidRPr="00682212" w:rsidRDefault="00854371" w:rsidP="00B76B49">
      <w:pPr>
        <w:ind w:firstLine="284"/>
        <w:jc w:val="both"/>
      </w:pPr>
    </w:p>
    <w:p w:rsidR="00854371" w:rsidRPr="00682212" w:rsidRDefault="00854371" w:rsidP="00B76B49">
      <w:pPr>
        <w:ind w:firstLine="284"/>
        <w:jc w:val="both"/>
        <w:rPr>
          <w:b/>
        </w:rPr>
      </w:pPr>
      <w:r w:rsidRPr="00682212">
        <w:t xml:space="preserve">В процессе практической работы на уроках учащиеся </w:t>
      </w:r>
      <w:r w:rsidRPr="00682212">
        <w:rPr>
          <w:b/>
        </w:rPr>
        <w:t>должны</w:t>
      </w:r>
      <w:r w:rsidRPr="00682212">
        <w:t>:</w:t>
      </w:r>
    </w:p>
    <w:p w:rsidR="00854371" w:rsidRPr="00682212" w:rsidRDefault="00854371" w:rsidP="00B76B49">
      <w:pPr>
        <w:numPr>
          <w:ilvl w:val="0"/>
          <w:numId w:val="7"/>
        </w:numPr>
        <w:tabs>
          <w:tab w:val="clear" w:pos="1260"/>
        </w:tabs>
        <w:ind w:left="0" w:firstLine="284"/>
        <w:jc w:val="both"/>
      </w:pPr>
      <w:r w:rsidRPr="00682212">
        <w:t>получить первичные навыки изображения пропорций и движений фигуры человека с натуры и по представлению;</w:t>
      </w:r>
    </w:p>
    <w:p w:rsidR="00854371" w:rsidRPr="00682212" w:rsidRDefault="00854371" w:rsidP="00B76B49">
      <w:pPr>
        <w:numPr>
          <w:ilvl w:val="0"/>
          <w:numId w:val="7"/>
        </w:numPr>
        <w:tabs>
          <w:tab w:val="clear" w:pos="1260"/>
        </w:tabs>
        <w:ind w:left="0" w:firstLine="284"/>
        <w:jc w:val="both"/>
      </w:pPr>
      <w:r w:rsidRPr="00682212">
        <w:t>научиться владеть материалами живописи, графики и лепки на доступном возрасту уровне;</w:t>
      </w:r>
    </w:p>
    <w:p w:rsidR="00854371" w:rsidRPr="00682212" w:rsidRDefault="00854371" w:rsidP="00B76B49">
      <w:pPr>
        <w:numPr>
          <w:ilvl w:val="0"/>
          <w:numId w:val="7"/>
        </w:numPr>
        <w:tabs>
          <w:tab w:val="clear" w:pos="1260"/>
        </w:tabs>
        <w:ind w:left="0" w:firstLine="284"/>
        <w:jc w:val="both"/>
      </w:pPr>
      <w:r w:rsidRPr="00682212"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854371" w:rsidRPr="00682212" w:rsidRDefault="00854371" w:rsidP="00B76B49">
      <w:pPr>
        <w:numPr>
          <w:ilvl w:val="0"/>
          <w:numId w:val="7"/>
        </w:numPr>
        <w:tabs>
          <w:tab w:val="clear" w:pos="1260"/>
        </w:tabs>
        <w:ind w:left="0" w:firstLine="284"/>
        <w:jc w:val="both"/>
      </w:pPr>
      <w:r w:rsidRPr="00682212">
        <w:t>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её выражения;</w:t>
      </w:r>
    </w:p>
    <w:p w:rsidR="00854371" w:rsidRPr="00682212" w:rsidRDefault="00854371" w:rsidP="00B76B49">
      <w:pPr>
        <w:numPr>
          <w:ilvl w:val="0"/>
          <w:numId w:val="7"/>
        </w:numPr>
        <w:tabs>
          <w:tab w:val="clear" w:pos="1260"/>
        </w:tabs>
        <w:ind w:left="0" w:firstLine="284"/>
        <w:jc w:val="both"/>
      </w:pPr>
      <w:r w:rsidRPr="00682212">
        <w:t>получить навыки соотнесения собственных переживаний с контекстами художественной культуры.</w:t>
      </w:r>
    </w:p>
    <w:p w:rsidR="00854371" w:rsidRPr="00682212" w:rsidRDefault="00854371" w:rsidP="00B76B49">
      <w:pPr>
        <w:ind w:firstLine="284"/>
        <w:jc w:val="both"/>
        <w:rPr>
          <w:color w:val="000000"/>
        </w:rPr>
      </w:pPr>
      <w:r w:rsidRPr="00682212">
        <w:rPr>
          <w:b/>
          <w:bCs/>
          <w:color w:val="000000"/>
        </w:rPr>
        <w:t xml:space="preserve">Использовать </w:t>
      </w:r>
      <w:r w:rsidRPr="00682212">
        <w:rPr>
          <w:bCs/>
          <w:color w:val="000000"/>
        </w:rPr>
        <w:t xml:space="preserve">приобретенные знания и умения в практической деятельности и повседневной жизни </w:t>
      </w:r>
      <w:r w:rsidRPr="00682212">
        <w:rPr>
          <w:color w:val="000000"/>
        </w:rPr>
        <w:t xml:space="preserve">для: </w:t>
      </w:r>
    </w:p>
    <w:p w:rsidR="00854371" w:rsidRPr="00682212" w:rsidRDefault="00854371" w:rsidP="00B76B49"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 w:rsidRPr="00682212">
        <w:rPr>
          <w:color w:val="000000"/>
        </w:rPr>
        <w:t xml:space="preserve">самостоятельной творческой деятельности; </w:t>
      </w:r>
    </w:p>
    <w:p w:rsidR="00854371" w:rsidRPr="00682212" w:rsidRDefault="00854371" w:rsidP="00B76B49">
      <w:pPr>
        <w:numPr>
          <w:ilvl w:val="0"/>
          <w:numId w:val="4"/>
        </w:numPr>
        <w:spacing w:before="100" w:beforeAutospacing="1" w:after="100" w:afterAutospacing="1"/>
        <w:ind w:left="0" w:firstLine="284"/>
        <w:jc w:val="both"/>
        <w:rPr>
          <w:color w:val="000000"/>
        </w:rPr>
      </w:pPr>
      <w:r w:rsidRPr="00682212">
        <w:rPr>
          <w:color w:val="000000"/>
        </w:rPr>
        <w:t xml:space="preserve">обогащения опыта восприятия произведений изобразительного искусства; </w:t>
      </w:r>
    </w:p>
    <w:p w:rsidR="00854371" w:rsidRPr="00682212" w:rsidRDefault="00854371" w:rsidP="00B76B49">
      <w:pPr>
        <w:numPr>
          <w:ilvl w:val="0"/>
          <w:numId w:val="4"/>
        </w:numPr>
        <w:spacing w:before="100" w:beforeAutospacing="1" w:after="100" w:afterAutospacing="1"/>
        <w:ind w:left="0" w:firstLine="284"/>
        <w:jc w:val="both"/>
        <w:rPr>
          <w:color w:val="000000"/>
        </w:rPr>
      </w:pPr>
      <w:r w:rsidRPr="00682212">
        <w:rPr>
          <w:color w:val="000000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854371" w:rsidRPr="00682212" w:rsidRDefault="00854371" w:rsidP="00B76B49">
      <w:pPr>
        <w:numPr>
          <w:ilvl w:val="0"/>
          <w:numId w:val="4"/>
        </w:numPr>
        <w:spacing w:before="100" w:beforeAutospacing="1" w:after="100" w:afterAutospacing="1"/>
        <w:ind w:left="0" w:firstLine="284"/>
        <w:jc w:val="both"/>
        <w:rPr>
          <w:color w:val="000000"/>
        </w:rPr>
      </w:pPr>
      <w:r w:rsidRPr="00682212">
        <w:rPr>
          <w:color w:val="000000"/>
        </w:rPr>
        <w:t xml:space="preserve">овладения практическими навыками выразительного использования линии и штриха, пятна, цвета, формы, пространства в процессе создания композиций. </w:t>
      </w:r>
    </w:p>
    <w:p w:rsidR="00854371" w:rsidRPr="00682212" w:rsidRDefault="00854371" w:rsidP="00B76B49">
      <w:pPr>
        <w:ind w:firstLine="284"/>
      </w:pPr>
      <w:r w:rsidRPr="00682212">
        <w:rPr>
          <w:b/>
        </w:rPr>
        <w:t>На конец учебного года</w:t>
      </w:r>
    </w:p>
    <w:p w:rsidR="00854371" w:rsidRPr="00682212" w:rsidRDefault="00854371" w:rsidP="00B76B49">
      <w:pPr>
        <w:ind w:firstLine="284"/>
      </w:pPr>
      <w:r w:rsidRPr="00682212">
        <w:t xml:space="preserve">Учащиеся должны </w:t>
      </w:r>
      <w:r w:rsidRPr="00682212">
        <w:rPr>
          <w:b/>
        </w:rPr>
        <w:t>знать:</w:t>
      </w:r>
    </w:p>
    <w:p w:rsidR="00854371" w:rsidRPr="00682212" w:rsidRDefault="00854371" w:rsidP="00B76B49">
      <w:pPr>
        <w:numPr>
          <w:ilvl w:val="0"/>
          <w:numId w:val="8"/>
        </w:numPr>
        <w:tabs>
          <w:tab w:val="clear" w:pos="1260"/>
        </w:tabs>
        <w:ind w:left="0" w:firstLine="284"/>
      </w:pPr>
      <w:r w:rsidRPr="00682212">
        <w:t>как анализировать произведения архитектуры и дизайна, каково место конструктивных искусств в ряде пластических искусств, их общие начала и специфику;</w:t>
      </w:r>
    </w:p>
    <w:p w:rsidR="00854371" w:rsidRPr="00682212" w:rsidRDefault="00854371" w:rsidP="00B76B49">
      <w:pPr>
        <w:numPr>
          <w:ilvl w:val="0"/>
          <w:numId w:val="8"/>
        </w:numPr>
        <w:tabs>
          <w:tab w:val="clear" w:pos="1260"/>
        </w:tabs>
        <w:ind w:left="0" w:firstLine="284"/>
      </w:pPr>
      <w:r w:rsidRPr="00682212"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854371" w:rsidRPr="00682212" w:rsidRDefault="00854371" w:rsidP="00B76B49">
      <w:pPr>
        <w:numPr>
          <w:ilvl w:val="0"/>
          <w:numId w:val="8"/>
        </w:numPr>
        <w:tabs>
          <w:tab w:val="clear" w:pos="1260"/>
        </w:tabs>
        <w:ind w:left="0" w:firstLine="284"/>
      </w:pPr>
      <w:r w:rsidRPr="00682212">
        <w:t>основные этапы развития и истории архитектуры и дизайна, тенденции современного конструктивного искусства.</w:t>
      </w:r>
    </w:p>
    <w:p w:rsidR="00854371" w:rsidRPr="00682212" w:rsidRDefault="00854371" w:rsidP="00B76B49">
      <w:pPr>
        <w:ind w:firstLine="284"/>
        <w:rPr>
          <w:b/>
        </w:rPr>
      </w:pPr>
      <w:r w:rsidRPr="00682212">
        <w:t xml:space="preserve">Учащиеся должны </w:t>
      </w:r>
      <w:r w:rsidRPr="00682212">
        <w:rPr>
          <w:b/>
        </w:rPr>
        <w:t>уметь: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работать с натуры, по памяти и воображению над зарисовкой м проектированием конкретных зданий и вещной среды;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использовать в макетных и графических композициях ритм линий, цвета, объемов, статику и динамику тектоники и фактур;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lastRenderedPageBreak/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создавать композиционные макеты объектов на предметной плоскости и в пространстве;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создавать с натуры и по воображению архитектурные образы графическими материалами и др.;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работать над эскизом монументального произведения (витраж, мозаика, роспись, монументальная скульптура);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>использовать выразительный язык при моделировании архитектурного ансамбля;</w:t>
      </w:r>
    </w:p>
    <w:p w:rsidR="00854371" w:rsidRPr="00682212" w:rsidRDefault="00854371" w:rsidP="00B76B49">
      <w:pPr>
        <w:pStyle w:val="a3"/>
        <w:numPr>
          <w:ilvl w:val="0"/>
          <w:numId w:val="9"/>
        </w:numPr>
        <w:ind w:left="0" w:firstLine="284"/>
      </w:pPr>
      <w:r w:rsidRPr="00682212">
        <w:t xml:space="preserve">использовать разнообразные материалы (бумага белая и тонированная, картон, краски, графические материалы, материалы для работы в объеме и </w:t>
      </w:r>
      <w:proofErr w:type="spellStart"/>
      <w:r w:rsidRPr="00682212">
        <w:t>др.заготовки</w:t>
      </w:r>
      <w:proofErr w:type="spellEnd"/>
      <w:r w:rsidRPr="00682212">
        <w:t>).</w:t>
      </w:r>
    </w:p>
    <w:p w:rsidR="00854371" w:rsidRPr="00682212" w:rsidRDefault="00854371" w:rsidP="00B76B49">
      <w:pPr>
        <w:tabs>
          <w:tab w:val="left" w:pos="426"/>
        </w:tabs>
        <w:ind w:firstLine="284"/>
        <w:jc w:val="both"/>
        <w:rPr>
          <w:bCs/>
          <w:color w:val="000000"/>
        </w:rPr>
      </w:pPr>
      <w:r w:rsidRPr="00682212">
        <w:rPr>
          <w:b/>
          <w:bCs/>
          <w:color w:val="000000"/>
        </w:rPr>
        <w:t xml:space="preserve">На конец учебного года </w:t>
      </w:r>
      <w:r w:rsidRPr="00682212">
        <w:rPr>
          <w:bCs/>
          <w:color w:val="000000"/>
        </w:rPr>
        <w:t>учащиеся, обучающиеся по адаптированным образовательным программам должны уметь:</w:t>
      </w:r>
    </w:p>
    <w:p w:rsidR="00854371" w:rsidRPr="00682212" w:rsidRDefault="00854371" w:rsidP="00B76B49">
      <w:pPr>
        <w:tabs>
          <w:tab w:val="left" w:pos="426"/>
        </w:tabs>
        <w:ind w:firstLine="284"/>
        <w:jc w:val="both"/>
        <w:rPr>
          <w:bCs/>
          <w:color w:val="000000"/>
        </w:rPr>
      </w:pPr>
      <w:r w:rsidRPr="00682212">
        <w:rPr>
          <w:bCs/>
          <w:color w:val="000000"/>
        </w:rPr>
        <w:t>•</w:t>
      </w:r>
      <w:r w:rsidRPr="00682212">
        <w:rPr>
          <w:bCs/>
          <w:color w:val="000000"/>
        </w:rPr>
        <w:tab/>
        <w:t xml:space="preserve">читать простые геометрические формы. Зарисовывать геометрические формы. Выявлять </w:t>
      </w:r>
      <w:proofErr w:type="spellStart"/>
      <w:proofErr w:type="gramStart"/>
      <w:r w:rsidRPr="00682212">
        <w:rPr>
          <w:bCs/>
          <w:color w:val="000000"/>
        </w:rPr>
        <w:t>простыеобъемы,образующие</w:t>
      </w:r>
      <w:proofErr w:type="spellEnd"/>
      <w:proofErr w:type="gramEnd"/>
      <w:r w:rsidRPr="00682212">
        <w:rPr>
          <w:bCs/>
          <w:color w:val="000000"/>
        </w:rPr>
        <w:t xml:space="preserve"> дом.;</w:t>
      </w:r>
    </w:p>
    <w:p w:rsidR="00854371" w:rsidRPr="00682212" w:rsidRDefault="00854371" w:rsidP="00B76B49">
      <w:pPr>
        <w:tabs>
          <w:tab w:val="left" w:pos="426"/>
        </w:tabs>
        <w:ind w:firstLine="284"/>
        <w:jc w:val="both"/>
        <w:rPr>
          <w:bCs/>
          <w:color w:val="000000"/>
        </w:rPr>
      </w:pPr>
      <w:r w:rsidRPr="00682212">
        <w:rPr>
          <w:bCs/>
          <w:color w:val="000000"/>
        </w:rPr>
        <w:t>•</w:t>
      </w:r>
      <w:r w:rsidRPr="00682212">
        <w:rPr>
          <w:bCs/>
          <w:color w:val="000000"/>
        </w:rPr>
        <w:tab/>
        <w:t xml:space="preserve">проводить анализ, синтез, сравнение; </w:t>
      </w:r>
    </w:p>
    <w:p w:rsidR="00854371" w:rsidRPr="00682212" w:rsidRDefault="00854371" w:rsidP="00B76B49">
      <w:pPr>
        <w:pStyle w:val="a3"/>
        <w:numPr>
          <w:ilvl w:val="0"/>
          <w:numId w:val="10"/>
        </w:numPr>
        <w:tabs>
          <w:tab w:val="clear" w:pos="1260"/>
        </w:tabs>
        <w:ind w:left="0" w:firstLine="284"/>
        <w:jc w:val="both"/>
        <w:rPr>
          <w:bCs/>
          <w:color w:val="000000"/>
        </w:rPr>
      </w:pPr>
      <w:r w:rsidRPr="00682212">
        <w:rPr>
          <w:bCs/>
          <w:color w:val="000000"/>
        </w:rPr>
        <w:t xml:space="preserve">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</w:t>
      </w:r>
    </w:p>
    <w:p w:rsidR="00854371" w:rsidRPr="00682212" w:rsidRDefault="00854371" w:rsidP="00B76B49">
      <w:pPr>
        <w:pStyle w:val="a3"/>
        <w:numPr>
          <w:ilvl w:val="0"/>
          <w:numId w:val="10"/>
        </w:numPr>
        <w:tabs>
          <w:tab w:val="clear" w:pos="1260"/>
        </w:tabs>
        <w:ind w:left="0" w:firstLine="284"/>
        <w:jc w:val="both"/>
        <w:rPr>
          <w:bCs/>
          <w:color w:val="000000"/>
        </w:rPr>
      </w:pPr>
      <w:r w:rsidRPr="00682212">
        <w:rPr>
          <w:bCs/>
          <w:color w:val="000000"/>
        </w:rPr>
        <w:t>передавать в рисунке объемную форму предметов доступными средствами, подбирая цвет и фактуру в соответствии с натурой;</w:t>
      </w:r>
    </w:p>
    <w:p w:rsidR="00854371" w:rsidRPr="00682212" w:rsidRDefault="00854371" w:rsidP="00B76B49">
      <w:pPr>
        <w:ind w:firstLine="284"/>
        <w:jc w:val="both"/>
        <w:rPr>
          <w:bCs/>
          <w:color w:val="000000"/>
        </w:rPr>
      </w:pPr>
      <w:r w:rsidRPr="00682212">
        <w:rPr>
          <w:bCs/>
          <w:color w:val="000000"/>
        </w:rPr>
        <w:t>•</w:t>
      </w:r>
      <w:r w:rsidRPr="00682212">
        <w:rPr>
          <w:bCs/>
          <w:color w:val="000000"/>
        </w:rPr>
        <w:tab/>
        <w:t>составлять композиционное пространство;</w:t>
      </w:r>
    </w:p>
    <w:p w:rsidR="00854371" w:rsidRPr="00682212" w:rsidRDefault="00854371" w:rsidP="00B76B49">
      <w:pPr>
        <w:pStyle w:val="a3"/>
        <w:numPr>
          <w:ilvl w:val="0"/>
          <w:numId w:val="10"/>
        </w:numPr>
        <w:tabs>
          <w:tab w:val="clear" w:pos="1260"/>
        </w:tabs>
        <w:ind w:left="0" w:firstLine="284"/>
        <w:jc w:val="both"/>
        <w:rPr>
          <w:bCs/>
          <w:color w:val="000000"/>
        </w:rPr>
      </w:pPr>
      <w:r w:rsidRPr="00682212">
        <w:rPr>
          <w:bCs/>
          <w:color w:val="000000"/>
        </w:rPr>
        <w:t xml:space="preserve">пользуясь специальными терминами, самостоятельно анализировать свой рисунок и рисунки товарищей; </w:t>
      </w:r>
    </w:p>
    <w:p w:rsidR="00854371" w:rsidRPr="00682212" w:rsidRDefault="00854371" w:rsidP="00B76B49">
      <w:pPr>
        <w:ind w:firstLine="284"/>
        <w:jc w:val="both"/>
        <w:rPr>
          <w:bCs/>
          <w:color w:val="000000"/>
        </w:rPr>
      </w:pPr>
      <w:r w:rsidRPr="00682212">
        <w:rPr>
          <w:bCs/>
          <w:color w:val="000000"/>
        </w:rPr>
        <w:t>•</w:t>
      </w:r>
      <w:r w:rsidRPr="00682212">
        <w:rPr>
          <w:bCs/>
          <w:color w:val="000000"/>
        </w:rPr>
        <w:tab/>
        <w:t>рассказывать содержание картины.</w:t>
      </w:r>
    </w:p>
    <w:p w:rsidR="00854371" w:rsidRPr="00682212" w:rsidRDefault="00854371" w:rsidP="00755EDB">
      <w:pPr>
        <w:ind w:firstLine="567"/>
        <w:jc w:val="center"/>
        <w:outlineLvl w:val="0"/>
        <w:rPr>
          <w:b/>
          <w:sz w:val="32"/>
          <w:szCs w:val="32"/>
        </w:rPr>
      </w:pPr>
    </w:p>
    <w:p w:rsidR="00854371" w:rsidRPr="00682212" w:rsidRDefault="00854371" w:rsidP="00755EDB">
      <w:pPr>
        <w:ind w:firstLine="567"/>
        <w:jc w:val="center"/>
        <w:outlineLvl w:val="0"/>
        <w:rPr>
          <w:b/>
          <w:sz w:val="32"/>
          <w:szCs w:val="32"/>
        </w:rPr>
      </w:pPr>
    </w:p>
    <w:p w:rsidR="00854371" w:rsidRPr="00682212" w:rsidRDefault="00854371" w:rsidP="00854371">
      <w:pPr>
        <w:sectPr w:rsidR="00854371" w:rsidRPr="00682212" w:rsidSect="00755EDB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54371" w:rsidRPr="00682212" w:rsidRDefault="00854371" w:rsidP="00854371"/>
    <w:p w:rsidR="00854371" w:rsidRPr="00682212" w:rsidRDefault="00854371" w:rsidP="00854371">
      <w:pPr>
        <w:jc w:val="center"/>
        <w:rPr>
          <w:b/>
          <w:sz w:val="28"/>
          <w:szCs w:val="28"/>
        </w:rPr>
      </w:pPr>
    </w:p>
    <w:p w:rsidR="00823FE2" w:rsidRPr="00682212" w:rsidRDefault="00823FE2"/>
    <w:p w:rsidR="00155F08" w:rsidRPr="004B690D" w:rsidRDefault="00155F08" w:rsidP="00155F08">
      <w:pPr>
        <w:ind w:firstLine="540"/>
      </w:pPr>
    </w:p>
    <w:p w:rsidR="00155F08" w:rsidRPr="004B690D" w:rsidRDefault="00155F08" w:rsidP="00155F08">
      <w:pPr>
        <w:jc w:val="center"/>
        <w:rPr>
          <w:b/>
          <w:sz w:val="28"/>
          <w:szCs w:val="28"/>
        </w:rPr>
      </w:pPr>
      <w:r w:rsidRPr="004B690D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8 Б</w:t>
      </w:r>
      <w:r>
        <w:rPr>
          <w:b/>
          <w:sz w:val="28"/>
          <w:szCs w:val="28"/>
        </w:rPr>
        <w:t xml:space="preserve"> класса</w:t>
      </w:r>
    </w:p>
    <w:p w:rsidR="00155F08" w:rsidRPr="004B690D" w:rsidRDefault="00155F08" w:rsidP="00155F08"/>
    <w:p w:rsidR="00155F08" w:rsidRPr="004B690D" w:rsidRDefault="00155F08" w:rsidP="00155F08"/>
    <w:tbl>
      <w:tblPr>
        <w:tblpPr w:leftFromText="180" w:rightFromText="180" w:vertAnchor="text" w:horzAnchor="margin" w:tblpXSpec="center" w:tblpY="107"/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87"/>
        <w:gridCol w:w="1038"/>
        <w:gridCol w:w="3176"/>
        <w:gridCol w:w="1698"/>
        <w:gridCol w:w="1478"/>
      </w:tblGrid>
      <w:tr w:rsidR="00155F08" w:rsidRPr="00E30EB3" w:rsidTr="00CD78AA">
        <w:trPr>
          <w:trHeight w:val="2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8" w:rsidRDefault="00155F08" w:rsidP="00CD78AA">
            <w:pPr>
              <w:jc w:val="center"/>
            </w:pPr>
            <w:r w:rsidRPr="00E30EB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8" w:rsidRDefault="00155F08" w:rsidP="00CD78AA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8" w:rsidRPr="003536AC" w:rsidRDefault="00155F08" w:rsidP="00CD78AA">
            <w:pPr>
              <w:jc w:val="center"/>
            </w:pPr>
            <w:r w:rsidRPr="003536AC">
              <w:t>кол-во часов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8" w:rsidRPr="00155F08" w:rsidRDefault="00155F08" w:rsidP="00CD78AA">
            <w:pPr>
              <w:jc w:val="center"/>
            </w:pPr>
            <w:r w:rsidRPr="00155F08">
              <w:t>Коррекционная работа на уроке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8" w:rsidRPr="003536AC" w:rsidRDefault="00155F08" w:rsidP="00CD78AA">
            <w:pPr>
              <w:jc w:val="center"/>
            </w:pPr>
            <w:r w:rsidRPr="003536AC">
              <w:t>Дата</w:t>
            </w:r>
          </w:p>
        </w:tc>
      </w:tr>
      <w:tr w:rsidR="00155F08" w:rsidRPr="00E30EB3" w:rsidTr="00CD78AA">
        <w:trPr>
          <w:trHeight w:val="5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08" w:rsidRPr="00E30EB3" w:rsidRDefault="00155F08" w:rsidP="00CD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08" w:rsidRDefault="00155F08" w:rsidP="00CD78AA">
            <w:pPr>
              <w:jc w:val="center"/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08" w:rsidRPr="003536AC" w:rsidRDefault="00155F08" w:rsidP="00CD78AA">
            <w:pPr>
              <w:jc w:val="center"/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08" w:rsidRDefault="00155F08" w:rsidP="00CD78A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8" w:rsidRPr="003536AC" w:rsidRDefault="00155F08" w:rsidP="00CD78AA">
            <w:pPr>
              <w:jc w:val="center"/>
            </w:pPr>
            <w:r>
              <w:t>план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8" w:rsidRPr="003536AC" w:rsidRDefault="00155F08" w:rsidP="00CD78AA">
            <w:pPr>
              <w:jc w:val="center"/>
            </w:pPr>
            <w:r>
              <w:t>факт</w:t>
            </w:r>
          </w:p>
        </w:tc>
      </w:tr>
      <w:tr w:rsidR="00155F08" w:rsidRPr="00E30EB3" w:rsidTr="00CD78AA">
        <w:trPr>
          <w:trHeight w:val="3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Введение в искусство архитектуры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1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>Задания на умения делать словесно-логические обобщения, выделять главное, существенное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Истоки архитектуры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1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>Задания на умения делать словесно-логические обобщения, выделять главное, существенное; расширение словарного запаса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7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Место расположения памятника и его значение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2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155F08">
              <w:t>Задания на умения делать словесно-логические обобщения, выделять главное, существенное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Истоки монументальных видов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1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>Задания на умения делать словесно-логические обобщения, выделять главное, существенное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3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Памятники Древнего Египта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 xml:space="preserve">Задания на умения делать словесно-логические обобщения, выделять главное, существенное; </w:t>
            </w:r>
            <w:r w:rsidRPr="00D13DC7">
              <w:lastRenderedPageBreak/>
              <w:t>расширение словарного запаса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3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lastRenderedPageBreak/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Монументальная скульптура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2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>Развитие мелкой моторики рук; расширение словарного запаса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4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Виды монументальной живописи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1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>Развитие мелкой моторики рук, коммуникативных способностей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3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>
              <w:t>Витраж</w:t>
            </w:r>
            <w:r w:rsidRPr="008B23EA">
              <w:t>.</w:t>
            </w:r>
            <w:r>
              <w:t xml:space="preserve"> </w:t>
            </w:r>
            <w:r w:rsidRPr="008B23EA">
              <w:t>Картины - окна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2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155F08">
              <w:t>Задания на умения делать словесно-логические обобщения, выделять главное, существенное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3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Мозаика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2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155F08">
              <w:t>Задания на умения делать словесно-логические обобщения, выделять главное, существенное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Интерьер как синтез искусств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155F08">
              <w:t>Задания на умения делать словесно-логические обобщения, выделять главное, существенное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7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11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Ордерная система и ее соизмеримость с человеком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 w:rsidRPr="008B23EA">
              <w:t>2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>Задания на анализ формы и объема предмета, способность выделять главное, развитие мелкой моторики.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  <w:r>
              <w:t>12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both"/>
            </w:pPr>
            <w:r w:rsidRPr="008B23EA">
              <w:t>Архитектура как отражение миропонимания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Pr="008B23EA" w:rsidRDefault="00155F08" w:rsidP="00155F08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155F08" w:rsidRPr="00D13DC7" w:rsidRDefault="00155F08" w:rsidP="00155F08">
            <w:r w:rsidRPr="00D13DC7">
              <w:t>Задания на анализ формы и объема предмета, способность выделять главное, развитие мелкой моторики.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8" w:rsidRDefault="00155F08" w:rsidP="00155F08">
            <w:pPr>
              <w:jc w:val="center"/>
            </w:pPr>
          </w:p>
        </w:tc>
      </w:tr>
      <w:tr w:rsidR="00155F08" w:rsidRPr="00E30EB3" w:rsidTr="00CD78A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526" w:type="dxa"/>
          </w:tcPr>
          <w:p w:rsidR="00155F08" w:rsidRPr="00570049" w:rsidRDefault="00155F08" w:rsidP="00155F08">
            <w:pPr>
              <w:spacing w:line="360" w:lineRule="auto"/>
              <w:jc w:val="center"/>
            </w:pPr>
          </w:p>
        </w:tc>
        <w:tc>
          <w:tcPr>
            <w:tcW w:w="4887" w:type="dxa"/>
          </w:tcPr>
          <w:p w:rsidR="00155F08" w:rsidRPr="00570049" w:rsidRDefault="00155F08" w:rsidP="00155F08">
            <w:pPr>
              <w:spacing w:line="360" w:lineRule="auto"/>
            </w:pPr>
            <w:r w:rsidRPr="00570049">
              <w:t>ИТОГО:</w:t>
            </w:r>
          </w:p>
        </w:tc>
        <w:tc>
          <w:tcPr>
            <w:tcW w:w="1038" w:type="dxa"/>
          </w:tcPr>
          <w:p w:rsidR="00155F08" w:rsidRPr="00570049" w:rsidRDefault="00155F08" w:rsidP="00155F08">
            <w:pPr>
              <w:spacing w:line="360" w:lineRule="auto"/>
              <w:jc w:val="center"/>
            </w:pPr>
            <w:r>
              <w:t>17</w:t>
            </w:r>
            <w:r w:rsidRPr="00570049">
              <w:t xml:space="preserve"> ч.</w:t>
            </w:r>
          </w:p>
        </w:tc>
        <w:tc>
          <w:tcPr>
            <w:tcW w:w="3176" w:type="dxa"/>
          </w:tcPr>
          <w:p w:rsidR="00155F08" w:rsidRPr="004B690D" w:rsidRDefault="00155F08" w:rsidP="00155F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155F08" w:rsidRPr="00570049" w:rsidRDefault="00155F08" w:rsidP="00155F08">
            <w:pPr>
              <w:spacing w:line="360" w:lineRule="auto"/>
              <w:jc w:val="center"/>
            </w:pPr>
          </w:p>
        </w:tc>
        <w:tc>
          <w:tcPr>
            <w:tcW w:w="1478" w:type="dxa"/>
          </w:tcPr>
          <w:p w:rsidR="00155F08" w:rsidRPr="00570049" w:rsidRDefault="00155F08" w:rsidP="00155F08">
            <w:pPr>
              <w:spacing w:line="360" w:lineRule="auto"/>
              <w:jc w:val="center"/>
            </w:pPr>
          </w:p>
        </w:tc>
      </w:tr>
    </w:tbl>
    <w:p w:rsidR="00854371" w:rsidRPr="00682212" w:rsidRDefault="00854371"/>
    <w:p w:rsidR="00854371" w:rsidRPr="00682212" w:rsidRDefault="00854371"/>
    <w:p w:rsidR="00854371" w:rsidRPr="00682212" w:rsidRDefault="00854371"/>
    <w:p w:rsidR="00854371" w:rsidRPr="00682212" w:rsidRDefault="00854371">
      <w:pPr>
        <w:sectPr w:rsidR="00854371" w:rsidRPr="00682212" w:rsidSect="008543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371" w:rsidRPr="00682212" w:rsidRDefault="00854371" w:rsidP="00181769">
      <w:pPr>
        <w:contextualSpacing/>
      </w:pPr>
    </w:p>
    <w:sectPr w:rsidR="00854371" w:rsidRPr="00682212" w:rsidSect="00854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18DF"/>
    <w:multiLevelType w:val="hybridMultilevel"/>
    <w:tmpl w:val="0A4EC4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453A70"/>
    <w:multiLevelType w:val="hybridMultilevel"/>
    <w:tmpl w:val="3BC8D5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757F6F"/>
    <w:multiLevelType w:val="hybridMultilevel"/>
    <w:tmpl w:val="31005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0F114C"/>
    <w:multiLevelType w:val="multilevel"/>
    <w:tmpl w:val="76F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9149D"/>
    <w:multiLevelType w:val="multilevel"/>
    <w:tmpl w:val="215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E57CB"/>
    <w:multiLevelType w:val="hybridMultilevel"/>
    <w:tmpl w:val="913078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A92692F"/>
    <w:multiLevelType w:val="hybridMultilevel"/>
    <w:tmpl w:val="F334AA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740158"/>
    <w:multiLevelType w:val="hybridMultilevel"/>
    <w:tmpl w:val="71E49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3871CB"/>
    <w:multiLevelType w:val="hybridMultilevel"/>
    <w:tmpl w:val="945295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A230C5D"/>
    <w:multiLevelType w:val="hybridMultilevel"/>
    <w:tmpl w:val="9D30E4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371"/>
    <w:rsid w:val="00155F08"/>
    <w:rsid w:val="0016660C"/>
    <w:rsid w:val="00181769"/>
    <w:rsid w:val="002542F7"/>
    <w:rsid w:val="0040194F"/>
    <w:rsid w:val="005967CD"/>
    <w:rsid w:val="005C034A"/>
    <w:rsid w:val="00682212"/>
    <w:rsid w:val="00755EDB"/>
    <w:rsid w:val="007B06FE"/>
    <w:rsid w:val="00823FE2"/>
    <w:rsid w:val="00854371"/>
    <w:rsid w:val="00934135"/>
    <w:rsid w:val="00B13A23"/>
    <w:rsid w:val="00B76B49"/>
    <w:rsid w:val="00DF634D"/>
    <w:rsid w:val="00E1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3C88-B46D-4A48-BA83-AA8133DE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71"/>
    <w:pPr>
      <w:ind w:left="720"/>
      <w:contextualSpacing/>
    </w:pPr>
  </w:style>
  <w:style w:type="paragraph" w:styleId="2">
    <w:name w:val="Body Text Indent 2"/>
    <w:basedOn w:val="a"/>
    <w:link w:val="20"/>
    <w:rsid w:val="008543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54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854371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1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55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14</cp:revision>
  <cp:lastPrinted>2015-10-01T13:34:00Z</cp:lastPrinted>
  <dcterms:created xsi:type="dcterms:W3CDTF">2015-09-21T13:27:00Z</dcterms:created>
  <dcterms:modified xsi:type="dcterms:W3CDTF">2017-03-05T05:39:00Z</dcterms:modified>
</cp:coreProperties>
</file>