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E1" w:rsidRDefault="008B7FE1" w:rsidP="008B7FE1">
      <w:r>
        <w:rPr>
          <w:noProof/>
        </w:rPr>
        <w:drawing>
          <wp:inline distT="0" distB="0" distL="0" distR="0">
            <wp:extent cx="1809750" cy="130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4575" cy="1409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1304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E1" w:rsidRDefault="008B7FE1" w:rsidP="008B7FE1">
      <w:pPr>
        <w:rPr>
          <w:b/>
        </w:rPr>
      </w:pPr>
      <w:r>
        <w:t xml:space="preserve">         </w:t>
      </w:r>
    </w:p>
    <w:p w:rsidR="008B7FE1" w:rsidRDefault="008B7FE1" w:rsidP="008B7FE1">
      <w:pPr>
        <w:jc w:val="center"/>
        <w:rPr>
          <w:b/>
        </w:rPr>
      </w:pPr>
    </w:p>
    <w:p w:rsidR="008B7FE1" w:rsidRDefault="008B7FE1" w:rsidP="008B7FE1">
      <w:pPr>
        <w:jc w:val="center"/>
        <w:rPr>
          <w:b/>
        </w:rPr>
      </w:pPr>
      <w:r>
        <w:rPr>
          <w:b/>
        </w:rPr>
        <w:t>РАБОЧАЯ    ПРОГРАММА</w:t>
      </w:r>
    </w:p>
    <w:p w:rsidR="008B7FE1" w:rsidRDefault="008B7FE1" w:rsidP="008B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Физической культуре</w:t>
      </w:r>
    </w:p>
    <w:p w:rsidR="008B7FE1" w:rsidRDefault="008B7FE1" w:rsidP="008B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учебного предмета, (курса), курса внеурочной деятельности)</w:t>
      </w:r>
    </w:p>
    <w:p w:rsidR="008B7FE1" w:rsidRDefault="008B7FE1" w:rsidP="008B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Начальные классы        </w:t>
      </w:r>
    </w:p>
    <w:p w:rsidR="008B7FE1" w:rsidRDefault="008B7FE1" w:rsidP="008B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</w:t>
      </w: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образования, направленность)</w:t>
      </w:r>
    </w:p>
    <w:p w:rsidR="008B7FE1" w:rsidRDefault="008B7FE1" w:rsidP="008B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Программа составлена   учителем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коллективом учителей) </w:t>
      </w:r>
    </w:p>
    <w:p w:rsidR="008B7FE1" w:rsidRDefault="008B7FE1" w:rsidP="008B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7FE1" w:rsidRDefault="008B7FE1" w:rsidP="008B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8B7FE1" w:rsidRDefault="008B7FE1" w:rsidP="008B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Соответствие занимаемой должности</w:t>
      </w:r>
    </w:p>
    <w:p w:rsidR="008B7FE1" w:rsidRDefault="008B7FE1" w:rsidP="008B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 Ф.И.О. квалификационная категория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E1" w:rsidRDefault="008B7FE1" w:rsidP="008B7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8B7FE1" w:rsidRDefault="008B7FE1" w:rsidP="008B7FE1"/>
    <w:p w:rsidR="008B7FE1" w:rsidRDefault="008B7FE1" w:rsidP="00AD38A1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E1" w:rsidRDefault="008B7FE1" w:rsidP="00AD38A1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A1" w:rsidRPr="007377A9" w:rsidRDefault="00AD38A1" w:rsidP="00AD38A1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38A1" w:rsidRPr="007377A9" w:rsidRDefault="00AD38A1" w:rsidP="00AD38A1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A1" w:rsidRPr="007377A9" w:rsidRDefault="00AD38A1" w:rsidP="00AD3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7A9">
        <w:rPr>
          <w:rFonts w:ascii="Times New Roman" w:hAnsi="Times New Roman" w:cs="Times New Roman"/>
          <w:b/>
          <w:sz w:val="24"/>
          <w:szCs w:val="24"/>
        </w:rPr>
        <w:t>Перечень локальных нормативных  актов, на основании которых  составлена рабочая  программа по предмету учебного плана</w:t>
      </w:r>
    </w:p>
    <w:p w:rsidR="00AD38A1" w:rsidRPr="007377A9" w:rsidRDefault="00AD38A1" w:rsidP="00AD38A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A9">
        <w:rPr>
          <w:rFonts w:ascii="Times New Roman" w:hAnsi="Times New Roman" w:cs="Times New Roman"/>
          <w:sz w:val="24"/>
          <w:szCs w:val="24"/>
        </w:rPr>
        <w:t>Рабочая программа  по физической культуре составлена на основе Федерального государственного образовательного стандарта начального общего образования.</w:t>
      </w:r>
    </w:p>
    <w:p w:rsidR="00AD38A1" w:rsidRPr="007377A9" w:rsidRDefault="00AD38A1" w:rsidP="00AD38A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A9">
        <w:rPr>
          <w:rFonts w:ascii="Times New Roman" w:hAnsi="Times New Roman" w:cs="Times New Roman"/>
          <w:sz w:val="24"/>
          <w:szCs w:val="24"/>
        </w:rPr>
        <w:t xml:space="preserve">В соответствии со следующими нормативно-правовыми документами: </w:t>
      </w:r>
    </w:p>
    <w:p w:rsidR="00AD38A1" w:rsidRPr="007377A9" w:rsidRDefault="00AD38A1" w:rsidP="00AD38A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77A9">
        <w:rPr>
          <w:rFonts w:ascii="Times New Roman" w:hAnsi="Times New Roman"/>
          <w:sz w:val="24"/>
          <w:szCs w:val="24"/>
        </w:rPr>
        <w:t xml:space="preserve">Положение о рабочей программе по предметам учебного плана МБОУ «Средняя общеобразовательная школа № 1» г. </w:t>
      </w:r>
      <w:proofErr w:type="spellStart"/>
      <w:r w:rsidRPr="007377A9">
        <w:rPr>
          <w:rFonts w:ascii="Times New Roman" w:hAnsi="Times New Roman"/>
          <w:sz w:val="24"/>
          <w:szCs w:val="24"/>
        </w:rPr>
        <w:t>Черногорска</w:t>
      </w:r>
      <w:proofErr w:type="spellEnd"/>
      <w:r w:rsidRPr="007377A9">
        <w:rPr>
          <w:rFonts w:ascii="Times New Roman" w:hAnsi="Times New Roman"/>
          <w:sz w:val="24"/>
          <w:szCs w:val="24"/>
        </w:rPr>
        <w:t xml:space="preserve"> РХ;</w:t>
      </w:r>
    </w:p>
    <w:p w:rsidR="00AD38A1" w:rsidRPr="007377A9" w:rsidRDefault="00AD38A1" w:rsidP="00AD38A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77A9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7377A9">
        <w:rPr>
          <w:rFonts w:ascii="Times New Roman" w:hAnsi="Times New Roman"/>
          <w:sz w:val="24"/>
          <w:szCs w:val="24"/>
        </w:rPr>
        <w:t>» МБОУ СОШ №1</w:t>
      </w:r>
    </w:p>
    <w:p w:rsidR="00AD38A1" w:rsidRPr="007377A9" w:rsidRDefault="00AD38A1" w:rsidP="00AD38A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7A9">
        <w:rPr>
          <w:rFonts w:ascii="Times New Roman" w:hAnsi="Times New Roman"/>
          <w:sz w:val="24"/>
          <w:szCs w:val="24"/>
        </w:rPr>
        <w:t>Учебный</w:t>
      </w:r>
      <w:proofErr w:type="gramEnd"/>
      <w:r w:rsidRPr="007377A9">
        <w:rPr>
          <w:rFonts w:ascii="Times New Roman" w:hAnsi="Times New Roman"/>
          <w:sz w:val="24"/>
          <w:szCs w:val="24"/>
        </w:rPr>
        <w:t xml:space="preserve"> плана МБОУ СОШ № 1 на 2016 – 2017уч.г.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предмета, курса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Требованиях</w:t>
      </w:r>
      <w:proofErr w:type="gramEnd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Федеральном  законом Российской Федерации от 29  декабря 2012 г. № 273-ФЗ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образовании  в Российской  Федерации»,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F9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Федеральном </w:t>
      </w:r>
      <w:proofErr w:type="gramStart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законе</w:t>
      </w:r>
      <w:proofErr w:type="gramEnd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«О физической культуре и спорте» от 4 декабря 2007 г. № 329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« О физической культуре и спорте в системе образования»</w:t>
      </w:r>
      <w:r w:rsidRPr="00F92BA4">
        <w:rPr>
          <w:rFonts w:ascii="Times New Roman" w:eastAsia="Times New Roman" w:hAnsi="Times New Roman" w:cs="Times New Roman"/>
          <w:color w:val="7E7D7D"/>
          <w:sz w:val="24"/>
          <w:szCs w:val="24"/>
        </w:rPr>
        <w:t> 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Стратегии национальной безопасности Российской Федерации до 2020 г.;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 программе начального общего образования;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2B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D38A1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AD38A1" w:rsidRPr="0073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 w:rsidR="00AD38A1"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AD38A1"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цели учебной программы соотносится с решением следующих образовательных </w:t>
      </w:r>
      <w:r w:rsidRPr="0073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первоначальных умений </w:t>
      </w:r>
      <w:proofErr w:type="spellStart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школой движений;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интенсификация и оптимизация, расширение </w:t>
      </w:r>
      <w:proofErr w:type="spellStart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демократизации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гуманизации</w:t>
      </w:r>
      <w:proofErr w:type="spellEnd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разноуровневый</w:t>
      </w:r>
      <w:proofErr w:type="spellEnd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принципов демократизации и </w:t>
      </w:r>
      <w:proofErr w:type="spellStart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педагогическом процессе возможно на основе </w:t>
      </w:r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педагогики сотрудничества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подход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Интенсификация и оптимизация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круговая тренировка и др.);</w:t>
      </w:r>
      <w:proofErr w:type="gramEnd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</w:t>
      </w:r>
      <w:proofErr w:type="spellStart"/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расширения</w:t>
      </w:r>
      <w:proofErr w:type="spellEnd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межпредметных</w:t>
      </w:r>
      <w:proofErr w:type="spellEnd"/>
      <w:r w:rsidRPr="0073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связей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из области разных предметов: литературы, истории, математики, анатомии, физиологии, психологии и др.  </w:t>
      </w:r>
    </w:p>
    <w:p w:rsidR="00AD38A1" w:rsidRPr="00F92BA4" w:rsidRDefault="00F92BA4" w:rsidP="00AD3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38A1" w:rsidRPr="007377A9">
        <w:rPr>
          <w:rFonts w:ascii="Times New Roman" w:hAnsi="Times New Roman" w:cs="Times New Roman"/>
          <w:b/>
          <w:sz w:val="24"/>
          <w:szCs w:val="24"/>
        </w:rPr>
        <w:t>Характеристика классного коллектива.</w:t>
      </w:r>
    </w:p>
    <w:p w:rsidR="00AD38A1" w:rsidRPr="00E21E60" w:rsidRDefault="00AD38A1" w:rsidP="00F92BA4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hAnsi="Times New Roman" w:cs="Times New Roman"/>
          <w:sz w:val="24"/>
          <w:szCs w:val="24"/>
        </w:rPr>
        <w:t xml:space="preserve">В сентябре 2016 года в результате слияния двух классов 3а и 3б образовался один </w:t>
      </w:r>
      <w:proofErr w:type="gramStart"/>
      <w:r w:rsidRPr="007377A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377A9">
        <w:rPr>
          <w:rFonts w:ascii="Times New Roman" w:hAnsi="Times New Roman" w:cs="Times New Roman"/>
          <w:sz w:val="24"/>
          <w:szCs w:val="24"/>
        </w:rPr>
        <w:t xml:space="preserve"> а класс. В классе 23  девочки и 13 мальчиков. Большинство из них 2006 года рождения.  Процесс обучения будет строиться по программе «Школа России». При этом особое значение будет придаваться единству и равнозначности в интеллектуальном, волевом, нравственном и эмоциональном развитии.</w:t>
      </w:r>
      <w:r w:rsidR="009F0386">
        <w:rPr>
          <w:rFonts w:ascii="Times New Roman" w:hAnsi="Times New Roman" w:cs="Times New Roman"/>
          <w:sz w:val="24"/>
          <w:szCs w:val="24"/>
        </w:rPr>
        <w:t xml:space="preserve"> Дети физически неплохо развиты. Многие занимаются в спортивных секциях как школьных</w:t>
      </w:r>
      <w:proofErr w:type="gramStart"/>
      <w:r w:rsidR="009F0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3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0386">
        <w:rPr>
          <w:rFonts w:ascii="Times New Roman" w:hAnsi="Times New Roman" w:cs="Times New Roman"/>
          <w:sz w:val="24"/>
          <w:szCs w:val="24"/>
        </w:rPr>
        <w:t>ак и городских.</w:t>
      </w:r>
      <w:r w:rsidRPr="007377A9">
        <w:rPr>
          <w:color w:val="000000"/>
        </w:rPr>
        <w:t xml:space="preserve"> </w:t>
      </w:r>
      <w:proofErr w:type="gramStart"/>
      <w:r w:rsidRPr="00E21E6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21E60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успеваемостью и учебной дисциплиной осуществлялся через индивидуальные беседы с родителями и учащимися, проведения консультаций для родителей. В следующем учебном году необходимо уделить внимание формированию у детей навыков самоконтроля.</w:t>
      </w:r>
    </w:p>
    <w:p w:rsidR="00AD38A1" w:rsidRPr="00E21E60" w:rsidRDefault="00AD38A1" w:rsidP="00F92BA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1E60">
        <w:rPr>
          <w:rFonts w:ascii="Times New Roman" w:hAnsi="Times New Roman" w:cs="Times New Roman"/>
          <w:color w:val="000000"/>
          <w:sz w:val="24"/>
          <w:szCs w:val="24"/>
        </w:rPr>
        <w:t xml:space="preserve">Знания детей соответствуют объёму и уровню требований, предъявляемых по каждому учебному предмету. </w:t>
      </w:r>
      <w:r w:rsidRPr="00E21E60">
        <w:rPr>
          <w:rFonts w:ascii="Times New Roman" w:hAnsi="Times New Roman" w:cs="Times New Roman"/>
          <w:sz w:val="24"/>
          <w:szCs w:val="24"/>
        </w:rPr>
        <w:t>В программу входят элементы национального</w:t>
      </w:r>
      <w:proofErr w:type="gramStart"/>
      <w:r w:rsidRPr="00E21E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1E60">
        <w:rPr>
          <w:rFonts w:ascii="Times New Roman" w:hAnsi="Times New Roman" w:cs="Times New Roman"/>
          <w:sz w:val="24"/>
          <w:szCs w:val="24"/>
        </w:rPr>
        <w:t xml:space="preserve"> регионального и этнокультурного содержания. Объём домашнего задания соответствует возрастным нормам.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9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предмета, курса в учебном плане</w:t>
      </w:r>
    </w:p>
    <w:p w:rsidR="00F92BA4" w:rsidRPr="00F92BA4" w:rsidRDefault="00F92BA4" w:rsidP="00F92BA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«Физическая культура» изучается с 1 по 4 класс из расчёта 3 ч в неделю (всего 405 ч): в 1 классе — 99 ч</w:t>
      </w:r>
      <w:r w:rsidRPr="00F9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 во 2 классе — 102 ч, в 3 классе— 102 ч, в 4 классе— 102 ч. Согласно учебному плану МОУ «СОШ «ЛЦО»  на изучение физической культуры отводится: </w:t>
      </w:r>
      <w:r w:rsidRPr="00F9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4а 102 часа в 4 б классе 98 часов, в</w:t>
      </w:r>
      <w:proofErr w:type="gramEnd"/>
      <w:r w:rsidRPr="00F9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в классе 101 ч.</w:t>
      </w:r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Изменения объёма количества часов на изучение тем программы  внесены в связи с совпадением уроков расписания с праздничными днями. Третий час на преподавание учебного предмета «Физическая культура» был введён приказом </w:t>
      </w:r>
      <w:proofErr w:type="spellStart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 г. № 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D38A1" w:rsidRPr="00355195" w:rsidRDefault="00F92BA4" w:rsidP="00F9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D38A1"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AD38A1" w:rsidRPr="00355195" w:rsidRDefault="00AD38A1" w:rsidP="00AD3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4 класс.</w:t>
      </w:r>
    </w:p>
    <w:p w:rsidR="00AD38A1" w:rsidRPr="00355195" w:rsidRDefault="00AD38A1" w:rsidP="00AD3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AD38A1" w:rsidRPr="00355195" w:rsidRDefault="00AD38A1" w:rsidP="00AD3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5B7963" w:rsidRDefault="005B7963" w:rsidP="005B7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AD38A1" w:rsidRPr="00E573ED" w:rsidRDefault="005B7963" w:rsidP="005B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D38A1" w:rsidRPr="00E573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Гимнастика с основами акробатики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AD38A1" w:rsidRPr="00E573ED" w:rsidRDefault="00AD38A1" w:rsidP="00AD3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Акробатические упражнения:</w:t>
      </w:r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акробатические комбинации, например: мост из </w:t>
      </w:r>
      <w:proofErr w:type="gramStart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AD38A1" w:rsidRPr="00E573ED" w:rsidRDefault="00AD38A1" w:rsidP="00AD3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Гимнастические упражнения прикладного характера:</w:t>
      </w:r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AD38A1" w:rsidRPr="005B7963" w:rsidRDefault="005B7963" w:rsidP="00AD3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Подвижные игры   </w:t>
      </w:r>
      <w:r w:rsidRPr="005B7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 Удочка»</w:t>
      </w:r>
      <w:proofErr w:type="gramStart"/>
      <w:r w:rsidRPr="005B7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gramEnd"/>
      <w:r w:rsidRPr="005B7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 Точный расчёт», « Гонка мячей «, « Невод», « Пятнашки», « Белые медведи», « Вороны и воробьи» , « Охотники и утки» , « Прыжки по полоскам», « Невод» , « Овладей </w:t>
      </w:r>
      <w:proofErr w:type="spellStart"/>
      <w:r w:rsidRPr="005B7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мячём</w:t>
      </w:r>
      <w:proofErr w:type="spellEnd"/>
      <w:r w:rsidRPr="005B7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»,» Бой петухов» , « Караси и щуки « , « Космонавты» . « Овладей </w:t>
      </w:r>
      <w:proofErr w:type="spellStart"/>
      <w:r w:rsidRPr="005B7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мячём</w:t>
      </w:r>
      <w:proofErr w:type="spellEnd"/>
      <w:r w:rsidRPr="005B7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AD38A1" w:rsidRPr="005B7963" w:rsidRDefault="005B7963" w:rsidP="00AD3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D38A1" w:rsidRPr="00E573ED" w:rsidRDefault="00AD38A1" w:rsidP="005B79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Подвижные игры на основе баскетбола </w:t>
      </w:r>
      <w:r w:rsidR="005B79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AD38A1" w:rsidRPr="00E573ED" w:rsidRDefault="00AD38A1" w:rsidP="00AD3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Баскетбол:</w:t>
      </w:r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бросок мяча двумя руками от груди после ведения и остановки; прыжок с двух шагов; эстафеты с ведением мяча и бросками его в корзину, игра в баскетбол </w:t>
      </w:r>
      <w:proofErr w:type="gramStart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упрощенным </w:t>
      </w:r>
      <w:proofErr w:type="spellStart"/>
      <w:r w:rsidRPr="00E573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proofErr w:type="spellEnd"/>
    </w:p>
    <w:p w:rsidR="00AD38A1" w:rsidRPr="007377A9" w:rsidRDefault="005B7963" w:rsidP="00AD38A1">
      <w:pPr>
        <w:tabs>
          <w:tab w:val="left" w:pos="2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8A1" w:rsidRPr="007377A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компетенциями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обеспечивать защиту и сохранность природы во время активного отдыха и занятий физической культурой;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D38A1" w:rsidRPr="00355195" w:rsidRDefault="00AD38A1" w:rsidP="00AD38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A9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tbl>
      <w:tblPr>
        <w:tblpPr w:leftFromText="180" w:rightFromText="180" w:vertAnchor="text" w:horzAnchor="margin" w:tblpXSpec="center" w:tblpY="5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3652"/>
        <w:gridCol w:w="1417"/>
        <w:gridCol w:w="1418"/>
        <w:gridCol w:w="1417"/>
      </w:tblGrid>
      <w:tr w:rsidR="00E573ED" w:rsidRPr="007377A9" w:rsidTr="00E573ED">
        <w:trPr>
          <w:trHeight w:val="460"/>
        </w:trPr>
        <w:tc>
          <w:tcPr>
            <w:tcW w:w="709" w:type="dxa"/>
            <w:vMerge w:val="restart"/>
          </w:tcPr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652" w:type="dxa"/>
            <w:vMerge w:val="restart"/>
          </w:tcPr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vMerge w:val="restart"/>
          </w:tcPr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E573ED" w:rsidRPr="007377A9" w:rsidTr="00E573ED">
        <w:trPr>
          <w:trHeight w:val="1100"/>
        </w:trPr>
        <w:tc>
          <w:tcPr>
            <w:tcW w:w="709" w:type="dxa"/>
            <w:vMerge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E573ED" w:rsidRPr="007377A9" w:rsidTr="00E573ED">
        <w:trPr>
          <w:trHeight w:val="918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 (11 часов)</w:t>
            </w: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 Техника безопасности на уроке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82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скорость </w:t>
            </w:r>
            <w:proofErr w:type="gramStart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заданном </w:t>
            </w:r>
            <w:proofErr w:type="gramStart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коридоре</w:t>
            </w:r>
            <w:proofErr w:type="gramEnd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1120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История развития физической культуры в РА.</w:t>
            </w: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(РН и ЭО)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8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Круговая эстафета.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109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способом «согнув ноги».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72"/>
        </w:trPr>
        <w:tc>
          <w:tcPr>
            <w:tcW w:w="709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 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E573ED" w:rsidRPr="007377A9" w:rsidRDefault="00E573ED" w:rsidP="00E573ED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места.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606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16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теннисного мяча на дальность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c>
          <w:tcPr>
            <w:tcW w:w="709" w:type="dxa"/>
            <w:tcBorders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Бросок набивного мяча.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</w:t>
            </w:r>
            <w:proofErr w:type="spellStart"/>
            <w:proofErr w:type="gramStart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пересе-ченной</w:t>
            </w:r>
            <w:proofErr w:type="spellEnd"/>
            <w:proofErr w:type="gramEnd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местности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446"/>
        </w:trPr>
        <w:tc>
          <w:tcPr>
            <w:tcW w:w="709" w:type="dxa"/>
            <w:tcBorders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часов)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5 мин.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81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бег, 100 ходьба).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17"/>
        </w:trPr>
        <w:tc>
          <w:tcPr>
            <w:tcW w:w="709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Бег по пересеченной местности</w:t>
            </w:r>
          </w:p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Олимпийские чемпионы РА.</w:t>
            </w: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(РН и ЭО)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400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и ходьба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бег, 100 ходьба).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400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7 мин.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400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и развитие выносливости.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6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Попеременный бег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1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8 мин.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пересеченной местности.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Акробатика</w:t>
            </w: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Техника безопасности</w:t>
            </w: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Строевые упражнения.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вперед, кувырок назад.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назад  и перекат стойка на лопатках.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</w:t>
            </w: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Популярные</w:t>
            </w:r>
            <w:proofErr w:type="spellEnd"/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виды спортивной борьбы в Хакаси</w:t>
            </w:r>
            <w:proofErr w:type="gramStart"/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7377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7377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РН и ЭО)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48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Отжимание.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 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E573ED" w:rsidRPr="007377A9" w:rsidTr="00E573ED"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51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ч)</w:t>
            </w: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400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Висы и упоры. Строевые упражнения.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478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 (оценка техники).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 (оценка техники).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71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Висы и упоры.  Подтягивание в висе (на результат).</w:t>
            </w: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 галоп. Подскоки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51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Семенящий бег.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89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(14ч)</w:t>
            </w: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 при проведении подвижных игр.</w:t>
            </w: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 </w:t>
            </w: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«Белые медведи»,  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«Белые медведи», «Космонавты».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«Пятнашки», «Кто дальше бросит»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«Пятнашки», «Точный расчет».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4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«Прыжки по полосам», «Волк во рву»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4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«Прыжки по полосам», «Удочка».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«Удочка»,  « Волк во рву»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4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«Удочка», «Мышеловка», «Невод».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8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«Гонка мячей», «Третий лишний».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6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«Перестрелка», «Гонка мячей».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16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 «Перестрелка», «Гонка мячей».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«Удочка», «Кто дальше бросит», «Невод».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2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игры (14 ч)</w:t>
            </w: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Игры: « Перестрелка», « Гонка мячей» 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1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«Удочка», «Кто дальше бросит», «Невод».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«Воробьи и вороны», «Что изменилось?», «К своим флажкам».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8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«Овладей мячом», «Охотники и утки».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«Эстафеты с мячом»</w:t>
            </w:r>
            <w:proofErr w:type="gramStart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гры: «Гонка мячей по кругу», «Веревочка».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69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«Космонавты», «Пятнашки», «Мельница».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«Бой петухов», «Караси и щука», «Вызов номеров»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1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«Пустое место», «Невод».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«Класс, смирно!», «Перестрелка», «По местам».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4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"Собери друзей", «Третий лишний».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8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«По местам», «Перестрелка».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6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 «Удочка», «Мышеловка», «Невод».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69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«Перестрелка», «Прыжки по полосам».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баскетбола(21ч)</w:t>
            </w: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Передача мяча в парах на месте и в движении.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87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двумя руками от груди.</w:t>
            </w: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Хакасские национальные игры.</w:t>
            </w:r>
            <w:r w:rsidRPr="007377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4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сверху из-за головы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573ED" w:rsidRPr="007377A9" w:rsidTr="00E573ED">
        <w:trPr>
          <w:trHeight w:val="53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сверху из-за головы. Ведение мяча.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0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8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894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правой и левой рукой в движении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4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кругу. </w:t>
            </w: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4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кольцо. Передача в парах.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0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«Перестрелка», «Мини - баскетбол».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«Подвижная цель», «Мини баскетбол».  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«Охотники и утки», «Перестрелка».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Игра «Перестрелка». Эстафета.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Игры: «Вызови по имени», «Мини баскетбол».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Игры: «подвижная цель», «Мяч ловцу».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698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«Быстро и точно», «Мини баскетбол»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 (2 ч)</w:t>
            </w: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Мини-баскетбол.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1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Игра в мини-баскетбол.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Кроссовая подготовка (10ч)</w:t>
            </w: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ходьба).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54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848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6 мин. Игры на внимание.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53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7 мин. Игра « Мяч капитану»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8 мин.</w:t>
            </w: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77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ЗОЖ билет к долголетию.</w:t>
            </w:r>
            <w:r w:rsidRPr="0073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(РН и ЭО)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672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Равномерный бег 9 мин. 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70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ходьба).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69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 10 мин.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28.04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71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ходьба).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04.05 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ED" w:rsidRPr="007377A9" w:rsidTr="00E573ED">
        <w:trPr>
          <w:trHeight w:val="529"/>
        </w:trPr>
        <w:tc>
          <w:tcPr>
            <w:tcW w:w="709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ходьбы и бега.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1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бег.</w:t>
            </w:r>
          </w:p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объекты России.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17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Спринтерский бег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70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77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</w:t>
              </w:r>
            </w:smartTag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45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прыжков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9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заданную длину </w:t>
            </w:r>
            <w:proofErr w:type="gramStart"/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3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прыжков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573ED" w:rsidRPr="007377A9" w:rsidTr="00E573ED">
        <w:trPr>
          <w:trHeight w:val="533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ED" w:rsidRPr="007377A9" w:rsidTr="00E573ED">
        <w:trPr>
          <w:trHeight w:val="528"/>
        </w:trPr>
        <w:tc>
          <w:tcPr>
            <w:tcW w:w="709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73ED" w:rsidRPr="007377A9" w:rsidRDefault="00E573ED" w:rsidP="00E5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29.05</w:t>
            </w:r>
          </w:p>
        </w:tc>
        <w:tc>
          <w:tcPr>
            <w:tcW w:w="1417" w:type="dxa"/>
          </w:tcPr>
          <w:p w:rsidR="00E573ED" w:rsidRPr="007377A9" w:rsidRDefault="00E573ED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D38A1" w:rsidRPr="007377A9" w:rsidRDefault="00E770BA" w:rsidP="00AD3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73ED" w:rsidRDefault="00E573ED"/>
    <w:sectPr w:rsidR="00E573ED" w:rsidSect="0097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1B6"/>
    <w:multiLevelType w:val="multilevel"/>
    <w:tmpl w:val="370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F4593"/>
    <w:multiLevelType w:val="multilevel"/>
    <w:tmpl w:val="BD7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82AAE"/>
    <w:multiLevelType w:val="multilevel"/>
    <w:tmpl w:val="FBD6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05BE4"/>
    <w:multiLevelType w:val="multilevel"/>
    <w:tmpl w:val="E9F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11612"/>
    <w:multiLevelType w:val="multilevel"/>
    <w:tmpl w:val="B0C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55795"/>
    <w:multiLevelType w:val="multilevel"/>
    <w:tmpl w:val="6E0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64FB8"/>
    <w:multiLevelType w:val="multilevel"/>
    <w:tmpl w:val="08F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E58EB"/>
    <w:multiLevelType w:val="multilevel"/>
    <w:tmpl w:val="EFDE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D294F"/>
    <w:multiLevelType w:val="multilevel"/>
    <w:tmpl w:val="EB9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91524"/>
    <w:multiLevelType w:val="multilevel"/>
    <w:tmpl w:val="724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F5C5B"/>
    <w:multiLevelType w:val="multilevel"/>
    <w:tmpl w:val="A26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95EAC"/>
    <w:multiLevelType w:val="multilevel"/>
    <w:tmpl w:val="6DAA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8F5E73"/>
    <w:multiLevelType w:val="multilevel"/>
    <w:tmpl w:val="67B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494A50"/>
    <w:multiLevelType w:val="hybridMultilevel"/>
    <w:tmpl w:val="31342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2671"/>
    <w:multiLevelType w:val="multilevel"/>
    <w:tmpl w:val="03CE2F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A67E88"/>
    <w:multiLevelType w:val="multilevel"/>
    <w:tmpl w:val="F0E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36CF9"/>
    <w:multiLevelType w:val="multilevel"/>
    <w:tmpl w:val="B7A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81D17"/>
    <w:multiLevelType w:val="multilevel"/>
    <w:tmpl w:val="7B98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35FDD"/>
    <w:multiLevelType w:val="multilevel"/>
    <w:tmpl w:val="B38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A7BD4"/>
    <w:multiLevelType w:val="multilevel"/>
    <w:tmpl w:val="955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D131FC"/>
    <w:multiLevelType w:val="multilevel"/>
    <w:tmpl w:val="1DF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5255F"/>
    <w:multiLevelType w:val="multilevel"/>
    <w:tmpl w:val="DFB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B1B29"/>
    <w:multiLevelType w:val="multilevel"/>
    <w:tmpl w:val="4F5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45B82"/>
    <w:multiLevelType w:val="multilevel"/>
    <w:tmpl w:val="85C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C67FA"/>
    <w:multiLevelType w:val="multilevel"/>
    <w:tmpl w:val="476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CF2099"/>
    <w:multiLevelType w:val="multilevel"/>
    <w:tmpl w:val="8D6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C4714"/>
    <w:multiLevelType w:val="multilevel"/>
    <w:tmpl w:val="152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EC316F"/>
    <w:multiLevelType w:val="multilevel"/>
    <w:tmpl w:val="4DC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ED4D1A"/>
    <w:multiLevelType w:val="multilevel"/>
    <w:tmpl w:val="44E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C2A1A"/>
    <w:multiLevelType w:val="multilevel"/>
    <w:tmpl w:val="C9A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51664"/>
    <w:multiLevelType w:val="multilevel"/>
    <w:tmpl w:val="3F2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D93B65"/>
    <w:multiLevelType w:val="multilevel"/>
    <w:tmpl w:val="9640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54D7A"/>
    <w:multiLevelType w:val="multilevel"/>
    <w:tmpl w:val="0DD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96C2F"/>
    <w:multiLevelType w:val="multilevel"/>
    <w:tmpl w:val="1FA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E2E67"/>
    <w:multiLevelType w:val="multilevel"/>
    <w:tmpl w:val="A2C6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A45CC9"/>
    <w:multiLevelType w:val="multilevel"/>
    <w:tmpl w:val="C94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F3C58"/>
    <w:multiLevelType w:val="multilevel"/>
    <w:tmpl w:val="531A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4354CC"/>
    <w:multiLevelType w:val="multilevel"/>
    <w:tmpl w:val="DE4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F22AF5"/>
    <w:multiLevelType w:val="multilevel"/>
    <w:tmpl w:val="70C8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84712F"/>
    <w:multiLevelType w:val="multilevel"/>
    <w:tmpl w:val="BA64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81F9A"/>
    <w:multiLevelType w:val="multilevel"/>
    <w:tmpl w:val="F7DC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746183"/>
    <w:multiLevelType w:val="multilevel"/>
    <w:tmpl w:val="6AB8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DB6850"/>
    <w:multiLevelType w:val="multilevel"/>
    <w:tmpl w:val="29F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0"/>
  </w:num>
  <w:num w:numId="5">
    <w:abstractNumId w:val="25"/>
  </w:num>
  <w:num w:numId="6">
    <w:abstractNumId w:val="21"/>
  </w:num>
  <w:num w:numId="7">
    <w:abstractNumId w:val="38"/>
  </w:num>
  <w:num w:numId="8">
    <w:abstractNumId w:val="42"/>
  </w:num>
  <w:num w:numId="9">
    <w:abstractNumId w:val="9"/>
  </w:num>
  <w:num w:numId="10">
    <w:abstractNumId w:val="1"/>
  </w:num>
  <w:num w:numId="11">
    <w:abstractNumId w:val="24"/>
  </w:num>
  <w:num w:numId="12">
    <w:abstractNumId w:val="40"/>
  </w:num>
  <w:num w:numId="13">
    <w:abstractNumId w:val="2"/>
  </w:num>
  <w:num w:numId="14">
    <w:abstractNumId w:val="4"/>
  </w:num>
  <w:num w:numId="15">
    <w:abstractNumId w:val="23"/>
  </w:num>
  <w:num w:numId="16">
    <w:abstractNumId w:val="28"/>
  </w:num>
  <w:num w:numId="17">
    <w:abstractNumId w:val="35"/>
  </w:num>
  <w:num w:numId="18">
    <w:abstractNumId w:val="19"/>
  </w:num>
  <w:num w:numId="19">
    <w:abstractNumId w:val="36"/>
  </w:num>
  <w:num w:numId="20">
    <w:abstractNumId w:val="39"/>
  </w:num>
  <w:num w:numId="21">
    <w:abstractNumId w:val="3"/>
  </w:num>
  <w:num w:numId="22">
    <w:abstractNumId w:val="31"/>
  </w:num>
  <w:num w:numId="23">
    <w:abstractNumId w:val="17"/>
  </w:num>
  <w:num w:numId="24">
    <w:abstractNumId w:val="32"/>
  </w:num>
  <w:num w:numId="25">
    <w:abstractNumId w:val="41"/>
  </w:num>
  <w:num w:numId="26">
    <w:abstractNumId w:val="37"/>
  </w:num>
  <w:num w:numId="27">
    <w:abstractNumId w:val="7"/>
  </w:num>
  <w:num w:numId="28">
    <w:abstractNumId w:val="12"/>
  </w:num>
  <w:num w:numId="29">
    <w:abstractNumId w:val="11"/>
  </w:num>
  <w:num w:numId="30">
    <w:abstractNumId w:val="26"/>
  </w:num>
  <w:num w:numId="31">
    <w:abstractNumId w:val="29"/>
  </w:num>
  <w:num w:numId="32">
    <w:abstractNumId w:val="8"/>
  </w:num>
  <w:num w:numId="33">
    <w:abstractNumId w:val="10"/>
  </w:num>
  <w:num w:numId="34">
    <w:abstractNumId w:val="18"/>
  </w:num>
  <w:num w:numId="35">
    <w:abstractNumId w:val="16"/>
  </w:num>
  <w:num w:numId="36">
    <w:abstractNumId w:val="0"/>
  </w:num>
  <w:num w:numId="37">
    <w:abstractNumId w:val="5"/>
  </w:num>
  <w:num w:numId="38">
    <w:abstractNumId w:val="15"/>
  </w:num>
  <w:num w:numId="39">
    <w:abstractNumId w:val="34"/>
  </w:num>
  <w:num w:numId="40">
    <w:abstractNumId w:val="30"/>
  </w:num>
  <w:num w:numId="41">
    <w:abstractNumId w:val="27"/>
  </w:num>
  <w:num w:numId="42">
    <w:abstractNumId w:val="22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A1"/>
    <w:rsid w:val="001E17CA"/>
    <w:rsid w:val="003F338B"/>
    <w:rsid w:val="005B7963"/>
    <w:rsid w:val="008B7FE1"/>
    <w:rsid w:val="00975999"/>
    <w:rsid w:val="009F0386"/>
    <w:rsid w:val="00A16917"/>
    <w:rsid w:val="00AD38A1"/>
    <w:rsid w:val="00BF7ED1"/>
    <w:rsid w:val="00E21E60"/>
    <w:rsid w:val="00E573ED"/>
    <w:rsid w:val="00E770BA"/>
    <w:rsid w:val="00F9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9"/>
  </w:style>
  <w:style w:type="paragraph" w:styleId="2">
    <w:name w:val="heading 2"/>
    <w:basedOn w:val="a"/>
    <w:link w:val="20"/>
    <w:qFormat/>
    <w:rsid w:val="00AD3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1">
    <w:name w:val="c11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D38A1"/>
    <w:rPr>
      <w:rFonts w:cs="Times New Roman"/>
    </w:rPr>
  </w:style>
  <w:style w:type="paragraph" w:customStyle="1" w:styleId="c5">
    <w:name w:val="c5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D38A1"/>
    <w:rPr>
      <w:rFonts w:cs="Times New Roman"/>
    </w:rPr>
  </w:style>
  <w:style w:type="character" w:customStyle="1" w:styleId="c2">
    <w:name w:val="c2"/>
    <w:basedOn w:val="a0"/>
    <w:rsid w:val="00AD38A1"/>
    <w:rPr>
      <w:rFonts w:cs="Times New Roman"/>
    </w:rPr>
  </w:style>
  <w:style w:type="character" w:customStyle="1" w:styleId="c0">
    <w:name w:val="c0"/>
    <w:basedOn w:val="a0"/>
    <w:rsid w:val="00AD38A1"/>
    <w:rPr>
      <w:rFonts w:cs="Times New Roman"/>
    </w:rPr>
  </w:style>
  <w:style w:type="paragraph" w:customStyle="1" w:styleId="c3">
    <w:name w:val="c3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8A1"/>
    <w:rPr>
      <w:rFonts w:cs="Times New Roman"/>
    </w:rPr>
  </w:style>
  <w:style w:type="paragraph" w:customStyle="1" w:styleId="c18">
    <w:name w:val="c18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38A1"/>
    <w:rPr>
      <w:rFonts w:cs="Times New Roman"/>
    </w:rPr>
  </w:style>
  <w:style w:type="paragraph" w:customStyle="1" w:styleId="c54">
    <w:name w:val="c54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D38A1"/>
    <w:rPr>
      <w:rFonts w:cs="Times New Roman"/>
    </w:rPr>
  </w:style>
  <w:style w:type="paragraph" w:customStyle="1" w:styleId="c8">
    <w:name w:val="c8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D38A1"/>
    <w:rPr>
      <w:rFonts w:cs="Times New Roman"/>
    </w:rPr>
  </w:style>
  <w:style w:type="character" w:customStyle="1" w:styleId="c100">
    <w:name w:val="c100"/>
    <w:basedOn w:val="a0"/>
    <w:rsid w:val="00AD38A1"/>
    <w:rPr>
      <w:rFonts w:cs="Times New Roman"/>
    </w:rPr>
  </w:style>
  <w:style w:type="paragraph" w:customStyle="1" w:styleId="c9">
    <w:name w:val="c9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38A1"/>
    <w:rPr>
      <w:rFonts w:cs="Times New Roman"/>
    </w:rPr>
  </w:style>
  <w:style w:type="paragraph" w:customStyle="1" w:styleId="c24">
    <w:name w:val="c24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D38A1"/>
    <w:rPr>
      <w:rFonts w:cs="Times New Roman"/>
    </w:rPr>
  </w:style>
  <w:style w:type="paragraph" w:customStyle="1" w:styleId="c22">
    <w:name w:val="c22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D38A1"/>
    <w:rPr>
      <w:rFonts w:cs="Times New Roman"/>
    </w:rPr>
  </w:style>
  <w:style w:type="character" w:customStyle="1" w:styleId="c31">
    <w:name w:val="c31"/>
    <w:basedOn w:val="a0"/>
    <w:rsid w:val="00AD38A1"/>
    <w:rPr>
      <w:rFonts w:cs="Times New Roman"/>
    </w:rPr>
  </w:style>
  <w:style w:type="paragraph" w:customStyle="1" w:styleId="c45">
    <w:name w:val="c45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AD38A1"/>
    <w:rPr>
      <w:rFonts w:cs="Times New Roman"/>
    </w:rPr>
  </w:style>
  <w:style w:type="paragraph" w:customStyle="1" w:styleId="c50">
    <w:name w:val="c50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D38A1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AD38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D38A1"/>
    <w:rPr>
      <w:rFonts w:ascii="Tahoma" w:eastAsia="Times New Roman" w:hAnsi="Tahoma" w:cs="Tahoma"/>
      <w:sz w:val="16"/>
      <w:szCs w:val="16"/>
    </w:rPr>
  </w:style>
  <w:style w:type="paragraph" w:customStyle="1" w:styleId="c48">
    <w:name w:val="c48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D38A1"/>
    <w:rPr>
      <w:rFonts w:cs="Times New Roman"/>
    </w:rPr>
  </w:style>
  <w:style w:type="paragraph" w:customStyle="1" w:styleId="c36">
    <w:name w:val="c36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D38A1"/>
    <w:rPr>
      <w:rFonts w:cs="Times New Roman"/>
    </w:rPr>
  </w:style>
  <w:style w:type="character" w:customStyle="1" w:styleId="c41">
    <w:name w:val="c41"/>
    <w:basedOn w:val="a0"/>
    <w:rsid w:val="00AD38A1"/>
    <w:rPr>
      <w:rFonts w:cs="Times New Roman"/>
    </w:rPr>
  </w:style>
  <w:style w:type="paragraph" w:styleId="a6">
    <w:name w:val="Normal (Web)"/>
    <w:basedOn w:val="a"/>
    <w:uiPriority w:val="99"/>
    <w:semiHidden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AD38A1"/>
    <w:rPr>
      <w:sz w:val="24"/>
    </w:rPr>
  </w:style>
  <w:style w:type="paragraph" w:styleId="a7">
    <w:name w:val="header"/>
    <w:basedOn w:val="a"/>
    <w:link w:val="a8"/>
    <w:rsid w:val="00AD38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D38A1"/>
    <w:rPr>
      <w:rFonts w:ascii="Calibri" w:eastAsia="Times New Roman" w:hAnsi="Calibri" w:cs="Times New Roman"/>
      <w:bCs/>
      <w:iCs/>
      <w:sz w:val="24"/>
      <w:szCs w:val="24"/>
    </w:rPr>
  </w:style>
  <w:style w:type="character" w:customStyle="1" w:styleId="FooterChar">
    <w:name w:val="Footer Char"/>
    <w:locked/>
    <w:rsid w:val="00AD38A1"/>
    <w:rPr>
      <w:sz w:val="24"/>
    </w:rPr>
  </w:style>
  <w:style w:type="paragraph" w:styleId="a9">
    <w:name w:val="footer"/>
    <w:basedOn w:val="a"/>
    <w:link w:val="aa"/>
    <w:rsid w:val="00AD38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D38A1"/>
    <w:rPr>
      <w:rFonts w:ascii="Calibri" w:eastAsia="Times New Roman" w:hAnsi="Calibri" w:cs="Times New Roman"/>
      <w:bCs/>
      <w:iCs/>
      <w:sz w:val="24"/>
      <w:szCs w:val="24"/>
    </w:rPr>
  </w:style>
  <w:style w:type="paragraph" w:customStyle="1" w:styleId="1">
    <w:name w:val="Абзац списка1"/>
    <w:basedOn w:val="a"/>
    <w:rsid w:val="00AD38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9">
    <w:name w:val="c49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AD38A1"/>
    <w:rPr>
      <w:rFonts w:cs="Times New Roman"/>
    </w:rPr>
  </w:style>
  <w:style w:type="character" w:customStyle="1" w:styleId="c40">
    <w:name w:val="c40"/>
    <w:basedOn w:val="a0"/>
    <w:rsid w:val="00AD38A1"/>
    <w:rPr>
      <w:rFonts w:cs="Times New Roman"/>
    </w:rPr>
  </w:style>
  <w:style w:type="paragraph" w:customStyle="1" w:styleId="c43">
    <w:name w:val="c43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AD38A1"/>
    <w:rPr>
      <w:rFonts w:cs="Times New Roman"/>
    </w:rPr>
  </w:style>
  <w:style w:type="character" w:customStyle="1" w:styleId="c67">
    <w:name w:val="c67"/>
    <w:basedOn w:val="a0"/>
    <w:rsid w:val="00AD38A1"/>
    <w:rPr>
      <w:rFonts w:cs="Times New Roman"/>
    </w:rPr>
  </w:style>
  <w:style w:type="paragraph" w:customStyle="1" w:styleId="c116">
    <w:name w:val="c116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AD38A1"/>
    <w:rPr>
      <w:rFonts w:cs="Times New Roman"/>
    </w:rPr>
  </w:style>
  <w:style w:type="character" w:customStyle="1" w:styleId="c126">
    <w:name w:val="c126"/>
    <w:basedOn w:val="a0"/>
    <w:rsid w:val="00AD38A1"/>
    <w:rPr>
      <w:rFonts w:cs="Times New Roman"/>
    </w:rPr>
  </w:style>
  <w:style w:type="character" w:customStyle="1" w:styleId="c123">
    <w:name w:val="c123"/>
    <w:basedOn w:val="a0"/>
    <w:rsid w:val="00AD38A1"/>
    <w:rPr>
      <w:rFonts w:cs="Times New Roman"/>
    </w:rPr>
  </w:style>
  <w:style w:type="paragraph" w:customStyle="1" w:styleId="c70">
    <w:name w:val="c70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AD38A1"/>
    <w:rPr>
      <w:rFonts w:cs="Times New Roman"/>
    </w:rPr>
  </w:style>
  <w:style w:type="paragraph" w:customStyle="1" w:styleId="c86">
    <w:name w:val="c86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AD38A1"/>
    <w:rPr>
      <w:rFonts w:cs="Times New Roman"/>
    </w:rPr>
  </w:style>
  <w:style w:type="character" w:customStyle="1" w:styleId="apple-style-span">
    <w:name w:val="apple-style-span"/>
    <w:basedOn w:val="a0"/>
    <w:rsid w:val="00AD38A1"/>
    <w:rPr>
      <w:rFonts w:ascii="Times New Roman" w:hAnsi="Times New Roman" w:cs="Times New Roman"/>
    </w:rPr>
  </w:style>
  <w:style w:type="paragraph" w:customStyle="1" w:styleId="c108">
    <w:name w:val="c108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D38A1"/>
    <w:rPr>
      <w:rFonts w:cs="Times New Roman"/>
    </w:rPr>
  </w:style>
  <w:style w:type="character" w:customStyle="1" w:styleId="c37">
    <w:name w:val="c37"/>
    <w:basedOn w:val="a0"/>
    <w:rsid w:val="00AD38A1"/>
    <w:rPr>
      <w:rFonts w:cs="Times New Roman"/>
    </w:rPr>
  </w:style>
  <w:style w:type="paragraph" w:customStyle="1" w:styleId="c112">
    <w:name w:val="c112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38A1"/>
    <w:pPr>
      <w:ind w:left="720"/>
      <w:contextualSpacing/>
    </w:pPr>
  </w:style>
  <w:style w:type="character" w:styleId="ac">
    <w:name w:val="Emphasis"/>
    <w:basedOn w:val="a0"/>
    <w:uiPriority w:val="20"/>
    <w:qFormat/>
    <w:rsid w:val="00AD38A1"/>
    <w:rPr>
      <w:i/>
      <w:iCs/>
    </w:rPr>
  </w:style>
  <w:style w:type="paragraph" w:customStyle="1" w:styleId="c53">
    <w:name w:val="c53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D38A1"/>
  </w:style>
  <w:style w:type="paragraph" w:customStyle="1" w:styleId="c39">
    <w:name w:val="c39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AD38A1"/>
  </w:style>
  <w:style w:type="paragraph" w:customStyle="1" w:styleId="c46">
    <w:name w:val="c46"/>
    <w:basedOn w:val="a"/>
    <w:rsid w:val="00A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7822-A9DD-4328-96FF-EAA43D88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2017-03-28T19:55:00Z</dcterms:created>
  <dcterms:modified xsi:type="dcterms:W3CDTF">2017-03-28T21:52:00Z</dcterms:modified>
</cp:coreProperties>
</file>