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12" w:rsidRDefault="00B95C12" w:rsidP="00B95C12">
      <w:pPr>
        <w:ind w:left="-426" w:firstLine="426"/>
        <w:contextualSpacing/>
        <w:jc w:val="center"/>
        <w:rPr>
          <w:rFonts w:ascii="Times New Roman" w:eastAsia="Calibri" w:hAnsi="Times New Roman"/>
          <w:sz w:val="26"/>
          <w:szCs w:val="26"/>
        </w:rPr>
      </w:pPr>
    </w:p>
    <w:p w:rsidR="00B95C12" w:rsidRPr="00B95C12" w:rsidRDefault="00B95C12" w:rsidP="00B95C12">
      <w:pPr>
        <w:ind w:left="-426" w:firstLine="426"/>
        <w:contextualSpacing/>
        <w:jc w:val="center"/>
        <w:rPr>
          <w:rFonts w:ascii="Times New Roman" w:eastAsia="Calibri" w:hAnsi="Times New Roman"/>
          <w:sz w:val="26"/>
          <w:szCs w:val="26"/>
        </w:rPr>
      </w:pPr>
      <w:r w:rsidRPr="00B95C12">
        <w:rPr>
          <w:rFonts w:ascii="Times New Roman" w:eastAsia="Calibri" w:hAnsi="Times New Roman"/>
          <w:sz w:val="26"/>
          <w:szCs w:val="26"/>
        </w:rPr>
        <w:t>Муниципальное бюджетное общеобразовательное учреждение</w:t>
      </w:r>
    </w:p>
    <w:p w:rsidR="00B95C12" w:rsidRPr="00B95C12" w:rsidRDefault="00B95C12" w:rsidP="00B95C12">
      <w:pPr>
        <w:ind w:left="-426" w:firstLine="426"/>
        <w:contextualSpacing/>
        <w:jc w:val="center"/>
        <w:rPr>
          <w:rFonts w:ascii="Times New Roman" w:eastAsia="Calibri" w:hAnsi="Times New Roman"/>
          <w:sz w:val="26"/>
          <w:szCs w:val="26"/>
        </w:rPr>
      </w:pPr>
      <w:r w:rsidRPr="00B95C12">
        <w:rPr>
          <w:rFonts w:ascii="Times New Roman" w:eastAsia="Calibri" w:hAnsi="Times New Roman"/>
          <w:sz w:val="26"/>
          <w:szCs w:val="26"/>
        </w:rPr>
        <w:t>«Средняя общеобразовательная школа № 1»</w:t>
      </w:r>
    </w:p>
    <w:p w:rsidR="00B95C12" w:rsidRPr="00B95C12" w:rsidRDefault="00B95C12" w:rsidP="00B95C12">
      <w:pPr>
        <w:pStyle w:val="22"/>
        <w:shd w:val="clear" w:color="auto" w:fill="auto"/>
        <w:spacing w:after="0" w:line="240" w:lineRule="auto"/>
        <w:ind w:right="320"/>
        <w:jc w:val="right"/>
        <w:rPr>
          <w:sz w:val="26"/>
          <w:szCs w:val="26"/>
        </w:rPr>
      </w:pPr>
    </w:p>
    <w:p w:rsidR="00B95C12" w:rsidRPr="00B95C12" w:rsidRDefault="00B95C12" w:rsidP="00B95C12">
      <w:pPr>
        <w:pStyle w:val="22"/>
        <w:shd w:val="clear" w:color="auto" w:fill="auto"/>
        <w:spacing w:after="0" w:line="240" w:lineRule="auto"/>
        <w:ind w:right="320"/>
        <w:jc w:val="right"/>
        <w:rPr>
          <w:sz w:val="26"/>
          <w:szCs w:val="26"/>
        </w:rPr>
      </w:pPr>
    </w:p>
    <w:p w:rsidR="00B95C12" w:rsidRPr="00B95C12" w:rsidRDefault="00B95C12" w:rsidP="00B95C12">
      <w:pPr>
        <w:pStyle w:val="22"/>
        <w:shd w:val="clear" w:color="auto" w:fill="auto"/>
        <w:spacing w:after="0" w:line="240" w:lineRule="auto"/>
        <w:ind w:right="320"/>
        <w:jc w:val="right"/>
        <w:rPr>
          <w:sz w:val="26"/>
          <w:szCs w:val="26"/>
        </w:rPr>
      </w:pPr>
    </w:p>
    <w:p w:rsidR="00B95C12" w:rsidRPr="00B95C12" w:rsidRDefault="00B95C12" w:rsidP="00B95C12">
      <w:pPr>
        <w:pStyle w:val="22"/>
        <w:shd w:val="clear" w:color="auto" w:fill="auto"/>
        <w:spacing w:after="0" w:line="240" w:lineRule="auto"/>
        <w:ind w:right="320"/>
        <w:jc w:val="right"/>
        <w:rPr>
          <w:sz w:val="26"/>
          <w:szCs w:val="26"/>
        </w:rPr>
      </w:pPr>
    </w:p>
    <w:p w:rsidR="00B95C12" w:rsidRPr="00B95C12" w:rsidRDefault="00B95C12" w:rsidP="00B95C12">
      <w:pPr>
        <w:pStyle w:val="22"/>
        <w:shd w:val="clear" w:color="auto" w:fill="auto"/>
        <w:spacing w:after="0" w:line="240" w:lineRule="auto"/>
        <w:ind w:right="320"/>
        <w:jc w:val="right"/>
        <w:rPr>
          <w:sz w:val="26"/>
          <w:szCs w:val="26"/>
        </w:rPr>
      </w:pPr>
    </w:p>
    <w:p w:rsidR="00B95C12" w:rsidRPr="00B95C12" w:rsidRDefault="00B95C12" w:rsidP="00B95C12">
      <w:pPr>
        <w:pStyle w:val="22"/>
        <w:shd w:val="clear" w:color="auto" w:fill="auto"/>
        <w:spacing w:after="0" w:line="240" w:lineRule="auto"/>
        <w:ind w:right="320"/>
        <w:jc w:val="right"/>
        <w:rPr>
          <w:sz w:val="26"/>
          <w:szCs w:val="26"/>
        </w:rPr>
      </w:pPr>
      <w:r w:rsidRPr="00B95C12">
        <w:rPr>
          <w:sz w:val="26"/>
          <w:szCs w:val="26"/>
        </w:rPr>
        <w:t>Приложение 1 к основной образовательной программе</w:t>
      </w:r>
    </w:p>
    <w:p w:rsidR="00B95C12" w:rsidRPr="00B95C12" w:rsidRDefault="00B95C12" w:rsidP="00B95C12">
      <w:pPr>
        <w:pStyle w:val="22"/>
        <w:shd w:val="clear" w:color="auto" w:fill="auto"/>
        <w:spacing w:after="0" w:line="240" w:lineRule="auto"/>
        <w:ind w:right="320"/>
        <w:jc w:val="right"/>
        <w:rPr>
          <w:sz w:val="26"/>
          <w:szCs w:val="26"/>
        </w:rPr>
      </w:pPr>
      <w:r w:rsidRPr="00B95C12">
        <w:rPr>
          <w:sz w:val="26"/>
          <w:szCs w:val="26"/>
        </w:rPr>
        <w:t>начального общего образования</w:t>
      </w:r>
      <w:bookmarkStart w:id="0" w:name="bookmark0"/>
    </w:p>
    <w:p w:rsidR="00B95C12" w:rsidRPr="00B95C12" w:rsidRDefault="00B95C12" w:rsidP="00B95C12">
      <w:pPr>
        <w:pStyle w:val="22"/>
        <w:shd w:val="clear" w:color="auto" w:fill="auto"/>
        <w:spacing w:after="0" w:line="240" w:lineRule="auto"/>
        <w:ind w:right="320"/>
        <w:jc w:val="right"/>
        <w:rPr>
          <w:sz w:val="26"/>
          <w:szCs w:val="26"/>
        </w:rPr>
      </w:pPr>
    </w:p>
    <w:p w:rsidR="00B95C12" w:rsidRPr="00B95C12" w:rsidRDefault="00B95C12" w:rsidP="00B95C12">
      <w:pPr>
        <w:pStyle w:val="22"/>
        <w:shd w:val="clear" w:color="auto" w:fill="auto"/>
        <w:spacing w:after="0" w:line="240" w:lineRule="auto"/>
        <w:ind w:right="320"/>
        <w:jc w:val="right"/>
        <w:rPr>
          <w:sz w:val="26"/>
          <w:szCs w:val="26"/>
        </w:rPr>
      </w:pPr>
    </w:p>
    <w:p w:rsidR="00B95C12" w:rsidRPr="00B95C12" w:rsidRDefault="00B95C12" w:rsidP="00B95C12">
      <w:pPr>
        <w:pStyle w:val="22"/>
        <w:shd w:val="clear" w:color="auto" w:fill="auto"/>
        <w:spacing w:after="0" w:line="240" w:lineRule="auto"/>
        <w:ind w:right="320"/>
        <w:jc w:val="right"/>
        <w:rPr>
          <w:sz w:val="26"/>
          <w:szCs w:val="26"/>
        </w:rPr>
      </w:pPr>
    </w:p>
    <w:p w:rsidR="00B95C12" w:rsidRPr="00B95C12" w:rsidRDefault="00B95C12" w:rsidP="00B95C12">
      <w:pPr>
        <w:pStyle w:val="22"/>
        <w:shd w:val="clear" w:color="auto" w:fill="auto"/>
        <w:spacing w:after="0" w:line="240" w:lineRule="auto"/>
        <w:ind w:right="320"/>
        <w:jc w:val="right"/>
        <w:rPr>
          <w:sz w:val="26"/>
          <w:szCs w:val="26"/>
        </w:rPr>
      </w:pPr>
    </w:p>
    <w:p w:rsidR="00B95C12" w:rsidRDefault="00B95C12" w:rsidP="00B95C12">
      <w:pPr>
        <w:pStyle w:val="22"/>
        <w:shd w:val="clear" w:color="auto" w:fill="auto"/>
        <w:spacing w:after="0" w:line="240" w:lineRule="auto"/>
        <w:ind w:right="320"/>
        <w:rPr>
          <w:b/>
          <w:sz w:val="48"/>
          <w:szCs w:val="48"/>
        </w:rPr>
      </w:pPr>
      <w:r w:rsidRPr="00B95C12">
        <w:rPr>
          <w:b/>
          <w:sz w:val="48"/>
          <w:szCs w:val="48"/>
        </w:rPr>
        <w:t>Рабочая программа по учебному предмету «Изобразительное искусство» (1 -4 класс)</w:t>
      </w:r>
      <w:bookmarkEnd w:id="0"/>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Default="00B95C12" w:rsidP="00B95C12">
      <w:pPr>
        <w:pStyle w:val="22"/>
        <w:shd w:val="clear" w:color="auto" w:fill="auto"/>
        <w:spacing w:after="0" w:line="240" w:lineRule="auto"/>
        <w:ind w:right="320"/>
        <w:rPr>
          <w:b/>
          <w:sz w:val="48"/>
          <w:szCs w:val="48"/>
        </w:rPr>
      </w:pPr>
    </w:p>
    <w:p w:rsidR="00B95C12" w:rsidRPr="00B95C12" w:rsidRDefault="00B95C12" w:rsidP="00B95C12">
      <w:pPr>
        <w:pStyle w:val="22"/>
        <w:shd w:val="clear" w:color="auto" w:fill="auto"/>
        <w:spacing w:after="0" w:line="240" w:lineRule="auto"/>
        <w:ind w:right="320"/>
        <w:rPr>
          <w:b/>
          <w:sz w:val="24"/>
          <w:szCs w:val="24"/>
        </w:rPr>
      </w:pPr>
    </w:p>
    <w:p w:rsidR="009911E8" w:rsidRDefault="009911E8" w:rsidP="00B82FD0">
      <w:pPr>
        <w:pStyle w:val="21"/>
        <w:ind w:right="-2" w:firstLine="851"/>
        <w:rPr>
          <w:rFonts w:ascii="Times New Roman" w:hAnsi="Times New Roman"/>
          <w:sz w:val="24"/>
        </w:rPr>
      </w:pPr>
      <w:r>
        <w:rPr>
          <w:rFonts w:ascii="Times New Roman" w:hAnsi="Times New Roman"/>
          <w:sz w:val="24"/>
        </w:rPr>
        <w:lastRenderedPageBreak/>
        <w:t xml:space="preserve">Рабочая программа по изобразительному искусству </w:t>
      </w:r>
      <w:r w:rsidR="00542F9E">
        <w:rPr>
          <w:rFonts w:ascii="Times New Roman" w:hAnsi="Times New Roman"/>
          <w:sz w:val="24"/>
        </w:rPr>
        <w:t>для 1-4 классов является частью о</w:t>
      </w:r>
      <w:r>
        <w:rPr>
          <w:rFonts w:ascii="Times New Roman" w:hAnsi="Times New Roman"/>
          <w:sz w:val="24"/>
        </w:rPr>
        <w:t>сновной образовательной программы начального общего образования МБОУ СОШ № 1 и состоит их следующих разделов:</w:t>
      </w:r>
    </w:p>
    <w:p w:rsidR="009911E8" w:rsidRDefault="009911E8" w:rsidP="00B82FD0">
      <w:pPr>
        <w:pStyle w:val="21"/>
        <w:ind w:right="-2" w:firstLine="851"/>
        <w:rPr>
          <w:rFonts w:ascii="Times New Roman" w:hAnsi="Times New Roman"/>
          <w:sz w:val="24"/>
        </w:rPr>
      </w:pPr>
      <w:r>
        <w:rPr>
          <w:rFonts w:ascii="Times New Roman" w:hAnsi="Times New Roman"/>
          <w:sz w:val="24"/>
        </w:rPr>
        <w:t>1.планируемые</w:t>
      </w:r>
      <w:r w:rsidR="00542F9E">
        <w:rPr>
          <w:rFonts w:ascii="Times New Roman" w:hAnsi="Times New Roman"/>
          <w:sz w:val="24"/>
        </w:rPr>
        <w:t xml:space="preserve"> предметные </w:t>
      </w:r>
      <w:r>
        <w:rPr>
          <w:rFonts w:ascii="Times New Roman" w:hAnsi="Times New Roman"/>
          <w:sz w:val="24"/>
        </w:rPr>
        <w:t xml:space="preserve"> результаты освоения учебного предмета;</w:t>
      </w:r>
    </w:p>
    <w:p w:rsidR="009911E8" w:rsidRDefault="00542F9E" w:rsidP="00B82FD0">
      <w:pPr>
        <w:pStyle w:val="21"/>
        <w:ind w:right="-2" w:firstLine="851"/>
        <w:rPr>
          <w:rFonts w:ascii="Times New Roman" w:hAnsi="Times New Roman"/>
          <w:sz w:val="24"/>
        </w:rPr>
      </w:pPr>
      <w:r>
        <w:rPr>
          <w:rFonts w:ascii="Times New Roman" w:hAnsi="Times New Roman"/>
          <w:sz w:val="24"/>
        </w:rPr>
        <w:t>2</w:t>
      </w:r>
      <w:r w:rsidRPr="00542F9E">
        <w:rPr>
          <w:rFonts w:ascii="Times New Roman" w:hAnsi="Times New Roman"/>
          <w:sz w:val="24"/>
        </w:rPr>
        <w:t xml:space="preserve"> </w:t>
      </w:r>
      <w:r>
        <w:rPr>
          <w:rFonts w:ascii="Times New Roman" w:hAnsi="Times New Roman"/>
          <w:sz w:val="24"/>
        </w:rPr>
        <w:t>содержание учебного предмета;</w:t>
      </w:r>
    </w:p>
    <w:p w:rsidR="009911E8" w:rsidRDefault="009911E8" w:rsidP="00542F9E">
      <w:pPr>
        <w:pStyle w:val="21"/>
        <w:ind w:right="-2" w:firstLine="851"/>
        <w:rPr>
          <w:rFonts w:ascii="Times New Roman" w:hAnsi="Times New Roman"/>
          <w:sz w:val="24"/>
        </w:rPr>
      </w:pPr>
      <w:r>
        <w:rPr>
          <w:rFonts w:ascii="Times New Roman" w:hAnsi="Times New Roman"/>
          <w:sz w:val="24"/>
        </w:rPr>
        <w:t>3.</w:t>
      </w:r>
      <w:r w:rsidR="00542F9E" w:rsidRPr="00542F9E">
        <w:rPr>
          <w:rFonts w:ascii="Times New Roman" w:hAnsi="Times New Roman"/>
          <w:sz w:val="24"/>
        </w:rPr>
        <w:t xml:space="preserve"> </w:t>
      </w:r>
      <w:r w:rsidR="00542F9E">
        <w:rPr>
          <w:rFonts w:ascii="Times New Roman" w:hAnsi="Times New Roman"/>
          <w:sz w:val="24"/>
        </w:rPr>
        <w:t>тематическое планирование с указанием количества часов, отводимых на освоение каждой темы.</w:t>
      </w:r>
    </w:p>
    <w:p w:rsidR="009911E8" w:rsidRDefault="009911E8" w:rsidP="00B82FD0">
      <w:pPr>
        <w:pStyle w:val="21"/>
        <w:ind w:right="-2" w:firstLine="851"/>
        <w:rPr>
          <w:rFonts w:ascii="Times New Roman" w:hAnsi="Times New Roman"/>
          <w:sz w:val="24"/>
        </w:rPr>
      </w:pPr>
      <w:r>
        <w:rPr>
          <w:rFonts w:ascii="Times New Roman" w:hAnsi="Times New Roman"/>
          <w:sz w:val="24"/>
        </w:rPr>
        <w:t>Обучение изобразительному искусству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42F9E" w:rsidRPr="00BF2749" w:rsidRDefault="00542F9E" w:rsidP="00542F9E">
      <w:pPr>
        <w:pStyle w:val="2"/>
        <w:shd w:val="clear" w:color="auto" w:fill="auto"/>
        <w:spacing w:line="240" w:lineRule="auto"/>
        <w:ind w:left="40" w:right="20" w:firstLine="480"/>
        <w:rPr>
          <w:sz w:val="26"/>
          <w:szCs w:val="26"/>
        </w:rPr>
      </w:pPr>
      <w:r w:rsidRPr="00BF2749">
        <w:rPr>
          <w:sz w:val="26"/>
          <w:szCs w:val="26"/>
        </w:rPr>
        <w:t xml:space="preserve">Рабочая программа по </w:t>
      </w:r>
      <w:r>
        <w:rPr>
          <w:sz w:val="26"/>
          <w:szCs w:val="26"/>
        </w:rPr>
        <w:t>изобразительному искусству</w:t>
      </w:r>
      <w:r w:rsidRPr="00BF2749">
        <w:rPr>
          <w:sz w:val="26"/>
          <w:szCs w:val="26"/>
        </w:rPr>
        <w:t xml:space="preserve"> разработана в соответствии с концепцией УМК «Школа России».</w:t>
      </w:r>
    </w:p>
    <w:p w:rsidR="009911E8" w:rsidRDefault="009911E8" w:rsidP="00B82FD0">
      <w:pPr>
        <w:pStyle w:val="21"/>
        <w:ind w:right="-2" w:firstLine="851"/>
        <w:rPr>
          <w:rFonts w:ascii="Times New Roman" w:hAnsi="Times New Roman"/>
          <w:sz w:val="24"/>
        </w:rPr>
      </w:pPr>
      <w:r>
        <w:rPr>
          <w:rFonts w:ascii="Times New Roman" w:hAnsi="Times New Roman"/>
          <w:sz w:val="24"/>
        </w:rPr>
        <w:t>Программа обеспечивает достижение выпускниками начальной школы следующих личностных, метапредметных и предметных результатов.</w:t>
      </w:r>
    </w:p>
    <w:p w:rsidR="008C43BC" w:rsidRPr="009911E8" w:rsidRDefault="009911E8" w:rsidP="009911E8">
      <w:pPr>
        <w:pStyle w:val="21"/>
        <w:ind w:right="-2" w:firstLine="851"/>
        <w:rPr>
          <w:rFonts w:ascii="Times New Roman" w:hAnsi="Times New Roman"/>
          <w:sz w:val="24"/>
        </w:rPr>
      </w:pPr>
      <w:r>
        <w:rPr>
          <w:rFonts w:ascii="Times New Roman" w:hAnsi="Times New Roman"/>
          <w:sz w:val="24"/>
        </w:rPr>
        <w:t xml:space="preserve">            </w:t>
      </w:r>
    </w:p>
    <w:p w:rsidR="00792788" w:rsidRPr="00B82FD0" w:rsidRDefault="00792788" w:rsidP="00B82FD0">
      <w:pPr>
        <w:shd w:val="clear" w:color="auto" w:fill="FFFFFF"/>
        <w:ind w:right="-2" w:firstLine="851"/>
        <w:jc w:val="both"/>
        <w:rPr>
          <w:rFonts w:ascii="Times New Roman" w:hAnsi="Times New Roman"/>
          <w:b/>
          <w:sz w:val="24"/>
        </w:rPr>
      </w:pPr>
      <w:r w:rsidRPr="00B82FD0">
        <w:rPr>
          <w:rFonts w:ascii="Times New Roman" w:hAnsi="Times New Roman"/>
          <w:b/>
          <w:sz w:val="24"/>
        </w:rPr>
        <w:t>Результаты освоения учебного предмета</w:t>
      </w:r>
    </w:p>
    <w:p w:rsidR="00792788" w:rsidRPr="00B82FD0" w:rsidRDefault="00792788" w:rsidP="00B82FD0">
      <w:pPr>
        <w:ind w:right="-2" w:firstLine="851"/>
        <w:jc w:val="both"/>
        <w:rPr>
          <w:rFonts w:ascii="Times New Roman" w:hAnsi="Times New Roman"/>
          <w:b/>
          <w:bCs/>
          <w:sz w:val="24"/>
        </w:rPr>
      </w:pPr>
      <w:r w:rsidRPr="00B82FD0">
        <w:rPr>
          <w:rFonts w:ascii="Times New Roman" w:hAnsi="Times New Roman"/>
          <w:b/>
          <w:bCs/>
          <w:sz w:val="24"/>
        </w:rPr>
        <w:t>Требования к уровню подготовки учащихся 1-4  классов</w:t>
      </w:r>
    </w:p>
    <w:p w:rsidR="00792788" w:rsidRPr="00B82FD0" w:rsidRDefault="00792788" w:rsidP="00B82FD0">
      <w:pPr>
        <w:ind w:right="-2" w:firstLine="851"/>
        <w:jc w:val="both"/>
        <w:rPr>
          <w:rFonts w:ascii="Times New Roman" w:hAnsi="Times New Roman"/>
          <w:b/>
          <w:bCs/>
          <w:i/>
          <w:iCs/>
          <w:sz w:val="24"/>
        </w:rPr>
      </w:pP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Учащиеся 1класса должны</w:t>
      </w: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знать/понимать:</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основные жанры и виды произведений изобразительного искусства</w:t>
      </w: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уметь:</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различать основные и составные, теплые и холодные цвета;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узнавать отдельные произведения выдающихся отечественных художников (В. М. Васнецов, И. И. Левитан);</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сравнивать отдельные виды изобразительного искусства (графики, живописи, декоративно-прикладного искусства);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использовать художественные материалы (гуашь, акварельные краски, цветные карандаши, бумага);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использовать приобретенные знания и умения в практической деятельности и повседневной жизни: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для самостоятельной творческой деятельности;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 xml:space="preserve"> обогащение опыта восприятия произведений изобразительного искусства;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оценки произведений искусства (выражения собственного мнения) при посещении выставки.</w:t>
      </w:r>
    </w:p>
    <w:p w:rsidR="00792788" w:rsidRPr="00B82FD0" w:rsidRDefault="00792788" w:rsidP="00B82FD0">
      <w:pPr>
        <w:ind w:right="-2" w:firstLine="851"/>
        <w:jc w:val="both"/>
        <w:rPr>
          <w:rFonts w:ascii="Times New Roman" w:hAnsi="Times New Roman"/>
          <w:sz w:val="24"/>
        </w:rPr>
      </w:pPr>
    </w:p>
    <w:p w:rsidR="00792788" w:rsidRPr="00B82FD0" w:rsidRDefault="00792788" w:rsidP="00B82FD0">
      <w:pPr>
        <w:tabs>
          <w:tab w:val="left" w:pos="1069"/>
        </w:tabs>
        <w:ind w:right="-2" w:firstLine="851"/>
        <w:jc w:val="both"/>
        <w:rPr>
          <w:rFonts w:ascii="Times New Roman" w:hAnsi="Times New Roman"/>
          <w:b/>
          <w:bCs/>
          <w:sz w:val="24"/>
        </w:rPr>
      </w:pPr>
      <w:r w:rsidRPr="00B82FD0">
        <w:rPr>
          <w:rFonts w:ascii="Times New Roman" w:hAnsi="Times New Roman"/>
          <w:b/>
          <w:bCs/>
          <w:sz w:val="24"/>
        </w:rPr>
        <w:t>Формирование универсальных учебных действий</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Личностные УУД:</w:t>
      </w:r>
    </w:p>
    <w:p w:rsidR="00792788" w:rsidRPr="00B82FD0" w:rsidRDefault="00792788" w:rsidP="00B82FD0">
      <w:pPr>
        <w:numPr>
          <w:ilvl w:val="0"/>
          <w:numId w:val="2"/>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ценностно-смысловая ориентация учащегося;</w:t>
      </w:r>
    </w:p>
    <w:p w:rsidR="00792788" w:rsidRPr="00B82FD0" w:rsidRDefault="00792788" w:rsidP="00B82FD0">
      <w:pPr>
        <w:numPr>
          <w:ilvl w:val="0"/>
          <w:numId w:val="2"/>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действие смыслообразования;</w:t>
      </w:r>
    </w:p>
    <w:p w:rsidR="00792788" w:rsidRPr="00B82FD0" w:rsidRDefault="00792788" w:rsidP="00B82FD0">
      <w:pPr>
        <w:numPr>
          <w:ilvl w:val="0"/>
          <w:numId w:val="2"/>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нравственно-этическое оценивание</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Коммуникативные УУД:</w:t>
      </w:r>
    </w:p>
    <w:p w:rsidR="00792788" w:rsidRPr="00B82FD0" w:rsidRDefault="00792788" w:rsidP="00B82FD0">
      <w:pPr>
        <w:numPr>
          <w:ilvl w:val="0"/>
          <w:numId w:val="3"/>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умение выражать свои мысли;</w:t>
      </w:r>
    </w:p>
    <w:p w:rsidR="00792788" w:rsidRPr="00B82FD0" w:rsidRDefault="00792788" w:rsidP="00B82FD0">
      <w:pPr>
        <w:numPr>
          <w:ilvl w:val="0"/>
          <w:numId w:val="3"/>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разрешение конфликтов, постановка вопросов;</w:t>
      </w:r>
    </w:p>
    <w:p w:rsidR="00792788" w:rsidRPr="00B82FD0" w:rsidRDefault="00792788" w:rsidP="00B82FD0">
      <w:pPr>
        <w:numPr>
          <w:ilvl w:val="0"/>
          <w:numId w:val="3"/>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управление поведением партнера: контроль, коррекция.</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Регулятивные УУД:</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целеполагание;</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волевая саморегуляция;</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коррекция;</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оценка качества и уровня усвоения.</w:t>
      </w:r>
    </w:p>
    <w:p w:rsidR="00792788" w:rsidRPr="00B82FD0" w:rsidRDefault="00792788" w:rsidP="00B82FD0">
      <w:pPr>
        <w:tabs>
          <w:tab w:val="left" w:pos="1069"/>
        </w:tabs>
        <w:ind w:right="-2" w:firstLine="851"/>
        <w:jc w:val="both"/>
        <w:rPr>
          <w:rFonts w:ascii="Times New Roman" w:hAnsi="Times New Roman"/>
          <w:sz w:val="24"/>
        </w:rPr>
      </w:pPr>
    </w:p>
    <w:p w:rsidR="00792788" w:rsidRPr="00B82FD0" w:rsidRDefault="00792788" w:rsidP="00B82FD0">
      <w:pPr>
        <w:tabs>
          <w:tab w:val="left" w:pos="1069"/>
        </w:tabs>
        <w:ind w:right="-2" w:firstLine="851"/>
        <w:jc w:val="both"/>
        <w:rPr>
          <w:rFonts w:ascii="Times New Roman" w:hAnsi="Times New Roman"/>
          <w:sz w:val="24"/>
        </w:rPr>
      </w:pPr>
      <w:r w:rsidRPr="00B82FD0">
        <w:rPr>
          <w:rFonts w:ascii="Times New Roman" w:hAnsi="Times New Roman"/>
          <w:b/>
          <w:bCs/>
          <w:sz w:val="24"/>
        </w:rPr>
        <w:t>Познавательные универсальные действия</w:t>
      </w:r>
      <w:r w:rsidRPr="00B82FD0">
        <w:rPr>
          <w:rFonts w:ascii="Times New Roman" w:hAnsi="Times New Roman"/>
          <w:sz w:val="24"/>
        </w:rPr>
        <w:t xml:space="preserve"> </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Общеучебные:</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умение структурировать знания;</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смысловое чтение;</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знаково-символическое моделирование;</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выделение и формирование учебной цели.</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Логические:</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анализ объектов;</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синтез, как составление целого из частей;</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классификация объектов;</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доказательство;</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выдвижение гипотез и их обоснование;</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 xml:space="preserve">построение логической цепи рассуждения. </w:t>
      </w:r>
    </w:p>
    <w:p w:rsidR="00792788" w:rsidRPr="00B82FD0" w:rsidRDefault="00792788" w:rsidP="00B82FD0">
      <w:pPr>
        <w:ind w:right="-2" w:firstLine="851"/>
        <w:jc w:val="both"/>
        <w:rPr>
          <w:rFonts w:ascii="Times New Roman" w:hAnsi="Times New Roman"/>
          <w:b/>
          <w:bCs/>
          <w:sz w:val="24"/>
        </w:rPr>
      </w:pPr>
      <w:r w:rsidRPr="00B82FD0">
        <w:rPr>
          <w:rFonts w:ascii="Times New Roman" w:hAnsi="Times New Roman"/>
          <w:b/>
          <w:bCs/>
          <w:sz w:val="24"/>
        </w:rPr>
        <w:t>Требования к уровню подготовки учащихся 2 классов</w:t>
      </w:r>
    </w:p>
    <w:p w:rsidR="00792788" w:rsidRPr="00B82FD0" w:rsidRDefault="00792788" w:rsidP="00B82FD0">
      <w:pPr>
        <w:ind w:right="-2" w:firstLine="851"/>
        <w:jc w:val="both"/>
        <w:rPr>
          <w:rFonts w:ascii="Times New Roman" w:hAnsi="Times New Roman"/>
          <w:b/>
          <w:bCs/>
          <w:i/>
          <w:iCs/>
          <w:sz w:val="24"/>
        </w:rPr>
      </w:pP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Учащиеся 2 класса должны</w:t>
      </w: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знать/понимать:</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основные жанры и виды произведений изобразительного искусства начальные сведения о средствах выразительности и эмоционального воздействия рисунка (линия, композиция, контраст света и тени, размер, характер, сочетание оттенков цвета, колорит и т.п.);</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основные средства композиции (высота горизонта, точка зрения, контрасты тени и света, цветовые отношения, выделение главного центра);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простейшие сведения о наглядной перспективе, линии горизонта, точке схода и т.д.;</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начальные сведения о светотени (свет, тень, полутень, блик, рефлекс, собственная и падающая тени), о зависимости освещения предмета от силы и удаленности источника освещения;</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 делении цветового круга на группу «холодных» и «теплых» цветов, промежуточный зеленый, на  хроматические и ахроматические цвета;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начальные сведения о видах современного декоративно-прикладного искусства и их роли в жизни человека;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начальные сведения о художественной народной резьбе по дереву, украшении домов, предметов быта, керамике, вышивке, дизайне;</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роль фантазии и преобразования форм и образов в творчестве художника;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 деятельности художника (что и с помощью каких материалов может изображать художник);</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 xml:space="preserve">особенности работы акварельными и гуашевыми красками, а также назначение палитры. </w:t>
      </w: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уметь:</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высказывать простейшие суждения о картинах и предметах декоративно-прикладного искусства;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стремиться верно и выразительно передавать в рисунке простейшую форму, основные пропорции, общее строение и цвет предметов;</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использовать формат листа (горизонтальный, вертикальный) в соответствии с задачей и сюжетом;</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использовать навыки компоновки;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передавать пространственное отношение (изображать на листе бумаги основание более близких предметов ниже, дальних — выше, ближние предметы крупнее равных им, но удаленных и т.п.);</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применять приемы рисования кистью, пользоваться палитрой, использовать художественную выразительность материалов, уметь ровно и аккуратно закрасить поверхность в пределах намеченного контура;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менять направление штриха, линии, мазка согласно форме;</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lastRenderedPageBreak/>
        <w:t>составлять узоры в полосе, квадрате, круге из декоративно обобщенных и переработанных форм растительного мира, из геометрических фигур;</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лепить несложные объекты (фрукты, животных, фигуры человека, игрушки);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составлять аппликационные композиции из разных материалов (аппликация, коллаж)</w:t>
      </w: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использовать приобретенные знания и умения в практической деятельности и повседневной жизни: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для самостоятельной творческой деятельности;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 xml:space="preserve"> обогащение опыта восприятия произведений изобразительного искусства;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оценки произведений искусства (выражения собственного мнения) при посещении выставки.</w:t>
      </w:r>
    </w:p>
    <w:p w:rsidR="00792788" w:rsidRPr="00B82FD0" w:rsidRDefault="00792788" w:rsidP="00B82FD0">
      <w:pPr>
        <w:ind w:right="-2" w:firstLine="851"/>
        <w:jc w:val="both"/>
        <w:rPr>
          <w:rFonts w:ascii="Times New Roman" w:hAnsi="Times New Roman"/>
          <w:sz w:val="24"/>
        </w:rPr>
      </w:pPr>
    </w:p>
    <w:p w:rsidR="00792788" w:rsidRPr="00B82FD0" w:rsidRDefault="00792788" w:rsidP="00B82FD0">
      <w:pPr>
        <w:tabs>
          <w:tab w:val="left" w:pos="1069"/>
        </w:tabs>
        <w:ind w:right="-2" w:firstLine="851"/>
        <w:jc w:val="both"/>
        <w:rPr>
          <w:rFonts w:ascii="Times New Roman" w:hAnsi="Times New Roman"/>
          <w:b/>
          <w:bCs/>
          <w:sz w:val="24"/>
        </w:rPr>
      </w:pPr>
      <w:r w:rsidRPr="00B82FD0">
        <w:rPr>
          <w:rFonts w:ascii="Times New Roman" w:hAnsi="Times New Roman"/>
          <w:b/>
          <w:bCs/>
          <w:sz w:val="24"/>
        </w:rPr>
        <w:t>Формирование универсальных учебных действий</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Личностные УУД:</w:t>
      </w:r>
    </w:p>
    <w:p w:rsidR="00792788" w:rsidRPr="00B82FD0" w:rsidRDefault="00792788" w:rsidP="00B82FD0">
      <w:pPr>
        <w:numPr>
          <w:ilvl w:val="0"/>
          <w:numId w:val="2"/>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ценностно-смысловая ориентация учащегося;</w:t>
      </w:r>
    </w:p>
    <w:p w:rsidR="00792788" w:rsidRPr="00B82FD0" w:rsidRDefault="00792788" w:rsidP="00B82FD0">
      <w:pPr>
        <w:numPr>
          <w:ilvl w:val="0"/>
          <w:numId w:val="2"/>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действие смыслообразования;</w:t>
      </w:r>
    </w:p>
    <w:p w:rsidR="00792788" w:rsidRPr="00B82FD0" w:rsidRDefault="00792788" w:rsidP="00B82FD0">
      <w:pPr>
        <w:numPr>
          <w:ilvl w:val="0"/>
          <w:numId w:val="2"/>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нравственно-этическое оценивание</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Коммуникативные УУД:</w:t>
      </w:r>
    </w:p>
    <w:p w:rsidR="00792788" w:rsidRPr="00B82FD0" w:rsidRDefault="00792788" w:rsidP="00B82FD0">
      <w:pPr>
        <w:numPr>
          <w:ilvl w:val="0"/>
          <w:numId w:val="3"/>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умение выражать свои мысли;</w:t>
      </w:r>
    </w:p>
    <w:p w:rsidR="00792788" w:rsidRPr="00B82FD0" w:rsidRDefault="00792788" w:rsidP="00B82FD0">
      <w:pPr>
        <w:numPr>
          <w:ilvl w:val="0"/>
          <w:numId w:val="3"/>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разрешение конфликтов, постановка вопросов;</w:t>
      </w:r>
    </w:p>
    <w:p w:rsidR="00792788" w:rsidRPr="00B82FD0" w:rsidRDefault="00792788" w:rsidP="00B82FD0">
      <w:pPr>
        <w:numPr>
          <w:ilvl w:val="0"/>
          <w:numId w:val="3"/>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управление поведением партнера: контроль, коррекция.</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Регулятивные УУД:</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целеполагание;</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волевая саморегуляция;</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коррекция;</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оценка качества и уровня усвоения.</w:t>
      </w:r>
    </w:p>
    <w:p w:rsidR="00792788" w:rsidRPr="00B82FD0" w:rsidRDefault="00792788" w:rsidP="00B82FD0">
      <w:pPr>
        <w:tabs>
          <w:tab w:val="left" w:pos="1069"/>
        </w:tabs>
        <w:ind w:right="-2" w:firstLine="851"/>
        <w:jc w:val="both"/>
        <w:rPr>
          <w:rFonts w:ascii="Times New Roman" w:hAnsi="Times New Roman"/>
          <w:sz w:val="24"/>
        </w:rPr>
      </w:pPr>
    </w:p>
    <w:p w:rsidR="00792788" w:rsidRPr="00B82FD0" w:rsidRDefault="00792788" w:rsidP="00B82FD0">
      <w:pPr>
        <w:tabs>
          <w:tab w:val="left" w:pos="1069"/>
        </w:tabs>
        <w:ind w:right="-2" w:firstLine="851"/>
        <w:jc w:val="both"/>
        <w:rPr>
          <w:rFonts w:ascii="Times New Roman" w:hAnsi="Times New Roman"/>
          <w:sz w:val="24"/>
        </w:rPr>
      </w:pPr>
      <w:r w:rsidRPr="00B82FD0">
        <w:rPr>
          <w:rFonts w:ascii="Times New Roman" w:hAnsi="Times New Roman"/>
          <w:b/>
          <w:bCs/>
          <w:sz w:val="24"/>
        </w:rPr>
        <w:t>Познавательные универсальные действия</w:t>
      </w:r>
      <w:r w:rsidRPr="00B82FD0">
        <w:rPr>
          <w:rFonts w:ascii="Times New Roman" w:hAnsi="Times New Roman"/>
          <w:sz w:val="24"/>
        </w:rPr>
        <w:t xml:space="preserve"> </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Общеучебные:</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умение структурировать знания;</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смысловое чтение;</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знаково-символическое моделирование;</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выделение и формирование учебной цели.</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Логические:</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анализ объектов;</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синтез, как составление целого из частей;</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классификация объектов;</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доказательство;</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выдвижение гипотез и их обоснование;</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 xml:space="preserve">построение логической цепи рассуждения. </w:t>
      </w:r>
    </w:p>
    <w:p w:rsidR="00792788" w:rsidRPr="00B82FD0" w:rsidRDefault="00792788" w:rsidP="00B82FD0">
      <w:pPr>
        <w:ind w:right="-2" w:firstLine="851"/>
        <w:jc w:val="both"/>
        <w:rPr>
          <w:rFonts w:ascii="Times New Roman" w:hAnsi="Times New Roman"/>
          <w:b/>
          <w:bCs/>
          <w:sz w:val="24"/>
        </w:rPr>
      </w:pPr>
    </w:p>
    <w:p w:rsidR="00792788" w:rsidRPr="00B82FD0" w:rsidRDefault="00792788" w:rsidP="00B82FD0">
      <w:pPr>
        <w:pStyle w:val="21"/>
        <w:ind w:right="-2" w:firstLine="851"/>
        <w:rPr>
          <w:rFonts w:ascii="Times New Roman" w:hAnsi="Times New Roman"/>
          <w:b/>
          <w:bCs/>
          <w:sz w:val="24"/>
        </w:rPr>
      </w:pPr>
      <w:r w:rsidRPr="00B82FD0">
        <w:rPr>
          <w:rFonts w:ascii="Times New Roman" w:hAnsi="Times New Roman"/>
          <w:b/>
          <w:bCs/>
          <w:sz w:val="24"/>
        </w:rPr>
        <w:t>Требования к уровню подготовки учащихся  3 классов</w:t>
      </w:r>
    </w:p>
    <w:p w:rsidR="00792788" w:rsidRPr="00B82FD0" w:rsidRDefault="00792788" w:rsidP="00B82FD0">
      <w:pPr>
        <w:ind w:right="-2" w:firstLine="851"/>
        <w:jc w:val="both"/>
        <w:rPr>
          <w:rFonts w:ascii="Times New Roman" w:hAnsi="Times New Roman"/>
          <w:b/>
          <w:bCs/>
          <w:i/>
          <w:iCs/>
          <w:sz w:val="24"/>
        </w:rPr>
      </w:pP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Учащиеся 3 класса должны</w:t>
      </w: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знать/понимать:</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отдельные произведения выдающихся мастеров русского изобразительного искусства прошлого и настоящего;</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особенности художественных средств различных видов и жанров изобразительного искусства;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закономерности конструктивного строения изображаемых предметов, основные закономерности наблюдательной, линейной и воздушной перспективы, светотени, элементы цветоведения, композиции;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различные приемы работы карандашом, акварелью, гуашью;</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lastRenderedPageBreak/>
        <w:t>знать  деление изобразительного искусства на жанры, понимать специфику их изобразительного искусства;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роль изобразительного искусства в духовной жизни человека, обогащение его переживаниями и опытом предыдущих поколений;</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названия наиболее крупных художественных музеев России;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 xml:space="preserve">названия известных центров народных художественных ремесел России. </w:t>
      </w: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уметь:</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видеть цветовое богатство окружающего мира и передавать свои впечатления в рисунках;</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выбирать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с помощью изобразительных средств выражать свое отношение к персонажам изображаемого сюжета;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анализировать форму, конструкцию, пространственное расположение, тональные отношения, цвет изображаемых предметов, сравнивать характерные особенности одного предмета с особенностями другого;</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пользоваться элементами перспективы, светотени, композиции и т.д. в рисовании на темы и с натуры;</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передавать тоном и цветом объем и пространство в натюрморте, пейзаже, портрете;</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применять в рисунке выразительные средства (эффекты освещения, композиции, штриховки, разные приемы работы акварелью, гуашью), добиваться образной передачи действительности.</w:t>
      </w: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использовать приобретенные знания и умения в практической деятельности и повседневной жизни: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для самостоятельной творческой деятельности;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 xml:space="preserve"> обогащение опыта восприятия произведений изобразительного искусства;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оценки произведений искусства (выражения собственного мнения) при посещении выставки.</w:t>
      </w:r>
    </w:p>
    <w:p w:rsidR="00792788" w:rsidRPr="00B82FD0" w:rsidRDefault="00792788" w:rsidP="00B82FD0">
      <w:pPr>
        <w:tabs>
          <w:tab w:val="left" w:pos="720"/>
        </w:tabs>
        <w:ind w:right="-2" w:firstLine="851"/>
        <w:jc w:val="both"/>
        <w:rPr>
          <w:rFonts w:ascii="Times New Roman" w:hAnsi="Times New Roman"/>
          <w:sz w:val="24"/>
        </w:rPr>
      </w:pPr>
      <w:r w:rsidRPr="00B82FD0">
        <w:rPr>
          <w:rFonts w:ascii="Times New Roman" w:hAnsi="Times New Roman"/>
          <w:sz w:val="24"/>
        </w:rPr>
        <w:t xml:space="preserve">           </w:t>
      </w:r>
      <w:r w:rsidRPr="00B82FD0">
        <w:rPr>
          <w:rFonts w:ascii="Times New Roman" w:hAnsi="Times New Roman"/>
          <w:b/>
          <w:bCs/>
          <w:i/>
          <w:iCs/>
          <w:sz w:val="24"/>
        </w:rPr>
        <w:t xml:space="preserve"> владеть компетенциями: </w:t>
      </w:r>
      <w:r w:rsidRPr="00B82FD0">
        <w:rPr>
          <w:rFonts w:ascii="Times New Roman" w:hAnsi="Times New Roman"/>
          <w:sz w:val="24"/>
        </w:rPr>
        <w:t>личностного саморазвития, коммуникативной, ценностно-ориентационной, рефлексивной</w:t>
      </w:r>
    </w:p>
    <w:p w:rsidR="00792788" w:rsidRPr="00B82FD0" w:rsidRDefault="00792788" w:rsidP="00B82FD0">
      <w:pPr>
        <w:tabs>
          <w:tab w:val="left" w:pos="1069"/>
        </w:tabs>
        <w:ind w:right="-2" w:firstLine="851"/>
        <w:jc w:val="both"/>
        <w:rPr>
          <w:rFonts w:ascii="Times New Roman" w:hAnsi="Times New Roman"/>
          <w:b/>
          <w:bCs/>
          <w:sz w:val="24"/>
        </w:rPr>
      </w:pPr>
      <w:r w:rsidRPr="00B82FD0">
        <w:rPr>
          <w:rFonts w:ascii="Times New Roman" w:hAnsi="Times New Roman"/>
          <w:b/>
          <w:bCs/>
          <w:sz w:val="24"/>
        </w:rPr>
        <w:t>Формирование универсальных учебных действий</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Личностные УУД:</w:t>
      </w:r>
    </w:p>
    <w:p w:rsidR="00792788" w:rsidRPr="00B82FD0" w:rsidRDefault="00792788" w:rsidP="00B82FD0">
      <w:pPr>
        <w:numPr>
          <w:ilvl w:val="0"/>
          <w:numId w:val="2"/>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ценностно-смысловая ориентация учащегося;</w:t>
      </w:r>
    </w:p>
    <w:p w:rsidR="00792788" w:rsidRPr="00B82FD0" w:rsidRDefault="00792788" w:rsidP="00B82FD0">
      <w:pPr>
        <w:numPr>
          <w:ilvl w:val="0"/>
          <w:numId w:val="2"/>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действие смыслообразования;</w:t>
      </w:r>
    </w:p>
    <w:p w:rsidR="00792788" w:rsidRPr="00B82FD0" w:rsidRDefault="00792788" w:rsidP="00B82FD0">
      <w:pPr>
        <w:numPr>
          <w:ilvl w:val="0"/>
          <w:numId w:val="2"/>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нравственно-этическое оценивание</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Коммуникативные УУД:</w:t>
      </w:r>
    </w:p>
    <w:p w:rsidR="00792788" w:rsidRPr="00B82FD0" w:rsidRDefault="00792788" w:rsidP="00B82FD0">
      <w:pPr>
        <w:numPr>
          <w:ilvl w:val="0"/>
          <w:numId w:val="3"/>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умение выражать свои мысли;</w:t>
      </w:r>
    </w:p>
    <w:p w:rsidR="00792788" w:rsidRPr="00B82FD0" w:rsidRDefault="00792788" w:rsidP="00B82FD0">
      <w:pPr>
        <w:numPr>
          <w:ilvl w:val="0"/>
          <w:numId w:val="3"/>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разрешение конфликтов, постановка вопросов;</w:t>
      </w:r>
    </w:p>
    <w:p w:rsidR="00792788" w:rsidRPr="00B82FD0" w:rsidRDefault="00792788" w:rsidP="00B82FD0">
      <w:pPr>
        <w:numPr>
          <w:ilvl w:val="0"/>
          <w:numId w:val="3"/>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управление поведением партнера: контроль, коррекция.</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Регулятивные УУД:</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целеполагание;</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волевая саморегуляция;</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коррекция;</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оценка качества и уровня усвоения.</w:t>
      </w:r>
    </w:p>
    <w:p w:rsidR="00792788" w:rsidRPr="00B82FD0" w:rsidRDefault="00792788" w:rsidP="00B82FD0">
      <w:pPr>
        <w:tabs>
          <w:tab w:val="left" w:pos="1069"/>
        </w:tabs>
        <w:ind w:right="-2" w:firstLine="851"/>
        <w:jc w:val="both"/>
        <w:rPr>
          <w:rFonts w:ascii="Times New Roman" w:hAnsi="Times New Roman"/>
          <w:sz w:val="24"/>
        </w:rPr>
      </w:pPr>
    </w:p>
    <w:p w:rsidR="00792788" w:rsidRPr="00B82FD0" w:rsidRDefault="00792788" w:rsidP="00B82FD0">
      <w:pPr>
        <w:tabs>
          <w:tab w:val="left" w:pos="1069"/>
        </w:tabs>
        <w:ind w:right="-2" w:firstLine="851"/>
        <w:jc w:val="both"/>
        <w:rPr>
          <w:rFonts w:ascii="Times New Roman" w:hAnsi="Times New Roman"/>
          <w:sz w:val="24"/>
        </w:rPr>
      </w:pPr>
      <w:r w:rsidRPr="00B82FD0">
        <w:rPr>
          <w:rFonts w:ascii="Times New Roman" w:hAnsi="Times New Roman"/>
          <w:b/>
          <w:bCs/>
          <w:sz w:val="24"/>
        </w:rPr>
        <w:t>Познавательные универсальные действия</w:t>
      </w:r>
      <w:r w:rsidRPr="00B82FD0">
        <w:rPr>
          <w:rFonts w:ascii="Times New Roman" w:hAnsi="Times New Roman"/>
          <w:sz w:val="24"/>
        </w:rPr>
        <w:t xml:space="preserve"> </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Общеучебные:</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умение структурировать знания;</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смысловое чтение;</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знаково-символическое моделирование;</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выделение и формирование учебной цели.</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Логические:</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анализ объектов;</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lastRenderedPageBreak/>
        <w:t>синтез, как составление целого из частей;</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классификация объектов;</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доказательство;</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выдвижение гипотез и их обоснование;</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 xml:space="preserve">построение логической цепи рассуждения. </w:t>
      </w:r>
    </w:p>
    <w:p w:rsidR="00792788" w:rsidRPr="00B82FD0" w:rsidRDefault="00792788" w:rsidP="00B82FD0">
      <w:pPr>
        <w:ind w:right="-2" w:firstLine="851"/>
        <w:jc w:val="both"/>
        <w:rPr>
          <w:rFonts w:ascii="Times New Roman" w:hAnsi="Times New Roman"/>
          <w:b/>
          <w:sz w:val="24"/>
        </w:rPr>
      </w:pPr>
    </w:p>
    <w:p w:rsidR="00792788" w:rsidRPr="00B82FD0" w:rsidRDefault="00792788" w:rsidP="00B82FD0">
      <w:pPr>
        <w:pStyle w:val="21"/>
        <w:ind w:right="-2" w:firstLine="851"/>
        <w:rPr>
          <w:rFonts w:ascii="Times New Roman" w:hAnsi="Times New Roman"/>
          <w:b/>
          <w:bCs/>
          <w:sz w:val="24"/>
        </w:rPr>
      </w:pPr>
      <w:r w:rsidRPr="00B82FD0">
        <w:rPr>
          <w:rFonts w:ascii="Times New Roman" w:hAnsi="Times New Roman"/>
          <w:b/>
          <w:bCs/>
          <w:sz w:val="24"/>
        </w:rPr>
        <w:t>Требования к уровню подготовки учащихся  4 классов</w:t>
      </w:r>
    </w:p>
    <w:p w:rsidR="00792788" w:rsidRPr="00B82FD0" w:rsidRDefault="00792788" w:rsidP="00B82FD0">
      <w:pPr>
        <w:ind w:right="-2" w:firstLine="851"/>
        <w:jc w:val="both"/>
        <w:rPr>
          <w:rFonts w:ascii="Times New Roman" w:hAnsi="Times New Roman"/>
          <w:b/>
          <w:bCs/>
          <w:i/>
          <w:iCs/>
          <w:sz w:val="24"/>
        </w:rPr>
      </w:pP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Учащиеся 4 класса должны</w:t>
      </w: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знать/понимать:</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основные виды и жанры изобразительных искусств;</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основы изобразительной грамоты (цвет, тон, пропорции, композиция);</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выдающихся представителей русского и зарубежного искусства и их основные произведения;</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первоначальные сведения о художественной форме в изобразительном искусстве, о художественно-выразительных средствах (композиция, рисунок, цвет, колорит), их роль в эстетическом восприятии работ;</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простейшие композиционные приемы и художественные средства, необходимые для передачи движения и покоя в сюжетном рисунке;</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названия наиболее крупных художественных музеев России;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 xml:space="preserve">названия известных центров народных художественных ремесел России. </w:t>
      </w:r>
    </w:p>
    <w:p w:rsidR="00792788" w:rsidRPr="00B82FD0" w:rsidRDefault="00792788" w:rsidP="00B82FD0">
      <w:pPr>
        <w:ind w:right="-2" w:firstLine="851"/>
        <w:jc w:val="both"/>
        <w:rPr>
          <w:rFonts w:ascii="Times New Roman" w:hAnsi="Times New Roman"/>
          <w:b/>
          <w:bCs/>
          <w:i/>
          <w:iCs/>
          <w:sz w:val="24"/>
        </w:rPr>
      </w:pPr>
      <w:r w:rsidRPr="00B82FD0">
        <w:rPr>
          <w:rFonts w:ascii="Times New Roman" w:hAnsi="Times New Roman"/>
          <w:b/>
          <w:bCs/>
          <w:i/>
          <w:iCs/>
          <w:sz w:val="24"/>
        </w:rPr>
        <w:t>уметь:</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применять художественные материалы (гуашь, акварель) в творческой деятельности;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различать основные и составные, теплые и холодные цвета;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узнавать отдельные произведения выдающихся отечественных художников;</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применять основные средства художественной выразительности в самостоятельной творческой деятельности: в рисунке и живописи (с натуры, по памяти, воображению), в иллюстрациях к произведениям литературы и музыки;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добиваться тональных и цветовых градаций при передаче объема.</w:t>
      </w:r>
    </w:p>
    <w:p w:rsidR="00792788" w:rsidRPr="00B82FD0" w:rsidRDefault="00792788" w:rsidP="00B82FD0">
      <w:pPr>
        <w:tabs>
          <w:tab w:val="left" w:pos="1440"/>
        </w:tabs>
        <w:ind w:right="-2" w:firstLine="851"/>
        <w:jc w:val="both"/>
        <w:rPr>
          <w:rFonts w:ascii="Times New Roman" w:hAnsi="Times New Roman"/>
          <w:b/>
          <w:bCs/>
          <w:i/>
          <w:iCs/>
          <w:sz w:val="24"/>
        </w:rPr>
      </w:pPr>
      <w:r w:rsidRPr="00B82FD0">
        <w:rPr>
          <w:rFonts w:ascii="Times New Roman" w:hAnsi="Times New Roman"/>
          <w:b/>
          <w:bCs/>
          <w:i/>
          <w:iCs/>
          <w:sz w:val="24"/>
        </w:rPr>
        <w:t>использовать приобретенные знания и умения в практической деятельности и повседневной жизни: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для самостоятельной творческой деятельности;</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 xml:space="preserve"> обогащение опыта восприятия произведений изобразительного искусства;</w:t>
      </w:r>
    </w:p>
    <w:p w:rsidR="00792788" w:rsidRPr="00B82FD0" w:rsidRDefault="00792788" w:rsidP="00B82FD0">
      <w:pPr>
        <w:numPr>
          <w:ilvl w:val="0"/>
          <w:numId w:val="1"/>
        </w:numPr>
        <w:tabs>
          <w:tab w:val="left" w:pos="720"/>
        </w:tabs>
        <w:ind w:left="0" w:right="-2" w:firstLine="851"/>
        <w:jc w:val="both"/>
        <w:rPr>
          <w:rFonts w:ascii="Times New Roman" w:hAnsi="Times New Roman"/>
          <w:sz w:val="24"/>
        </w:rPr>
      </w:pPr>
      <w:r w:rsidRPr="00B82FD0">
        <w:rPr>
          <w:rFonts w:ascii="Times New Roman" w:hAnsi="Times New Roman"/>
          <w:sz w:val="24"/>
        </w:rPr>
        <w:t>оценки произведений искусства (выражения собственного мнения) при посещении выставки.</w:t>
      </w:r>
    </w:p>
    <w:p w:rsidR="00792788" w:rsidRPr="00B82FD0" w:rsidRDefault="00792788" w:rsidP="00B82FD0">
      <w:pPr>
        <w:tabs>
          <w:tab w:val="left" w:pos="720"/>
        </w:tabs>
        <w:ind w:right="-2" w:firstLine="851"/>
        <w:jc w:val="both"/>
        <w:rPr>
          <w:rFonts w:ascii="Times New Roman" w:hAnsi="Times New Roman"/>
          <w:sz w:val="24"/>
        </w:rPr>
      </w:pPr>
      <w:r w:rsidRPr="00B82FD0">
        <w:rPr>
          <w:rFonts w:ascii="Times New Roman" w:hAnsi="Times New Roman"/>
          <w:sz w:val="24"/>
        </w:rPr>
        <w:t xml:space="preserve">           </w:t>
      </w:r>
      <w:r w:rsidRPr="00B82FD0">
        <w:rPr>
          <w:rFonts w:ascii="Times New Roman" w:hAnsi="Times New Roman"/>
          <w:b/>
          <w:bCs/>
          <w:i/>
          <w:iCs/>
          <w:sz w:val="24"/>
        </w:rPr>
        <w:t xml:space="preserve"> владеть компетенциями: </w:t>
      </w:r>
      <w:r w:rsidRPr="00B82FD0">
        <w:rPr>
          <w:rFonts w:ascii="Times New Roman" w:hAnsi="Times New Roman"/>
          <w:sz w:val="24"/>
        </w:rPr>
        <w:t>личностного саморазвития, коммуникативной, ценностно-ориентационной, рефлексивной</w:t>
      </w:r>
    </w:p>
    <w:p w:rsidR="00792788" w:rsidRPr="00B82FD0" w:rsidRDefault="00792788" w:rsidP="00B82FD0">
      <w:pPr>
        <w:ind w:right="-2" w:firstLine="851"/>
        <w:jc w:val="both"/>
        <w:rPr>
          <w:rFonts w:ascii="Times New Roman" w:hAnsi="Times New Roman"/>
          <w:sz w:val="24"/>
        </w:rPr>
      </w:pPr>
    </w:p>
    <w:p w:rsidR="00792788" w:rsidRPr="00B82FD0" w:rsidRDefault="00792788" w:rsidP="00B82FD0">
      <w:pPr>
        <w:ind w:right="-2" w:firstLine="851"/>
        <w:jc w:val="both"/>
        <w:rPr>
          <w:rFonts w:ascii="Times New Roman" w:hAnsi="Times New Roman"/>
          <w:b/>
          <w:sz w:val="24"/>
        </w:rPr>
      </w:pPr>
    </w:p>
    <w:p w:rsidR="00792788" w:rsidRPr="00B82FD0" w:rsidRDefault="00792788" w:rsidP="00B82FD0">
      <w:pPr>
        <w:tabs>
          <w:tab w:val="left" w:pos="1069"/>
        </w:tabs>
        <w:ind w:right="-2" w:firstLine="851"/>
        <w:jc w:val="both"/>
        <w:rPr>
          <w:rFonts w:ascii="Times New Roman" w:hAnsi="Times New Roman"/>
          <w:b/>
          <w:bCs/>
          <w:sz w:val="24"/>
        </w:rPr>
      </w:pPr>
      <w:r w:rsidRPr="00B82FD0">
        <w:rPr>
          <w:rFonts w:ascii="Times New Roman" w:hAnsi="Times New Roman"/>
          <w:b/>
          <w:bCs/>
          <w:sz w:val="24"/>
        </w:rPr>
        <w:t>Формирование универсальных учебных действий</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Личностные УУД:</w:t>
      </w:r>
    </w:p>
    <w:p w:rsidR="00792788" w:rsidRPr="00B82FD0" w:rsidRDefault="00792788" w:rsidP="00B82FD0">
      <w:pPr>
        <w:numPr>
          <w:ilvl w:val="0"/>
          <w:numId w:val="2"/>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ценностно-смысловая ориентация учащегося;</w:t>
      </w:r>
    </w:p>
    <w:p w:rsidR="00792788" w:rsidRPr="00B82FD0" w:rsidRDefault="00792788" w:rsidP="00B82FD0">
      <w:pPr>
        <w:numPr>
          <w:ilvl w:val="0"/>
          <w:numId w:val="2"/>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действие смыслообразования;</w:t>
      </w:r>
    </w:p>
    <w:p w:rsidR="00792788" w:rsidRPr="00B82FD0" w:rsidRDefault="00792788" w:rsidP="00B82FD0">
      <w:pPr>
        <w:numPr>
          <w:ilvl w:val="0"/>
          <w:numId w:val="2"/>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нравственно-этическое оценивание</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Коммуникативные УУД:</w:t>
      </w:r>
    </w:p>
    <w:p w:rsidR="00792788" w:rsidRPr="00B82FD0" w:rsidRDefault="00792788" w:rsidP="00B82FD0">
      <w:pPr>
        <w:numPr>
          <w:ilvl w:val="0"/>
          <w:numId w:val="3"/>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умение выражать свои мысли;</w:t>
      </w:r>
    </w:p>
    <w:p w:rsidR="00792788" w:rsidRPr="00B82FD0" w:rsidRDefault="00792788" w:rsidP="00B82FD0">
      <w:pPr>
        <w:numPr>
          <w:ilvl w:val="0"/>
          <w:numId w:val="3"/>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разрешение конфликтов, постановка вопросов;</w:t>
      </w:r>
    </w:p>
    <w:p w:rsidR="00792788" w:rsidRPr="00B82FD0" w:rsidRDefault="00792788" w:rsidP="00B82FD0">
      <w:pPr>
        <w:numPr>
          <w:ilvl w:val="0"/>
          <w:numId w:val="3"/>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управление поведением партнера: контроль, коррекция.</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Регулятивные УУД:</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целеполагание;</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волевая саморегуляция;</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коррекция;</w:t>
      </w:r>
    </w:p>
    <w:p w:rsidR="00792788" w:rsidRPr="00B82FD0" w:rsidRDefault="00792788" w:rsidP="00B82FD0">
      <w:pPr>
        <w:numPr>
          <w:ilvl w:val="0"/>
          <w:numId w:val="4"/>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lastRenderedPageBreak/>
        <w:t>оценка качества и уровня усвоения.</w:t>
      </w:r>
    </w:p>
    <w:p w:rsidR="00792788" w:rsidRPr="00B82FD0" w:rsidRDefault="00792788" w:rsidP="00B82FD0">
      <w:pPr>
        <w:tabs>
          <w:tab w:val="left" w:pos="1069"/>
        </w:tabs>
        <w:ind w:right="-2" w:firstLine="851"/>
        <w:jc w:val="both"/>
        <w:rPr>
          <w:rFonts w:ascii="Times New Roman" w:hAnsi="Times New Roman"/>
          <w:sz w:val="24"/>
        </w:rPr>
      </w:pPr>
    </w:p>
    <w:p w:rsidR="00792788" w:rsidRPr="00B82FD0" w:rsidRDefault="00792788" w:rsidP="00B82FD0">
      <w:pPr>
        <w:tabs>
          <w:tab w:val="left" w:pos="1069"/>
        </w:tabs>
        <w:ind w:right="-2" w:firstLine="851"/>
        <w:jc w:val="both"/>
        <w:rPr>
          <w:rFonts w:ascii="Times New Roman" w:hAnsi="Times New Roman"/>
          <w:sz w:val="24"/>
        </w:rPr>
      </w:pPr>
      <w:r w:rsidRPr="00B82FD0">
        <w:rPr>
          <w:rFonts w:ascii="Times New Roman" w:hAnsi="Times New Roman"/>
          <w:b/>
          <w:bCs/>
          <w:sz w:val="24"/>
        </w:rPr>
        <w:t>Познавательные универсальные действия</w:t>
      </w:r>
      <w:r w:rsidRPr="00B82FD0">
        <w:rPr>
          <w:rFonts w:ascii="Times New Roman" w:hAnsi="Times New Roman"/>
          <w:sz w:val="24"/>
        </w:rPr>
        <w:t xml:space="preserve"> </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Общеучебные:</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умение структурировать знания;</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смысловое чтение;</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знаково-символическое моделирование;</w:t>
      </w:r>
    </w:p>
    <w:p w:rsidR="00792788" w:rsidRPr="00B82FD0" w:rsidRDefault="00792788" w:rsidP="00B82FD0">
      <w:pPr>
        <w:numPr>
          <w:ilvl w:val="0"/>
          <w:numId w:val="5"/>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выделение и формирование учебной цели.</w:t>
      </w:r>
    </w:p>
    <w:p w:rsidR="00792788" w:rsidRPr="00B82FD0" w:rsidRDefault="00792788" w:rsidP="00B82FD0">
      <w:pPr>
        <w:tabs>
          <w:tab w:val="left" w:pos="1069"/>
        </w:tabs>
        <w:ind w:right="-2" w:firstLine="851"/>
        <w:jc w:val="both"/>
        <w:rPr>
          <w:rFonts w:ascii="Times New Roman" w:hAnsi="Times New Roman"/>
          <w:b/>
          <w:bCs/>
          <w:sz w:val="24"/>
          <w:u w:val="single"/>
        </w:rPr>
      </w:pPr>
      <w:r w:rsidRPr="00B82FD0">
        <w:rPr>
          <w:rFonts w:ascii="Times New Roman" w:hAnsi="Times New Roman"/>
          <w:b/>
          <w:bCs/>
          <w:sz w:val="24"/>
          <w:u w:val="single"/>
        </w:rPr>
        <w:t>Логические:</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анализ объектов;</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синтез, как составление целого из частей;</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классификация объектов;</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доказательство;</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выдвижение гипотез и их обоснование;</w:t>
      </w:r>
    </w:p>
    <w:p w:rsidR="00792788" w:rsidRPr="00B82FD0" w:rsidRDefault="00792788" w:rsidP="00B82FD0">
      <w:pPr>
        <w:numPr>
          <w:ilvl w:val="0"/>
          <w:numId w:val="6"/>
        </w:numPr>
        <w:tabs>
          <w:tab w:val="left" w:pos="360"/>
          <w:tab w:val="left" w:pos="1069"/>
        </w:tabs>
        <w:ind w:left="0" w:right="-2" w:firstLine="851"/>
        <w:jc w:val="both"/>
        <w:rPr>
          <w:rFonts w:ascii="Times New Roman" w:hAnsi="Times New Roman"/>
          <w:sz w:val="24"/>
        </w:rPr>
      </w:pPr>
      <w:r w:rsidRPr="00B82FD0">
        <w:rPr>
          <w:rFonts w:ascii="Times New Roman" w:hAnsi="Times New Roman"/>
          <w:sz w:val="24"/>
        </w:rPr>
        <w:t xml:space="preserve">построение логической цепи рассуждения. </w:t>
      </w:r>
    </w:p>
    <w:p w:rsidR="00542F9E" w:rsidRDefault="00542F9E" w:rsidP="00B82FD0">
      <w:pPr>
        <w:ind w:right="-2" w:firstLine="851"/>
        <w:jc w:val="both"/>
        <w:rPr>
          <w:rFonts w:ascii="Times New Roman" w:hAnsi="Times New Roman"/>
          <w:b/>
          <w:sz w:val="24"/>
        </w:rPr>
      </w:pPr>
    </w:p>
    <w:p w:rsidR="008C43BC" w:rsidRPr="00B82FD0" w:rsidRDefault="009911E8" w:rsidP="00B82FD0">
      <w:pPr>
        <w:ind w:right="-2" w:firstLine="851"/>
        <w:jc w:val="both"/>
        <w:rPr>
          <w:rFonts w:ascii="Times New Roman" w:hAnsi="Times New Roman"/>
          <w:b/>
          <w:sz w:val="24"/>
        </w:rPr>
      </w:pPr>
      <w:r>
        <w:rPr>
          <w:rFonts w:ascii="Times New Roman" w:hAnsi="Times New Roman"/>
          <w:b/>
          <w:sz w:val="24"/>
        </w:rPr>
        <w:t>Содержание курса</w:t>
      </w:r>
      <w:r w:rsidR="00B95C12">
        <w:rPr>
          <w:rFonts w:ascii="Times New Roman" w:hAnsi="Times New Roman"/>
          <w:b/>
          <w:sz w:val="24"/>
        </w:rPr>
        <w:t xml:space="preserve"> </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 Чем и как работают художники » </w:t>
      </w: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(художественные свойства материалов)</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Здесь основная задача – знакомство с выразительными возможностями художественных материалов. Открытие их своеобразия, красоты и характера материала.</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  «Цветочная поляна». Три основных цвета.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Тема коллективной композиции «Цветы».</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sz w:val="24"/>
        </w:rPr>
        <w:t xml:space="preserve"> Детям предлагается изобразить тремя основными цветами и их смесями крупные и мелкие цветы во весь лист. Цветы желательно не срисовывать, а придумывать на основе натуры. Нарисовать цветы, заполняя крупными изображениями весь лист (без предварительного рисунка). Цветок в раскрытом состоянии.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Материалы:</w:t>
      </w:r>
      <w:r w:rsidRPr="00B82FD0">
        <w:rPr>
          <w:rFonts w:ascii="Times New Roman" w:hAnsi="Times New Roman"/>
          <w:sz w:val="24"/>
        </w:rPr>
        <w:t xml:space="preserve">  гуашь (3 цвета: желтая, красная, синяя), бумага белая, ножницы, клей,  кисточки,  баночки с водой.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Зрительный ряд:</w:t>
      </w:r>
      <w:r w:rsidRPr="00B82FD0">
        <w:rPr>
          <w:rFonts w:ascii="Times New Roman" w:hAnsi="Times New Roman"/>
          <w:sz w:val="24"/>
        </w:rPr>
        <w:t xml:space="preserve">  живые цветы, слайды цветов, цветущего луга; наглядные пособия, демонстрирующие 3 основных цвета и их смешение (составные цвета); репродукции с картин: Ф. Толстой «Букет цветов, бабочек и птичек», И. Хруцкий «Цветы и плоды» и др.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Литературный ряд:</w:t>
      </w:r>
      <w:r w:rsidRPr="00B82FD0">
        <w:rPr>
          <w:rFonts w:ascii="Times New Roman" w:hAnsi="Times New Roman"/>
          <w:sz w:val="24"/>
        </w:rPr>
        <w:t xml:space="preserve"> загадки по теме.</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b/>
          <w:bCs/>
          <w:sz w:val="24"/>
        </w:rPr>
        <w:t xml:space="preserve">2. «Радуга на грозовом небе». Пять красок — богатство цвета и тона: гуашь. </w:t>
      </w:r>
      <w:r w:rsidRPr="00B82FD0">
        <w:rPr>
          <w:rFonts w:ascii="Times New Roman" w:hAnsi="Times New Roman"/>
          <w:i/>
          <w:iCs/>
          <w:sz w:val="24"/>
          <w:u w:val="single"/>
        </w:rPr>
        <w:t xml:space="preserve">Задание: </w:t>
      </w:r>
      <w:r w:rsidRPr="00B82FD0">
        <w:rPr>
          <w:rFonts w:ascii="Times New Roman" w:hAnsi="Times New Roman"/>
          <w:sz w:val="24"/>
        </w:rPr>
        <w:t xml:space="preserve"> изобразить природные стихии на больших листах бумаги крупными кистями без предварительного рисунка (гроза, буря, извержение вулкана, дождь, туман, солнечный день)</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гуашь (5 красок — желтая, синяя, красная, черная, белая), кисти, бумага больших размеров.</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 xml:space="preserve">слайды природы в резко выраженных состояниях — гроза, буря  и т.п.; репродукции: И. Левитан «Буря — дождь», Ф. Васильев «Перед грозой», «Кучевое облако», А. Куинджи «Облака», «Стадо в степи», «Эльбрус», «Ночь на Днепре», «Эффект заката», «Море. Крым», И. Шишкин «Последние лучи. Этюд», К. Моне «Скалы в Бель-Иле», П. Синьяк «Гавань в Марселе», И. Айвазовский «Девятый вал», «Закат на море», «Черное море», К. Юон «Русская зима. Лигаево», И. Грабарь «Февральская лазурь» и др.; методическая таблица «Полный цветовой круг» и др.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Литературный ряд:</w:t>
      </w:r>
      <w:r w:rsidRPr="00B82FD0">
        <w:rPr>
          <w:rFonts w:ascii="Times New Roman" w:hAnsi="Times New Roman"/>
          <w:sz w:val="24"/>
        </w:rPr>
        <w:t xml:space="preserve">  стихи по теме. </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sz w:val="24"/>
        </w:rPr>
      </w:pPr>
      <w:r w:rsidRPr="00B82FD0">
        <w:rPr>
          <w:rFonts w:ascii="Times New Roman" w:hAnsi="Times New Roman"/>
          <w:b/>
          <w:sz w:val="24"/>
        </w:rPr>
        <w:t xml:space="preserve">3.  «Осенний лес». Выразительные возможности других материалов. (графические: пастель, мелки). </w:t>
      </w:r>
      <w:r w:rsidRPr="00B82FD0">
        <w:rPr>
          <w:rFonts w:ascii="Times New Roman" w:hAnsi="Times New Roman"/>
          <w:i/>
          <w:sz w:val="24"/>
          <w:u w:val="single"/>
        </w:rPr>
        <w:t>Задание</w:t>
      </w:r>
      <w:r w:rsidRPr="00B82FD0">
        <w:rPr>
          <w:rFonts w:ascii="Times New Roman" w:hAnsi="Times New Roman"/>
          <w:sz w:val="24"/>
        </w:rPr>
        <w:t>: Изображение осеннего леса пастелью, мелками.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lastRenderedPageBreak/>
        <w:t xml:space="preserve">Материалы: </w:t>
      </w:r>
      <w:r w:rsidRPr="00B82FD0">
        <w:rPr>
          <w:rFonts w:ascii="Times New Roman" w:hAnsi="Times New Roman"/>
          <w:sz w:val="24"/>
        </w:rPr>
        <w:t>бумага суровая (оберточная), мелки, пастель, цветные карандаши.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i/>
          <w:iCs/>
          <w:sz w:val="24"/>
        </w:rPr>
        <w:t xml:space="preserve">  </w:t>
      </w:r>
      <w:r w:rsidRPr="00B82FD0">
        <w:rPr>
          <w:rFonts w:ascii="Times New Roman" w:hAnsi="Times New Roman"/>
          <w:sz w:val="24"/>
        </w:rPr>
        <w:t>слайды осеннего леса и репродукции работ художников на эту тему: И. Шишкин «Осень», «Перед грозой», «Дождь в дубовом лесу», И. Левитан «Золотая осень», В. Поляков «Осень в Абрамцево», «Золотая осень», И. Бродский «Опавшие листья»; наглядное пособие по работе с разными красками и материалами; практический показ техники графического рисунка.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u w:val="single"/>
        </w:rPr>
        <w:t xml:space="preserve"> </w:t>
      </w:r>
      <w:r w:rsidRPr="00B82FD0">
        <w:rPr>
          <w:rFonts w:ascii="Times New Roman" w:hAnsi="Times New Roman"/>
          <w:sz w:val="24"/>
        </w:rPr>
        <w:t>стихотворения А. Пушкина, С. Есенина.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П. Чайковский «Осень» (из цикла «Времена года»).</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4. «Осенний листопад» - коврик аппликаций. Выразительные возможности аппликации.</w:t>
      </w:r>
      <w:r w:rsidRPr="00B82FD0">
        <w:rPr>
          <w:rFonts w:ascii="Times New Roman" w:hAnsi="Times New Roman"/>
          <w:b/>
          <w:i/>
          <w:sz w:val="24"/>
        </w:rPr>
        <w:t xml:space="preserve">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сделать несколько ковриков аппликаций на тему «Осенний листопад».</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 xml:space="preserve"> цветная бумага, куски ткани, нитки, ножницы, клей (лучше ПВА), серая, коричневая бумага или холст, мешковина для фона.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Зрительный ряд:</w:t>
      </w:r>
      <w:r w:rsidRPr="00B82FD0">
        <w:rPr>
          <w:rFonts w:ascii="Times New Roman" w:hAnsi="Times New Roman"/>
          <w:i/>
          <w:sz w:val="24"/>
        </w:rPr>
        <w:t xml:space="preserve"> </w:t>
      </w:r>
      <w:r w:rsidRPr="00B82FD0">
        <w:rPr>
          <w:rFonts w:ascii="Times New Roman" w:hAnsi="Times New Roman"/>
          <w:sz w:val="24"/>
        </w:rPr>
        <w:t xml:space="preserve">живые листья, слайды осеннего леса, земли, асфальта с опавшими листьями; В. Ван Гог «Подсолнухи»,И. Левитан «Золотая осень», И. Бродский «Опавшие листья»,Ф. Толстой «Букет цветов, бабочек и птичек», И. Хруцкий «Цветы и плоды».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Ф. Тютчев «Листья», А. Балонский «Кружат листья...», стихотворения и загадки по теме урока.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Музыкальный ряд: ноктюрны Ф. Шопена; П. Чайковский «Сентябрь» (из цикла «Времена года»).</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5. «Графика зимнего леса». Выразительные возможности графических материалов.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i/>
          <w:iCs/>
          <w:sz w:val="24"/>
        </w:rPr>
        <w:t xml:space="preserve"> </w:t>
      </w:r>
      <w:r w:rsidRPr="00B82FD0">
        <w:rPr>
          <w:rFonts w:ascii="Times New Roman" w:hAnsi="Times New Roman"/>
          <w:sz w:val="24"/>
        </w:rPr>
        <w:t>Придумать зимний лес, нарисовать несколько маленьких эскизов-композиций на тему «Графика зимнего леса».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 xml:space="preserve"> черная тушь, чернила, перо, палочка, тонкая кисть или уголь, тряпочка, резинка.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материалы или слайды деревьев зимнего леса; репродукции графических произведений: М. Мибурич «Зима», Г. Верейский «В саду», И. Билибин «Русский север», А. Дейнека «Девочка у окна», В. Фаворский — иллюстрации к рассказу А. Н. Толстого: «Русак», «Пролетающие птицы», Г. Кроллис «Дерево солнца»; таблица «Как дерево растет».</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М. Пришвин «Рассказы о природе»,загадки, стихотворения по теме.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П. Чайковский «Декабрь» (из цикла «Времена года»).</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sz w:val="24"/>
        </w:rPr>
      </w:pPr>
      <w:r w:rsidRPr="00B82FD0">
        <w:rPr>
          <w:rFonts w:ascii="Times New Roman" w:hAnsi="Times New Roman"/>
          <w:b/>
          <w:sz w:val="24"/>
        </w:rPr>
        <w:t xml:space="preserve">6. «Звери в лесу». Выразительные возможности материалов для работы в объеме.  </w:t>
      </w:r>
      <w:r w:rsidRPr="00B82FD0">
        <w:rPr>
          <w:rFonts w:ascii="Times New Roman" w:hAnsi="Times New Roman"/>
          <w:i/>
          <w:iCs/>
          <w:sz w:val="24"/>
          <w:u w:val="single"/>
        </w:rPr>
        <w:t xml:space="preserve">Задание: </w:t>
      </w:r>
      <w:r w:rsidRPr="00B82FD0">
        <w:rPr>
          <w:rFonts w:ascii="Times New Roman" w:hAnsi="Times New Roman"/>
          <w:sz w:val="24"/>
        </w:rPr>
        <w:t>Изобразить животных родного края (или привычных домашних) по впечатлению и памяти (лепка).Лепка дополнительного элемента - дерева происходит на втором уроке.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дощечка-подставка, пластилин, стеки, тряпка, банка с водой, газеты, проволока (для каркаса дерева).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методические таблицы («Последовательность рисования, лепки птиц и животных»); фотографии скульптур, сувениров (птица счастья Архангельской области); выполненные учителем и детьми модели; иллюстрации работ художников-анималистов (Е. Чарушин, В. Ватагин, Ю. Васнецов, Е. Рачев, П. Рубенс «Этюд оседланной лошади», В. Серов «Стригуны на водопое. Домотканово», А. Дюрер «Кролик», Леонардо да Винчи «Наброски коня» и другие), фотографии скульптуры египетской богини Бастет, конных скульптур П. Клодта.</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sz w:val="24"/>
        </w:rPr>
      </w:pPr>
      <w:r w:rsidRPr="00B82FD0">
        <w:rPr>
          <w:rFonts w:ascii="Times New Roman" w:hAnsi="Times New Roman"/>
          <w:b/>
          <w:sz w:val="24"/>
        </w:rPr>
        <w:t xml:space="preserve">7. «Игровая площадка» - для вылепленных зверей. Выразительные возможности бумаги. </w:t>
      </w:r>
      <w:r w:rsidRPr="00B82FD0">
        <w:rPr>
          <w:rFonts w:ascii="Times New Roman" w:hAnsi="Times New Roman"/>
          <w:sz w:val="24"/>
        </w:rPr>
        <w:t>Выполнение макета игровой площадки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Изготовление игровой площадки для зверей из бумаги. На площадке будут горки, качели, мостики, фонтаны из плотной бумаги.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бумага, ножницы, тонкий картон, клей.</w:t>
      </w:r>
    </w:p>
    <w:p w:rsidR="008C43BC" w:rsidRDefault="008C43BC" w:rsidP="009911E8">
      <w:pPr>
        <w:ind w:right="-2" w:firstLine="851"/>
        <w:jc w:val="both"/>
        <w:rPr>
          <w:rFonts w:ascii="Times New Roman" w:hAnsi="Times New Roman"/>
          <w:sz w:val="24"/>
        </w:rPr>
      </w:pPr>
      <w:r w:rsidRPr="00B82FD0">
        <w:rPr>
          <w:rFonts w:ascii="Times New Roman" w:hAnsi="Times New Roman"/>
          <w:i/>
          <w:sz w:val="24"/>
          <w:u w:val="single"/>
        </w:rPr>
        <w:t>Зрительный ряд:</w:t>
      </w:r>
      <w:r w:rsidRPr="00B82FD0">
        <w:rPr>
          <w:rFonts w:ascii="Times New Roman" w:hAnsi="Times New Roman"/>
          <w:sz w:val="24"/>
        </w:rPr>
        <w:t xml:space="preserve"> слайды произведений архитектуры; макет, выполненный учителем; таблица, показывающая приемы работы с бумагой.</w:t>
      </w:r>
    </w:p>
    <w:p w:rsidR="009911E8" w:rsidRPr="009911E8" w:rsidRDefault="009911E8" w:rsidP="009911E8">
      <w:pPr>
        <w:ind w:right="-2" w:firstLine="851"/>
        <w:jc w:val="both"/>
        <w:rPr>
          <w:rFonts w:ascii="Times New Roman" w:hAnsi="Times New Roman"/>
          <w:sz w:val="24"/>
        </w:rPr>
      </w:pPr>
    </w:p>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lastRenderedPageBreak/>
        <w:t xml:space="preserve">«Реальность и фантазия» </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На этих уроках дети получают представление о природных истоках творчества художника и о значении в этом процессе фантазии и воображения.</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Необходимо помочь ученикам осознать, что фантазия всегда опирается на реальные жизненные источники.</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На уроках и вне урока учащиеся должны научиться вычленять в окружающей действительности украшение (человека, здания, предметы, а значит, и замечать, видеть их), а также владеть приемами построения и изображения, видеть их соединение даже в одном предмете.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b/>
          <w:sz w:val="24"/>
        </w:rPr>
        <w:t>8. «Наши друзья: птицы». Рисунок птицы. Изображение и реальность.</w:t>
      </w:r>
      <w:r w:rsidR="009911E8" w:rsidRPr="00B82FD0">
        <w:rPr>
          <w:rFonts w:ascii="Times New Roman" w:hAnsi="Times New Roman"/>
          <w:sz w:val="24"/>
          <w:u w:val="single"/>
        </w:rPr>
        <w:t xml:space="preserve"> </w:t>
      </w:r>
      <w:r w:rsidRPr="00B82FD0">
        <w:rPr>
          <w:rFonts w:ascii="Times New Roman" w:hAnsi="Times New Roman"/>
          <w:sz w:val="24"/>
          <w:u w:val="single"/>
        </w:rPr>
        <w:t xml:space="preserve">Задание: </w:t>
      </w:r>
      <w:r w:rsidRPr="00B82FD0">
        <w:rPr>
          <w:rFonts w:ascii="Times New Roman" w:hAnsi="Times New Roman"/>
          <w:sz w:val="24"/>
        </w:rPr>
        <w:t xml:space="preserve">Дети рисуют с натуры — чучела или с рисунка в методическом пособии, иллюстрации в книге (птица должна быть видна вся). В течение урока выполнить 3-4 наброска с натуры птиц в различных положениях или один подробно проработанный рисунок, крупно.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для учителя — методические таблицы «Этапы выполнения рисунка птицы», «Скелет птицы в движении», чучела птицы — натуральный материал, фотографии птиц, открытки, сувениры; для учащихся — художественные материалы (гуашь — 1-2 краски), цветная бумага, кисти,баночка для воды, палитра, простой карандаш, резинка, фотографии, открытки, красочные иллюстрации их книг о птицах.</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рисунки, выполненные детьми; иллюстрации В. Серова к басням И. Крылова («Ворона и лисица», «Ворона в павлиньих перьях»), В. Фаворский — иллюстрации к рассказу Л. Толстого «Ласточки», М. Врубель «Лебедь», иллюстрации Е. Чарушина к книгам, рисунки и скульптуры  В. Ватагина.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стихотворения и отрывки из рассказов о птицах, загадки; К. Паустовский «Растрепанный воробей».</w:t>
      </w:r>
    </w:p>
    <w:p w:rsidR="008C43BC" w:rsidRPr="00B82FD0" w:rsidRDefault="008C43BC" w:rsidP="00B82FD0">
      <w:pPr>
        <w:ind w:right="-2" w:firstLine="851"/>
        <w:jc w:val="both"/>
        <w:rPr>
          <w:rFonts w:ascii="Times New Roman" w:hAnsi="Times New Roman"/>
          <w:sz w:val="24"/>
        </w:rPr>
      </w:pPr>
    </w:p>
    <w:p w:rsidR="009911E8" w:rsidRDefault="008C43BC" w:rsidP="00B82FD0">
      <w:pPr>
        <w:ind w:right="-2" w:firstLine="851"/>
        <w:jc w:val="both"/>
        <w:rPr>
          <w:rFonts w:ascii="Times New Roman" w:hAnsi="Times New Roman"/>
          <w:b/>
          <w:sz w:val="24"/>
        </w:rPr>
      </w:pPr>
      <w:r w:rsidRPr="00B82FD0">
        <w:rPr>
          <w:rFonts w:ascii="Times New Roman" w:hAnsi="Times New Roman"/>
          <w:b/>
          <w:sz w:val="24"/>
        </w:rPr>
        <w:t xml:space="preserve">9. «Сказочная птица». Изображение и фантазия.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Изобразить птицу — фантазию, сказочную птицу. Особое условие при выполнении работы: изображают дети птицу либо в холодном, либо в теплом колорите, а фон в противоположном цвету птицы колорите (птица в «теплом» цвете — фон в «холодном», и наоборот).</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w:t>
      </w:r>
      <w:r w:rsidRPr="00B82FD0">
        <w:rPr>
          <w:rFonts w:ascii="Times New Roman" w:hAnsi="Times New Roman"/>
          <w:sz w:val="24"/>
        </w:rPr>
        <w:t xml:space="preserve"> гуашь, кисти, бумага, баночка с водой, фотографии или открытки с изображением птиц, книги на ту же тему, игрушки.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i/>
          <w:iCs/>
          <w:sz w:val="24"/>
        </w:rPr>
        <w:t xml:space="preserve"> </w:t>
      </w:r>
      <w:r w:rsidRPr="00B82FD0">
        <w:rPr>
          <w:rFonts w:ascii="Times New Roman" w:hAnsi="Times New Roman"/>
          <w:sz w:val="24"/>
        </w:rPr>
        <w:t>слайды реальных и фантастических животных и птиц в русской и каменной резьбе, в европейском и восточном искусстве; М.Врубель "Царевна Лебедь", методические таблицы «Цветовой круг», «Творческая переработка природных форм в декоративные», «Теплые и холодные цвета».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А. С. Пушкин «Сказка о Золотом Петушке», стихотворения, фольклор.</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фантастические образы из музыкальных произведений на темы сказок.</w:t>
      </w:r>
    </w:p>
    <w:p w:rsidR="008C43BC" w:rsidRPr="00B82FD0" w:rsidRDefault="008C43BC" w:rsidP="00B82FD0">
      <w:pPr>
        <w:snapToGrid w:val="0"/>
        <w:ind w:right="-2" w:firstLine="851"/>
        <w:jc w:val="both"/>
        <w:rPr>
          <w:rFonts w:ascii="Times New Roman" w:hAnsi="Times New Roman"/>
          <w:b/>
          <w:sz w:val="24"/>
        </w:rPr>
      </w:pPr>
    </w:p>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10. «Узоры паутины». Украшение и реальность, украшения в природе</w:t>
      </w:r>
      <w:r w:rsidR="009911E8">
        <w:rPr>
          <w:rFonts w:ascii="Times New Roman" w:hAnsi="Times New Roman"/>
          <w:b/>
          <w:sz w:val="24"/>
        </w:rPr>
        <w:t>.</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Дети изображают паутинки с помощью принесенных ими материалов.</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Возможны несколько вариантов рисунка:</w:t>
      </w:r>
    </w:p>
    <w:p w:rsidR="008C43BC" w:rsidRPr="00B82FD0" w:rsidRDefault="008C43BC" w:rsidP="00B82FD0">
      <w:pPr>
        <w:numPr>
          <w:ilvl w:val="0"/>
          <w:numId w:val="7"/>
        </w:numPr>
        <w:tabs>
          <w:tab w:val="left" w:pos="720"/>
        </w:tabs>
        <w:ind w:left="0" w:right="-2" w:firstLine="851"/>
        <w:jc w:val="both"/>
        <w:rPr>
          <w:rFonts w:ascii="Times New Roman" w:hAnsi="Times New Roman"/>
          <w:sz w:val="24"/>
        </w:rPr>
      </w:pPr>
      <w:r w:rsidRPr="00B82FD0">
        <w:rPr>
          <w:rFonts w:ascii="Times New Roman" w:hAnsi="Times New Roman"/>
          <w:sz w:val="24"/>
        </w:rPr>
        <w:t>на белой бумаге, тушь, пастель, уголь, гуашь;</w:t>
      </w:r>
    </w:p>
    <w:p w:rsidR="008C43BC" w:rsidRPr="00B82FD0" w:rsidRDefault="008C43BC" w:rsidP="00B82FD0">
      <w:pPr>
        <w:numPr>
          <w:ilvl w:val="0"/>
          <w:numId w:val="7"/>
        </w:numPr>
        <w:tabs>
          <w:tab w:val="left" w:pos="720"/>
        </w:tabs>
        <w:ind w:left="0" w:right="-2" w:firstLine="851"/>
        <w:jc w:val="both"/>
        <w:rPr>
          <w:rFonts w:ascii="Times New Roman" w:hAnsi="Times New Roman"/>
          <w:sz w:val="24"/>
        </w:rPr>
      </w:pPr>
      <w:r w:rsidRPr="00B82FD0">
        <w:rPr>
          <w:rFonts w:ascii="Times New Roman" w:hAnsi="Times New Roman"/>
          <w:sz w:val="24"/>
        </w:rPr>
        <w:t>тем же, но на тонированной бумаге;</w:t>
      </w:r>
    </w:p>
    <w:p w:rsidR="008C43BC" w:rsidRPr="00B82FD0" w:rsidRDefault="008C43BC" w:rsidP="00B82FD0">
      <w:pPr>
        <w:numPr>
          <w:ilvl w:val="0"/>
          <w:numId w:val="7"/>
        </w:numPr>
        <w:tabs>
          <w:tab w:val="left" w:pos="720"/>
        </w:tabs>
        <w:ind w:left="0" w:right="-2" w:firstLine="851"/>
        <w:jc w:val="both"/>
        <w:rPr>
          <w:rFonts w:ascii="Times New Roman" w:hAnsi="Times New Roman"/>
          <w:sz w:val="24"/>
        </w:rPr>
      </w:pPr>
      <w:r w:rsidRPr="00B82FD0">
        <w:rPr>
          <w:rFonts w:ascii="Times New Roman" w:hAnsi="Times New Roman"/>
          <w:sz w:val="24"/>
        </w:rPr>
        <w:t>на черной бумаге белым мелом с закреплением (лак для волос, сладкая вода).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гуашь, крупная и тонкая кисти, цветная или белая бумага, уголь, пастель, тушь.</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слайды  фрагментов природы, увиденных глазами художника, фотографа (паутинки с каплями росы, дождь на ветках, иней, снежинки, пена; узоры плесени и грибков на камнях, стволах деревьев, сережки весенних деревьев и крылья бабочек и насекомых, цветы и т. д.).</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w:t>
      </w:r>
      <w:r w:rsidRPr="00B82FD0">
        <w:rPr>
          <w:rFonts w:ascii="Times New Roman" w:hAnsi="Times New Roman"/>
          <w:i/>
          <w:sz w:val="24"/>
          <w:u w:val="single"/>
        </w:rPr>
        <w:t>Литературный ряд</w:t>
      </w:r>
      <w:r w:rsidRPr="00B82FD0">
        <w:rPr>
          <w:rFonts w:ascii="Times New Roman" w:hAnsi="Times New Roman"/>
          <w:sz w:val="24"/>
        </w:rPr>
        <w:t xml:space="preserve">: загадки по теме. </w:t>
      </w:r>
    </w:p>
    <w:p w:rsidR="008C43BC" w:rsidRPr="00B82FD0" w:rsidRDefault="008C43BC" w:rsidP="00B82FD0">
      <w:pPr>
        <w:ind w:right="-2" w:firstLine="851"/>
        <w:jc w:val="both"/>
        <w:rPr>
          <w:rFonts w:ascii="Times New Roman" w:hAnsi="Times New Roman"/>
          <w:b/>
          <w:sz w:val="24"/>
        </w:rPr>
      </w:pPr>
    </w:p>
    <w:p w:rsidR="009911E8"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11. «Обитатели подводного мира». Украшение и реальность.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Коллективная композиция «Подводный мир».</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Школьники класса делятся на 2 группы. Учащиеся первой группы изображают морских рыбок на отдельных листочках, а учащиеся  второй группы изображают силуэты водорослей на цветной бумаге и вырезают их. В конце урока ученики собирают свои работы в панно.</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 xml:space="preserve">гуашь, крупная и тонкая кисти, цветная или белая бумага, ножницы, клей, фломастеры.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слайды и фотографии рыб, обитателей подводного мира, водорослей; репродукция картины А. Матисса «Красные рыбы».</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Литературный ряд</w:t>
      </w:r>
      <w:r w:rsidRPr="00B82FD0">
        <w:rPr>
          <w:rFonts w:ascii="Times New Roman" w:hAnsi="Times New Roman"/>
          <w:sz w:val="24"/>
        </w:rPr>
        <w:t>: загадки по теме.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музыкальные фрагменты из оперы Н. Римского-Корсакова «Садко»; детские песенки по теме урока. </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12. «Кружевные узоры». Украшения и фантазия.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u w:val="single"/>
        </w:rPr>
        <w:t xml:space="preserve">: </w:t>
      </w:r>
      <w:r w:rsidRPr="00B82FD0">
        <w:rPr>
          <w:rFonts w:ascii="Times New Roman" w:hAnsi="Times New Roman"/>
          <w:sz w:val="24"/>
        </w:rPr>
        <w:t>придумать кружево, похожее на снежинки, паутинки, звездочки. Украшение заданной формы (воротничок, подзор, кокошник, закладка для книги и т. д.). Работа в технике «граттаж» (процарапывание).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 xml:space="preserve"> воск, желток, гуашь, тонкая кисть, бумага.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и фотографии кружев, вышивок, вещи бытового назначения, декоративно украшенные, вышивка, узоры; репродукции: Д. Левицкий «Портрет дочери Агаши в русском костюме», И. Билибин «Вологодская девушка в праздничном наряде», иллюстрации к русским народным сказкам:  Н. Рерих «Снегурочка», В. Васнецов «У царевны подземного царства», В. Суриков «Меншиков в Березове».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различные ритмические сочетания с преобладанием повторяющегося ритма.</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13. «Подводный мир». Постройка и реальность</w:t>
      </w:r>
      <w:r w:rsidR="009911E8">
        <w:rPr>
          <w:rFonts w:ascii="Times New Roman" w:hAnsi="Times New Roman"/>
          <w:b/>
          <w:sz w:val="24"/>
        </w:rPr>
        <w:t>.</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Для создания коллективной композиции «Подводный мир» учащиеся делятся на две группы: флора и фауна подводного мира.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Учащиеся первой группы выполняют фон для общей работы: изображают воду, морское дно, вырезают из цветной бумаги водоросли. Ученики второй группы выполняют объемные изображения жителей подводного мира в технике бумажной пластики, используя цветную бумагу. (Работа этих групп ведется по технологическим картам).</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гуашь, кисти, цветная бумага, ножницы, клей, нитки, игла, большой лист.</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и фотографии конструктивных форм в природе (домики моллюсков, улиток, черепах, соты пчел, яйцо, головка мака или стручок гороха и многое другое). Слайды архитектурных композиций. </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14. Постройка и фантазия.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Конструктивное строение из бумаги.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Создание макетов фантастических зданий, конструкций (сгибание, подклеивание бумаги).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Материалы</w:t>
      </w:r>
      <w:r w:rsidRPr="00B82FD0">
        <w:rPr>
          <w:rFonts w:ascii="Times New Roman" w:hAnsi="Times New Roman"/>
          <w:sz w:val="24"/>
        </w:rPr>
        <w:t>: бумага, ножницы, клей, коробки небольших размеров из-под конфет.</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Зрительный ряд:</w:t>
      </w:r>
      <w:r w:rsidRPr="00B82FD0">
        <w:rPr>
          <w:rFonts w:ascii="Times New Roman" w:hAnsi="Times New Roman"/>
          <w:sz w:val="24"/>
        </w:rPr>
        <w:t xml:space="preserve">  слайды и фотографии построек, способных пробуждать детскую фантазию, работ и проектов архитекторов- новаторов (Ле Корбюзье, А. Гауди, В. Татлин), зданий разных архитектурных стилей (Египет, Древняя Греция, Восток — пагоды, Север — чумы, юрты, постройки среднего века и т.п.); методические таблицы.</w:t>
      </w:r>
    </w:p>
    <w:p w:rsidR="008C43BC" w:rsidRPr="00B82FD0" w:rsidRDefault="008C43BC" w:rsidP="00B82FD0">
      <w:pPr>
        <w:snapToGrid w:val="0"/>
        <w:ind w:right="-2" w:firstLine="851"/>
        <w:jc w:val="both"/>
        <w:rPr>
          <w:rFonts w:ascii="Times New Roman" w:hAnsi="Times New Roman"/>
          <w:b/>
          <w:bCs/>
          <w:sz w:val="24"/>
        </w:rPr>
      </w:pPr>
    </w:p>
    <w:p w:rsidR="008C43BC" w:rsidRPr="00B82FD0" w:rsidRDefault="008C43BC" w:rsidP="00B82FD0">
      <w:pPr>
        <w:snapToGrid w:val="0"/>
        <w:ind w:right="-2" w:firstLine="851"/>
        <w:jc w:val="both"/>
        <w:rPr>
          <w:rFonts w:ascii="Times New Roman" w:hAnsi="Times New Roman"/>
          <w:b/>
          <w:bCs/>
          <w:sz w:val="24"/>
        </w:rPr>
      </w:pPr>
    </w:p>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 xml:space="preserve">«О чем говорит искусство» </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 xml:space="preserve">Это – центральная и важнейшая тема года. Две предыдущие подводят к ней. Основной задачей является освоение того, что в искусстве ничего и никогда не изображается, не </w:t>
      </w:r>
      <w:r w:rsidRPr="00B82FD0">
        <w:rPr>
          <w:rFonts w:ascii="Times New Roman" w:hAnsi="Times New Roman"/>
          <w:sz w:val="24"/>
        </w:rPr>
        <w:lastRenderedPageBreak/>
        <w:t>украшается, не строится просто так, только ради искусности. "Братья – Мастера", то есть искусство, выражает человеческие чувства и мысли, понимание, то есть отношение к тому, что люди изображают, к тому, кого или что украшают, постройкой выражают отношение к тому, для кого и для чего строят. До этого вопрос выражения должен был ощущаться детьми в работах только на эмоциональном уровне. Теперь для детей должно все это перейти на уровень осознания, стать очередным и важнейшим открытием. Все последующие четверти и годы обучения по программе эта тема постоянно, в каждой четверти, каждом задании, должна акцентироваться, закрепляться через процесс восприятия и процесс созидания. Каждое задание должно иметь эмоциональную направленность, развивать способность воспринимать оттенки чувств и выражать их в практической работе.</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15. «Четвероногий герой». Выражение характера изображаемых животных. Живопись.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 xml:space="preserve">Задание:  </w:t>
      </w:r>
      <w:r w:rsidRPr="00B82FD0">
        <w:rPr>
          <w:rFonts w:ascii="Times New Roman" w:hAnsi="Times New Roman"/>
          <w:sz w:val="24"/>
        </w:rPr>
        <w:t>изображение животного с показом его характера и настроения.</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Материалы:</w:t>
      </w:r>
      <w:r w:rsidRPr="00B82FD0">
        <w:rPr>
          <w:rFonts w:ascii="Times New Roman" w:hAnsi="Times New Roman"/>
          <w:sz w:val="24"/>
        </w:rPr>
        <w:t xml:space="preserve">  карандаш, ластик, краски, кисти, бумага, баночки с водой, фотографии животных, иллюстрации книг.</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Зрительный ряд:</w:t>
      </w:r>
      <w:r w:rsidRPr="00B82FD0">
        <w:rPr>
          <w:rFonts w:ascii="Times New Roman" w:hAnsi="Times New Roman"/>
          <w:sz w:val="24"/>
        </w:rPr>
        <w:t xml:space="preserve"> иллюстрации В. Ватагина к «Маугли» и другим книгам; иллюстрации по теме, фотографии животных, репродукции работ художников-анималистов: Е. Чарушин, Ю. Васнецов, П. Рубенс и т.п.</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Дж Р. Киплинг «Маугли», С. Маршак «Детки в клетке» и др. или сказки о животных, загадки.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фрагмент из фантазии «Карнавал животных» К. Сен-Санса.</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16. Сказочный мужской образ. Выражение характера человека в изображении («Веселый и грустный клоуны»)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Изобразить доброго и злого воина (например, богатыря и его врага). Можно воспользоваться другим сюжетом «Веселый и грустный клоуны (Арлекин и Пьеро) в цирке».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гуашь, альбом, кисти.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репродукции: В. Васнецов «Богатыри», «Витязь на распутье», М. Врубель «Пан», «Демон сидящий», И. Билибин и другие; иллюстрации к сказкам из книг; фотографии лица крупным планом; методические пособия «Пропорции лица», «Положение головы (прямо, ¾, профиль)», «Мимика».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стихи, загадки, отрывки из былин.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музыка Н. Римского-Корсакова к опере «Сказка о царе Салтане».</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 xml:space="preserve">17. Женский образ русских сказок. Выражение характера человека в изображении.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Изображение противоположных по характеру сказочных образов (Царевна Лебедь и Баба Бабариха, Золушка и Мачеха и др.).</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бумага, гуашь, кисти, пастель, восковые мелки.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Зрительный ряд</w:t>
      </w:r>
      <w:r w:rsidRPr="00B82FD0">
        <w:rPr>
          <w:rFonts w:ascii="Times New Roman" w:hAnsi="Times New Roman"/>
          <w:sz w:val="24"/>
        </w:rPr>
        <w:t>: Репродукции картин художников, изобразивших  женский образ.</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загадки, стихи, сказка «Морозко» и т.п.</w:t>
      </w:r>
    </w:p>
    <w:p w:rsidR="008C43BC" w:rsidRPr="00B82FD0" w:rsidRDefault="008C43BC" w:rsidP="00B82FD0">
      <w:pPr>
        <w:ind w:right="-2" w:firstLine="851"/>
        <w:jc w:val="both"/>
        <w:rPr>
          <w:rFonts w:ascii="Times New Roman" w:hAnsi="Times New Roman"/>
          <w:b/>
          <w:sz w:val="24"/>
        </w:rPr>
      </w:pPr>
    </w:p>
    <w:p w:rsidR="009911E8"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18. Образ сказочного героя. Художественное изображение в объеме.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Детям предлагается изобразить в объеме конкретные мужские и женские сказочные образы — выполнение скульптуры. Лепка сказочных героев с ярко-выраженными характерами.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пластилин, стеки, тряпочка, дощечка, проволока для каркаса.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сувениры, куклы; методические таблицы; фотографии скульптуры, в том числе античной, слайды скульптурных изображений произведений С. Коненкова, А. Голубкиной, керамика М. Врубеля.</w:t>
      </w:r>
    </w:p>
    <w:p w:rsidR="008C43BC" w:rsidRPr="00B82FD0" w:rsidRDefault="008C43BC" w:rsidP="00B82FD0">
      <w:pPr>
        <w:ind w:right="-2" w:firstLine="851"/>
        <w:jc w:val="both"/>
        <w:rPr>
          <w:rFonts w:ascii="Times New Roman" w:hAnsi="Times New Roman"/>
          <w:sz w:val="24"/>
        </w:rPr>
      </w:pPr>
    </w:p>
    <w:p w:rsidR="009911E8"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19. «С чего начинается Родина?». Природа в разных состояниях.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Изобразить контрастные состояния природы (море нежное, ласковое, бурное, тревожное, радостное и т.д.) индивидуально, с помощью подбора цветовой гаммы.</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lastRenderedPageBreak/>
        <w:t xml:space="preserve">Материалы: </w:t>
      </w:r>
      <w:r w:rsidRPr="00B82FD0">
        <w:rPr>
          <w:rFonts w:ascii="Times New Roman" w:hAnsi="Times New Roman"/>
          <w:sz w:val="24"/>
        </w:rPr>
        <w:t>бумага (белая или цветная), акварель, гуашь, карандаши или цветные мелки, банка с водой, кисти, тряпка..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репродукции и слайды: И. Левитана, В. Серова, А. Саврасова, А. Куинджи, Н. Ромадина, А. Герасимова, И. Грабаря, Г. Нисского, А. Рылова, К. Юона, И. Айвазовского, С. ЖуковскогоМ. Сарьяна и другие; рисунки детей.</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сказки А. С. Пушкина «О царе Салтане», «О  рыбаке и рыбке», стихотворения по теме.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П. Чайковский «Времена года», А. Вивальди «Времена года», К. Дебюсси, А. Моцарта и т.д.</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20. «Человек и его украшения». Выражение характера человека через украшения.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 Задание:  </w:t>
      </w:r>
      <w:r w:rsidRPr="00B82FD0">
        <w:rPr>
          <w:rFonts w:ascii="Times New Roman" w:hAnsi="Times New Roman"/>
          <w:sz w:val="24"/>
        </w:rPr>
        <w:t>1) Украсить кокошник заданной формы (предварительно вырезать по трафарету воротника), дополнительно можно вырезать из плотной бумаги зеркальце, сумочку, гребешок и тоже украсить.</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2) Украсить богатырские доспехи (предварительно вырезать по трафарету из плотной бумаги щит, шлем, меч) так, чтобы было видно, что они принадлежат воину, который защищает, и воину, который угрожает.</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гуашь, заготовки из больших листов бумаги, широкая и тонкая кисти, линейка, циркуль, трафареты.</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с произведениями художников (Н. Рерих, Н. Аргунов «Портрет крестьянки», Д. Левицкий «Портрет дочери»), иллюстрации детских книг (И. Билибин), фотографии старинной русской одежды, оружия, кружев, женских и мужских костюмов, украшений разных народов.</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народные песни.</w:t>
      </w:r>
    </w:p>
    <w:p w:rsidR="008C43BC" w:rsidRPr="00B82FD0" w:rsidRDefault="008C43BC" w:rsidP="00B82FD0">
      <w:pPr>
        <w:ind w:right="-2" w:firstLine="851"/>
        <w:jc w:val="both"/>
        <w:rPr>
          <w:rFonts w:ascii="Times New Roman" w:hAnsi="Times New Roman"/>
          <w:b/>
          <w:sz w:val="24"/>
        </w:rPr>
      </w:pPr>
    </w:p>
    <w:p w:rsidR="009911E8"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21. «Морозные узоры». Украшение и реальность.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адание:</w:t>
      </w:r>
      <w:r w:rsidRPr="00B82FD0">
        <w:rPr>
          <w:rFonts w:ascii="Times New Roman" w:hAnsi="Times New Roman"/>
          <w:sz w:val="24"/>
        </w:rPr>
        <w:t xml:space="preserve"> Вырезать элемент морозного узора, в основе технологии вырезания узоров из бумаги лежат приемы работы мастеров народного искусства в технике «вырезанки». Ученики наклеивают свои элементы узора на общий фон (белый, цветной).</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кисть, цветная (синих  и серых оттенков) и белая плотная бумага, клей, ножницы.</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фотографии и слайды морозных узоров.</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стихотворения, загадки по теме.</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sz w:val="24"/>
        </w:rPr>
      </w:pPr>
      <w:r w:rsidRPr="00B82FD0">
        <w:rPr>
          <w:rFonts w:ascii="Times New Roman" w:hAnsi="Times New Roman"/>
          <w:b/>
          <w:sz w:val="24"/>
        </w:rPr>
        <w:t>22. «Морской бой Салтана и пиратов». Выражение намерений через украшение</w:t>
      </w:r>
      <w:r w:rsidRPr="00B82FD0">
        <w:rPr>
          <w:rFonts w:ascii="Times New Roman" w:hAnsi="Times New Roman"/>
          <w:b/>
          <w:bCs/>
          <w:sz w:val="24"/>
        </w:rPr>
        <w:t>.</w:t>
      </w:r>
      <w:r w:rsidRPr="00B82FD0">
        <w:rPr>
          <w:rFonts w:ascii="Times New Roman" w:hAnsi="Times New Roman"/>
          <w:b/>
          <w:sz w:val="24"/>
        </w:rPr>
        <w:t xml:space="preserve"> </w:t>
      </w:r>
      <w:r w:rsidRPr="00B82FD0">
        <w:rPr>
          <w:rFonts w:ascii="Times New Roman" w:hAnsi="Times New Roman"/>
          <w:i/>
          <w:iCs/>
          <w:sz w:val="24"/>
          <w:u w:val="single"/>
        </w:rPr>
        <w:t>Задание:</w:t>
      </w:r>
      <w:r w:rsidRPr="00B82FD0">
        <w:rPr>
          <w:rFonts w:ascii="Times New Roman" w:hAnsi="Times New Roman"/>
          <w:sz w:val="24"/>
        </w:rPr>
        <w:t xml:space="preserve"> Украсить два сказочных флота — добрый и злой. Украшения подобрать такие, которые выражали бы намерения — добрые и злые.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гуашь, кисти,  клей, булавки.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и репродукции произведений художников, иллюстрации детских книг: И. Билибин картины к сказке «Сказка о царе Салтане»; произведения народного искусства; Н. Рерих «Заморские гости».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сказка А. С. Пушкина «О царе Салтане».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w:t>
      </w:r>
    </w:p>
    <w:p w:rsidR="009911E8"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23. «Замок Снежной Королевы». Дом для сказочных героев.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На данном уроке предлагается работа в смешанной технике (фон — пейзаж, аппликация; макетирование, конструирование).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1) Конструирование из альбомных листов разные домики.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2) Фон — заставка для сказочного города (или домика).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бумага, ножницы, клей, коробки небольших размеров, гуашь, кисти.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слайды и репродукции  архитектурных сооружений.</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«Как говорит искусство»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Начиная с этой четверти на выразительность средств нужно обращать внимание </w:t>
      </w:r>
      <w:r w:rsidRPr="00B82FD0">
        <w:rPr>
          <w:rFonts w:ascii="Times New Roman" w:hAnsi="Times New Roman"/>
          <w:sz w:val="24"/>
        </w:rPr>
        <w:lastRenderedPageBreak/>
        <w:t>постоянно. Ты хочешь это выразить? А как, чем?</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На уроках идет разговор о языке искусства, рассматривается, какими же средствами достигается выражение отношения, каким образом художник добивается выражения своего отношения в работе.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На доступном уровне идет знакомство с элементами профессионального языка художников: с линией, цветом, пятном, объемом, а также ритмом как средствами композиции. Это пока первое знакомство, первые представления о методах и средствах художественного языка. В последующих классах эта тема будет углубляться.</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24.</w:t>
      </w:r>
      <w:r w:rsidRPr="00B82FD0">
        <w:rPr>
          <w:rFonts w:ascii="Times New Roman" w:hAnsi="Times New Roman"/>
          <w:b/>
          <w:i/>
          <w:sz w:val="24"/>
        </w:rPr>
        <w:t xml:space="preserve"> </w:t>
      </w:r>
      <w:r w:rsidRPr="00B82FD0">
        <w:rPr>
          <w:rFonts w:ascii="Times New Roman" w:hAnsi="Times New Roman"/>
          <w:b/>
          <w:bCs/>
          <w:sz w:val="24"/>
        </w:rPr>
        <w:t>«Огонь в ночи» («Перо жар-птицы»). Цвет как средство выражения: «теплые» и «холодные» цвета.</w:t>
      </w:r>
      <w:r w:rsidRPr="00B82FD0">
        <w:rPr>
          <w:rFonts w:ascii="Times New Roman" w:hAnsi="Times New Roman"/>
          <w:b/>
          <w:i/>
          <w:sz w:val="24"/>
        </w:rPr>
        <w:t xml:space="preserve">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Дети рисуют костер на фоне ночного неба.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бумага, гуашь без белой и черной красок, кисти.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методические таблицы «Цветовой круг», «Теплые и холодные цвета»; слайды угасающего костра, огня.</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загадки по теме.</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25. «Мозаика». Цвет как  средство выражения: «тихие» (глухие) и «звонкие» цвета («весенняя земля»).</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Умение наблюдать борьбу цвета в жизни. Изображение весенней земли (индивидуально по памяти и впечатлению). Если есть дополнительные уроки, их можно дать на сюжеты создания "теплого царства" (Солнечного города), "холодного царства" (Снежной королевы), добиваясь колористического богатства внутри одной цветовой гаммы.</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w:t>
      </w:r>
      <w:r w:rsidRPr="00B82FD0">
        <w:rPr>
          <w:rFonts w:ascii="Times New Roman" w:hAnsi="Times New Roman"/>
          <w:i/>
          <w:iCs/>
          <w:sz w:val="24"/>
          <w:u w:val="single"/>
        </w:rPr>
        <w:t>Материалы:</w:t>
      </w:r>
      <w:r w:rsidRPr="00B82FD0">
        <w:rPr>
          <w:rFonts w:ascii="Times New Roman" w:hAnsi="Times New Roman"/>
          <w:sz w:val="24"/>
        </w:rPr>
        <w:t xml:space="preserve"> гуашь, крупные кисти, большие листы бумаги.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весенней земли, грозового неба, тумана, методические пособия по цветоведению.</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М.Пришвин рассказы, С.Есенин стихи о весне.</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Э.Григ. "Утро" (фрагмент из сюиты "Пер Гюнт")</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26. Графические упражнения. Линия как средство выражения. Ритм линий.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i/>
          <w:sz w:val="24"/>
        </w:rPr>
        <w:t xml:space="preserve">: </w:t>
      </w:r>
      <w:r w:rsidRPr="00B82FD0">
        <w:rPr>
          <w:rFonts w:ascii="Times New Roman" w:hAnsi="Times New Roman"/>
          <w:sz w:val="24"/>
        </w:rPr>
        <w:t>Изображение весеннего лесного пейзажа с использованием графических упражнений. Обязательно в рисунке должны быть ручьи.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пастель или цветные мелки.</w:t>
      </w:r>
    </w:p>
    <w:p w:rsidR="008C43BC" w:rsidRPr="00B82FD0" w:rsidRDefault="008C43BC" w:rsidP="00B82FD0">
      <w:pPr>
        <w:pStyle w:val="21"/>
        <w:ind w:right="-2" w:firstLine="851"/>
        <w:rPr>
          <w:rFonts w:ascii="Times New Roman" w:hAnsi="Times New Roman"/>
          <w:i/>
          <w:sz w:val="24"/>
        </w:rPr>
      </w:pPr>
      <w:r w:rsidRPr="00B82FD0">
        <w:rPr>
          <w:rFonts w:ascii="Times New Roman" w:hAnsi="Times New Roman"/>
          <w:i/>
          <w:sz w:val="24"/>
          <w:u w:val="single"/>
        </w:rPr>
        <w:t>Литературный ряд:</w:t>
      </w:r>
      <w:r w:rsidRPr="00B82FD0">
        <w:rPr>
          <w:rFonts w:ascii="Times New Roman" w:hAnsi="Times New Roman"/>
          <w:i/>
          <w:sz w:val="24"/>
        </w:rPr>
        <w:t xml:space="preserve"> </w:t>
      </w:r>
      <w:r w:rsidRPr="00B82FD0">
        <w:rPr>
          <w:rFonts w:ascii="Times New Roman" w:hAnsi="Times New Roman"/>
          <w:sz w:val="24"/>
        </w:rPr>
        <w:t>М.Пришвин "Лесной ручей"</w:t>
      </w:r>
      <w:r w:rsidRPr="00B82FD0">
        <w:rPr>
          <w:rFonts w:ascii="Times New Roman" w:hAnsi="Times New Roman"/>
          <w:i/>
          <w:sz w:val="24"/>
        </w:rPr>
        <w:t xml:space="preserve">.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А.Арсенский "Лесной ручей", "Прелюдия"; Э.Григ "Весной".</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27. «Дерево». Линия как средство выражения. Характер линий.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i/>
          <w:sz w:val="24"/>
        </w:rPr>
        <w:t xml:space="preserve">: </w:t>
      </w:r>
      <w:r w:rsidRPr="00B82FD0">
        <w:rPr>
          <w:rFonts w:ascii="Times New Roman" w:hAnsi="Times New Roman"/>
          <w:sz w:val="24"/>
        </w:rPr>
        <w:t>Изображение ветки с определенным характером и настроением (индивидуально или по два человека, по впечатлению и по памяти): нежные и могучие ветки, при этом надо акцентировать умения создавать разные фактуры углем, сангиной.</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гуашь, кисть, палочка, уголь, сангина и большие листы бумаги.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крупные, большие весенние ветки (береза, дуб, сосна), слайды с изображением веток.</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японские трехстишия (танки).</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28. «Птицы». Ритм пятен как средство выражения.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sz w:val="24"/>
        </w:rPr>
        <w:t>: Элементарные знания о композиции. От изменения положения на листе даже одинаковых пятен изменяется и содержание композиции. Ритмическое расположение летящих птиц (работа индивидуальная или коллективная).</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цветная бумага, ножницы, клей.</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наглядные пособия.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фрагменты с выраженной ритмической организацией.</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sz w:val="24"/>
        </w:rPr>
      </w:pPr>
      <w:r w:rsidRPr="00B82FD0">
        <w:rPr>
          <w:rFonts w:ascii="Times New Roman" w:hAnsi="Times New Roman"/>
          <w:b/>
          <w:bCs/>
          <w:sz w:val="24"/>
        </w:rPr>
        <w:t xml:space="preserve">29. «Поле цветов». Ритм цвета, пятен как средство выражения. Живопись (или </w:t>
      </w:r>
      <w:r w:rsidRPr="00B82FD0">
        <w:rPr>
          <w:rFonts w:ascii="Times New Roman" w:hAnsi="Times New Roman"/>
          <w:b/>
          <w:bCs/>
          <w:sz w:val="24"/>
        </w:rPr>
        <w:lastRenderedPageBreak/>
        <w:t xml:space="preserve">оригами, цветная аппликация).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sz w:val="24"/>
        </w:rPr>
        <w:t>: Каждый из учеников рисует самый красивый цветок. За 10 минут до конца урока ученики вырезают свой цветок и приклеивают свой цветок на общий фон.</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гуашь, кисти, бумага, ножницы, клей.</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методические таблицы, динамическая таблица «Ближе — дальше»; японская, китайская графика (о растениях); репродукции картин художников.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 Литературный ряд:</w:t>
      </w:r>
      <w:r w:rsidRPr="00B82FD0">
        <w:rPr>
          <w:rFonts w:ascii="Times New Roman" w:hAnsi="Times New Roman"/>
          <w:sz w:val="24"/>
        </w:rPr>
        <w:t>стихотворения и загадки о цветах.</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pStyle w:val="21"/>
        <w:ind w:right="-2" w:firstLine="851"/>
        <w:rPr>
          <w:rFonts w:ascii="Times New Roman" w:hAnsi="Times New Roman"/>
          <w:b/>
          <w:bCs/>
          <w:sz w:val="24"/>
        </w:rPr>
      </w:pPr>
      <w:r w:rsidRPr="00B82FD0">
        <w:rPr>
          <w:rFonts w:ascii="Times New Roman" w:hAnsi="Times New Roman"/>
          <w:b/>
          <w:bCs/>
          <w:sz w:val="24"/>
        </w:rPr>
        <w:t xml:space="preserve">30. «Птицы». Пропорция как средство художественной выразительности. Пропорции и характер (бумажная пластика или лепка).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Конструирование или лепка птиц с разным характером пропорций – большой хвост – маленькая головка – большой клюв.</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u w:val="single"/>
        </w:rPr>
        <w:t xml:space="preserve">Материалы: </w:t>
      </w:r>
      <w:r w:rsidRPr="00B82FD0">
        <w:rPr>
          <w:rFonts w:ascii="Times New Roman" w:hAnsi="Times New Roman"/>
          <w:sz w:val="24"/>
        </w:rPr>
        <w:t>бумага белая, цветная, ножницы, клей или пластилин, стеки, картонка.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птицы реальные и сказочные (слайды иллюстраций книг, игрушка).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стихотворения и загадки о птицах.</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pStyle w:val="21"/>
        <w:ind w:right="-2" w:firstLine="851"/>
        <w:rPr>
          <w:rFonts w:ascii="Times New Roman" w:hAnsi="Times New Roman"/>
          <w:b/>
          <w:bCs/>
          <w:sz w:val="24"/>
        </w:rPr>
      </w:pPr>
      <w:r w:rsidRPr="00B82FD0">
        <w:rPr>
          <w:rFonts w:ascii="Times New Roman" w:hAnsi="Times New Roman"/>
          <w:b/>
          <w:bCs/>
          <w:sz w:val="24"/>
        </w:rPr>
        <w:t xml:space="preserve">31. «Весна идет». Ритм пятен, линий, пропорций как средство художественной выразительности.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Создание коллективного панно по теме "Весна. Шум птиц".</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большие листы для панно, гуашь, бумага, ножницы, клей.</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детские работы, выполненные на тему "Весна", слайды веток, весенних мотивов.</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b/>
          <w:bCs/>
          <w:sz w:val="24"/>
        </w:rPr>
        <w:t xml:space="preserve">32. «Экзамен художника Тюбика». Искусствоведческая викторина. </w:t>
      </w:r>
      <w:r w:rsidRPr="00B82FD0">
        <w:rPr>
          <w:rFonts w:ascii="Times New Roman" w:hAnsi="Times New Roman"/>
          <w:i/>
          <w:iCs/>
          <w:sz w:val="24"/>
          <w:u w:val="single"/>
        </w:rPr>
        <w:t xml:space="preserve">Материалы: </w:t>
      </w:r>
      <w:r w:rsidRPr="00B82FD0">
        <w:rPr>
          <w:rFonts w:ascii="Times New Roman" w:hAnsi="Times New Roman"/>
          <w:sz w:val="24"/>
        </w:rPr>
        <w:t>методические таблицы, репродукции работ художников, слайды, проектор, предметы, изделия народных промыслов; раздаточный материал к заданиям и т.п.</w:t>
      </w:r>
    </w:p>
    <w:p w:rsidR="008C43BC" w:rsidRPr="00B82FD0" w:rsidRDefault="008C43BC" w:rsidP="00B82FD0">
      <w:pPr>
        <w:pStyle w:val="21"/>
        <w:ind w:right="-2" w:firstLine="851"/>
        <w:rPr>
          <w:rFonts w:ascii="Times New Roman" w:hAnsi="Times New Roman"/>
          <w:b/>
          <w:sz w:val="24"/>
        </w:rPr>
      </w:pP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b/>
          <w:sz w:val="24"/>
        </w:rPr>
        <w:t xml:space="preserve">                           3  класс </w:t>
      </w:r>
    </w:p>
    <w:p w:rsidR="008C43BC" w:rsidRPr="00B82FD0" w:rsidRDefault="008C43BC" w:rsidP="00B82FD0">
      <w:pPr>
        <w:ind w:right="-2" w:firstLine="851"/>
        <w:jc w:val="both"/>
        <w:rPr>
          <w:rFonts w:ascii="Times New Roman" w:hAnsi="Times New Roman"/>
          <w:b/>
          <w:bCs/>
          <w:sz w:val="24"/>
        </w:rPr>
      </w:pPr>
    </w:p>
    <w:p w:rsidR="008C43BC" w:rsidRPr="00B82FD0" w:rsidRDefault="008C43BC" w:rsidP="00B82FD0">
      <w:pPr>
        <w:ind w:right="-2" w:firstLine="851"/>
        <w:jc w:val="both"/>
        <w:rPr>
          <w:rFonts w:ascii="Times New Roman" w:hAnsi="Times New Roman"/>
          <w:b/>
          <w:bCs/>
          <w:sz w:val="24"/>
        </w:rPr>
      </w:pPr>
      <w:r w:rsidRPr="00B82FD0">
        <w:rPr>
          <w:rFonts w:ascii="Times New Roman" w:hAnsi="Times New Roman"/>
          <w:b/>
          <w:bCs/>
          <w:sz w:val="24"/>
        </w:rPr>
        <w:t xml:space="preserve">                            «Искусство вокруг нас»</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Одна из основных идей программы: "От родного порога – в мир культуры Земли", то есть от приобщения к культуре своего народа, даже от культуры своей "малой родины" – без этого нет пути к общечеловеческой культуре.</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Обучение в этом классе строится на приобщении детей к миру искусства через познание окружающего предметного мира, его художественного смысла. Дети подводятся к пониманию того, что предметы имеют не только утилитарное назначение, но и являются носителями духовной культуры и так было всегда – от далекой древности до наших дней. Надо помочь ребенку увидеть красоту окружающих его вещей, предметов, объектов, произведений искусства, обратив особое внимание на роль художников – "Мастеров Изображения, Украшения, Постройки" – в создании среды жизни человека.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В конце года дети должны почувствовать, что их жизнь, жизнь каждого человека ежедневно связана с деятельностью искусств. Завершающие уроки каждой четверти должны содержать вопрос: "А что было бы, если бы "Братья-Мастера" не участвовали в создании окружающего вас мира – дома, на улице и т.д.?" Понимание огромной роли искусств в реальной повседневной жизни должно стать открытием для детей и их родителей.</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sz w:val="24"/>
        </w:rPr>
        <w:t xml:space="preserve">                           </w:t>
      </w:r>
      <w:r w:rsidRPr="00B82FD0">
        <w:rPr>
          <w:rFonts w:ascii="Times New Roman" w:hAnsi="Times New Roman"/>
          <w:b/>
          <w:sz w:val="24"/>
        </w:rPr>
        <w:t xml:space="preserve">« Искусство в твоем доме  »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Внимание обращается не только на красоту природы, но и на красоту предметов, на красоту рукотворную, которая окружает нас в быту, в нашем доме, на улицах нашего города, в театрах, в музеях.</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Здесь "Мастера" ведут ребенка в его квартиру и выясняют, что же каждый из них "сделал" в ближайшем окружении ребенка, и в итоге выясняется, что без их участия не создавался ни один предмет дома, не было бы и самого дома.</w:t>
      </w:r>
    </w:p>
    <w:p w:rsidR="009911E8" w:rsidRPr="009911E8" w:rsidRDefault="008C43BC" w:rsidP="009911E8">
      <w:pPr>
        <w:pStyle w:val="a5"/>
        <w:numPr>
          <w:ilvl w:val="1"/>
          <w:numId w:val="7"/>
        </w:numPr>
        <w:ind w:right="-2"/>
        <w:jc w:val="both"/>
        <w:rPr>
          <w:rFonts w:ascii="Times New Roman" w:hAnsi="Times New Roman"/>
          <w:b/>
          <w:sz w:val="24"/>
        </w:rPr>
      </w:pPr>
      <w:r w:rsidRPr="009911E8">
        <w:rPr>
          <w:rFonts w:ascii="Times New Roman" w:hAnsi="Times New Roman"/>
          <w:b/>
          <w:sz w:val="24"/>
        </w:rPr>
        <w:lastRenderedPageBreak/>
        <w:t xml:space="preserve">«Осенний вернисаж». Прощаемся с летом. </w:t>
      </w:r>
    </w:p>
    <w:p w:rsidR="008C43BC" w:rsidRPr="009911E8" w:rsidRDefault="008C43BC" w:rsidP="009911E8">
      <w:pPr>
        <w:pStyle w:val="a5"/>
        <w:numPr>
          <w:ilvl w:val="1"/>
          <w:numId w:val="7"/>
        </w:numPr>
        <w:ind w:right="-2"/>
        <w:jc w:val="both"/>
        <w:rPr>
          <w:rFonts w:ascii="Times New Roman" w:hAnsi="Times New Roman"/>
          <w:sz w:val="24"/>
        </w:rPr>
      </w:pPr>
      <w:r w:rsidRPr="009911E8">
        <w:rPr>
          <w:rFonts w:ascii="Times New Roman" w:hAnsi="Times New Roman"/>
          <w:i/>
          <w:sz w:val="24"/>
          <w:u w:val="single"/>
        </w:rPr>
        <w:t>Задание:</w:t>
      </w:r>
      <w:r w:rsidRPr="009911E8">
        <w:rPr>
          <w:rFonts w:ascii="Times New Roman" w:hAnsi="Times New Roman"/>
          <w:sz w:val="24"/>
        </w:rPr>
        <w:t xml:space="preserve"> Детям предлагается изобразить цветы с натуры или по памяти.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Материалы:</w:t>
      </w:r>
      <w:r w:rsidRPr="00B82FD0">
        <w:rPr>
          <w:rFonts w:ascii="Times New Roman" w:hAnsi="Times New Roman"/>
          <w:sz w:val="24"/>
        </w:rPr>
        <w:t xml:space="preserve">  гуашь, бумага белая, кисточки,  баночки с водой.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Зрительный ряд:</w:t>
      </w:r>
      <w:r w:rsidRPr="00B82FD0">
        <w:rPr>
          <w:rFonts w:ascii="Times New Roman" w:hAnsi="Times New Roman"/>
          <w:sz w:val="24"/>
        </w:rPr>
        <w:t xml:space="preserve">  живые цветы, слайды цветов, цветущего луга; репродукции с картин: Ф. Толстой «Букет цветов, бабочек и птичек», И. Хруцкий «Цветы и плоды» и др.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Литературный ряд:</w:t>
      </w:r>
      <w:r w:rsidRPr="00B82FD0">
        <w:rPr>
          <w:rFonts w:ascii="Times New Roman" w:hAnsi="Times New Roman"/>
          <w:sz w:val="24"/>
        </w:rPr>
        <w:t xml:space="preserve"> стихи, загадки об осени, о цветах.</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П. И. Чайковский «Вальс цветов», «Времена года», А. Вивальди «Времена года».</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bCs/>
          <w:sz w:val="24"/>
        </w:rPr>
      </w:pPr>
      <w:r w:rsidRPr="00B82FD0">
        <w:rPr>
          <w:rFonts w:ascii="Times New Roman" w:hAnsi="Times New Roman"/>
          <w:sz w:val="24"/>
        </w:rPr>
        <w:t xml:space="preserve"> </w:t>
      </w:r>
      <w:r w:rsidRPr="00B82FD0">
        <w:rPr>
          <w:rFonts w:ascii="Times New Roman" w:hAnsi="Times New Roman"/>
          <w:b/>
          <w:bCs/>
          <w:sz w:val="24"/>
        </w:rPr>
        <w:t xml:space="preserve">2. «Красота букетов из Жостово». Твоя посуда.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 Повседневная и праздничная посуда. Конструкция, форма предметов и роспись и украшение посуды. Работа "Мастеров Постройки, Украшения и Изображения" в изготовлении посуды. Изображение на бумаге. Лепка посуды из пластилина с росписью по белой грунтовке. При этом обязательно подчеркивается назначение посуды: для кого она, для какого случая.</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тонированная бумага, гуашь, пластилин, глина, водно-эмульсионная краска.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образцы посуды из натурного фонда, слайды народной посуды, посуда из разных материалов (металла, дерева, пластмассы).изобразить природные стихии на больших листах бумаги крупными кистями без предварительного рисунка (гроза, буря, извержение вулкана, дождь, туман, солнечный день)</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3.  «Мамин платок».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sz w:val="24"/>
        </w:rPr>
        <w:t>: Эскиз платка: для девочки, для бабушки, то есть разных по содержанию, ритмике рисунка, колориту, как средство выражения.</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гуашь, кисти, белая и цветная бумага.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природных мотивов платков, платки и ткани, образцы детских работ по этой теме.</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русская народная музыка (как фон).</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4. «Обои и шторы в твоем доме».</w:t>
      </w:r>
      <w:r w:rsidRPr="00B82FD0">
        <w:rPr>
          <w:rFonts w:ascii="Times New Roman" w:hAnsi="Times New Roman"/>
          <w:b/>
          <w:i/>
          <w:sz w:val="24"/>
        </w:rPr>
        <w:t xml:space="preserve">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Эскизы обоев или штор для комнаты, имеющей четкое назначение: спальня, гостиная, детская. Можно выполнить и в технике набойки.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гуашь, кисти, клише, бумага или ткань.</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отрывки из какой-нибудь сказки, где приводится словесная характеристика комнат сказочного дворца.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музыкальные отрывки, характеризующие разные состояния: бурное (Ф.Шопен "Полонез" ля-бемоль мажор, соч. 53), спокойное, лирически-нежное (Ф.Шопен "Мазурка" ля-минор, соч. 17).</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5. «Твои игрушки» (озорной товар).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i/>
          <w:iCs/>
          <w:sz w:val="24"/>
        </w:rPr>
        <w:t xml:space="preserve"> </w:t>
      </w:r>
      <w:r w:rsidRPr="00B82FD0">
        <w:rPr>
          <w:rFonts w:ascii="Times New Roman" w:hAnsi="Times New Roman"/>
          <w:sz w:val="24"/>
        </w:rPr>
        <w:t>Игрушки – какими им быть – придумал художник. Детские игрушки, народные игрушки, самодельные игрушки. Лепка игрушки из пластилина или глины.</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пластилин или глина, солома, заготовки из дерева, бумага, гуашь, водно-эмульсионная краска для грунта; кисти маленького размера, тампоны.</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народная игрушка (слайды): дымка, городец, филимоново, богородская  резная игрушка, игрушки из подручного материала: упаковок, ткани, меха.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пословицы, поговорки, фольклор, русские народные сказки.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русская народная музыка, П. Чайковский "Детский альбом".</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6. «Иллюстрация твоей книжки».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Художник и книга. Иллюстрации. Форма книги. Шрифт. Буквица. Иллюстрирование выбранной сказки или конструирование книжки-игрушки.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 xml:space="preserve">гуашь, кисти, белая или цветная бумага, мелки.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обложки и иллюстрации к хорошо знакомым сказкам (иллюстрации разных авторов к одной и той же сказке), слайды, книжки-игрушки, детские книжки.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lastRenderedPageBreak/>
        <w:t xml:space="preserve">Литературный ряд: </w:t>
      </w:r>
      <w:r w:rsidRPr="00B82FD0">
        <w:rPr>
          <w:rFonts w:ascii="Times New Roman" w:hAnsi="Times New Roman"/>
          <w:sz w:val="24"/>
        </w:rPr>
        <w:t>текст выбранной сказки.</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7. «Иллюстрирование русских народных потешек. Импровизация на тему дымковской глиняной игрушки.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Дети выполняют иллюстрации к русским народным потешкам в стиле дымковской игрушки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гуашь, кисть, фломастеры, бумага, ножницы.</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слайды произведений архитектуры; макет, выполненный учителем; таблица, показывающая приемы работы с бумагой.</w:t>
      </w:r>
    </w:p>
    <w:p w:rsidR="008C43BC" w:rsidRPr="00B82FD0" w:rsidRDefault="008C43BC" w:rsidP="00B82FD0">
      <w:pPr>
        <w:pStyle w:val="21"/>
        <w:snapToGrid w:val="0"/>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пословицы, поговорки, фольклор, русские народные потешки.</w:t>
      </w:r>
    </w:p>
    <w:p w:rsidR="008C43BC" w:rsidRPr="00B82FD0" w:rsidRDefault="008C43BC" w:rsidP="00B82FD0">
      <w:pPr>
        <w:snapToGrid w:val="0"/>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8. «Поздравительная открытка, декоративная закладка».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u w:val="single"/>
        </w:rPr>
        <w:t xml:space="preserve"> </w:t>
      </w:r>
      <w:r w:rsidRPr="00B82FD0">
        <w:rPr>
          <w:rFonts w:ascii="Times New Roman" w:hAnsi="Times New Roman"/>
          <w:sz w:val="24"/>
        </w:rPr>
        <w:t>Эскиз открытки или декоративной закладки (по растительным мотивам). Возможно исполнение в технике граттажа, гравюры наклейками или графической монотипии.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 xml:space="preserve">бумага маленького формата, тушь, перо, палочка.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слайды с гравюр по дереву, линолеуму, офортов, литографий, образцы детских работ в разных техниках.</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9. «Букет цветов».  </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Ученики рисуют самый красивый цветок (по их мнению и умению) и вырезают его изображение.</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i/>
          <w:iCs/>
          <w:sz w:val="24"/>
          <w:u w:val="single"/>
        </w:rPr>
        <w:t xml:space="preserve">Материал: </w:t>
      </w:r>
      <w:r w:rsidRPr="00B82FD0">
        <w:rPr>
          <w:rFonts w:ascii="Times New Roman" w:hAnsi="Times New Roman"/>
          <w:sz w:val="24"/>
        </w:rPr>
        <w:t>гуашь, кисть, ножницы, клей.</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 xml:space="preserve">репродукции картин художников, изобразивших цветы; аппликации, фотографии цветов; живые цветы. </w:t>
      </w:r>
    </w:p>
    <w:p w:rsidR="008C43BC" w:rsidRPr="00B82FD0" w:rsidRDefault="008C43BC" w:rsidP="00B82FD0">
      <w:pPr>
        <w:snapToGrid w:val="0"/>
        <w:ind w:right="-2" w:firstLine="851"/>
        <w:jc w:val="both"/>
        <w:rPr>
          <w:rFonts w:ascii="Times New Roman" w:hAnsi="Times New Roman"/>
          <w:sz w:val="24"/>
        </w:rPr>
      </w:pPr>
    </w:p>
    <w:p w:rsidR="008C43BC" w:rsidRPr="00B82FD0" w:rsidRDefault="008C43BC" w:rsidP="00B82FD0">
      <w:pPr>
        <w:snapToGrid w:val="0"/>
        <w:ind w:right="-2" w:firstLine="851"/>
        <w:jc w:val="both"/>
        <w:rPr>
          <w:rFonts w:ascii="Times New Roman" w:hAnsi="Times New Roman"/>
          <w:b/>
          <w:sz w:val="24"/>
        </w:rPr>
      </w:pPr>
    </w:p>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 xml:space="preserve">«Искусство на улицах твоего города»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Все начинается "с порога родного дома". Эта четверть и посвящена этому "порогу". И Родины нет без него. Не просто Москва или Тула – но именно родная улица, идущая "у лица" твоего дома, исхоженная ногами.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Итогом занятий должно стать не только представление о деятельности художника в этой области, но и осознанное видение красоты родного города, села, страны. Понимание важности сохранения памятников истории, архитектуры, материальной культуры, приобщение к истории культуры своего народа. Ребенок ощутит гордость за своих предков, за их художественный дар, ощутит себя их наследником.</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10. Декор русской избы. Памятники архитектуры — наследие предков. В ми</w:t>
      </w:r>
      <w:r w:rsidR="009911E8">
        <w:rPr>
          <w:rFonts w:ascii="Times New Roman" w:hAnsi="Times New Roman"/>
          <w:b/>
          <w:sz w:val="24"/>
        </w:rPr>
        <w:t xml:space="preserve">ре народного зодчества.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Изучение и изображение архитектурного памятника, своих родных мест.</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тонированная бумага, восковые мелки или гуашь, белая бумага.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репродукции, отображающие городской пейзаж, фотографии, слайды; материалы по истории и жизни родного города, села.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материалы, связанные с выбранным архитектурным памятником.</w:t>
      </w:r>
    </w:p>
    <w:p w:rsidR="008C43BC" w:rsidRPr="00B82FD0" w:rsidRDefault="008C43BC" w:rsidP="00B82FD0">
      <w:pPr>
        <w:snapToGrid w:val="0"/>
        <w:ind w:right="-2" w:firstLine="851"/>
        <w:jc w:val="both"/>
        <w:rPr>
          <w:rFonts w:ascii="Times New Roman" w:hAnsi="Times New Roman"/>
          <w:b/>
          <w:sz w:val="24"/>
          <w:shd w:val="clear" w:color="auto" w:fill="FFFF00"/>
        </w:rPr>
      </w:pPr>
    </w:p>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11. Парки, скверы, бульвары города</w:t>
      </w:r>
      <w:r w:rsidR="009911E8">
        <w:rPr>
          <w:rFonts w:ascii="Times New Roman" w:hAnsi="Times New Roman"/>
          <w:b/>
          <w:sz w:val="24"/>
        </w:rPr>
        <w:t>.</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u w:val="single"/>
        </w:rPr>
        <w:t xml:space="preserve"> </w:t>
      </w:r>
      <w:r w:rsidRPr="00B82FD0">
        <w:rPr>
          <w:rFonts w:ascii="Times New Roman" w:hAnsi="Times New Roman"/>
          <w:sz w:val="24"/>
        </w:rPr>
        <w:t>Архитектура, постройка парков. Образ парка. Парки для отдыха, парки-музеи, детские парки. Изображение парка, сквера, возможен коллаж.</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цветная, белая бумага, гуашь или восковые мелки, ножницы, клей.</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u w:val="single"/>
        </w:rPr>
        <w:t xml:space="preserve"> </w:t>
      </w:r>
      <w:r w:rsidRPr="00B82FD0">
        <w:rPr>
          <w:rFonts w:ascii="Times New Roman" w:hAnsi="Times New Roman"/>
          <w:sz w:val="24"/>
        </w:rPr>
        <w:t>видовые слайды, репродукции картин.</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П. И. Чайковский цикл «Времена года»; Р. Шуман «На опушке леса», «Одинаковые цветы»</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12. Транспорт в городе.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В создании формы машин тоже участвует художник. Машины разных времен. </w:t>
      </w:r>
      <w:r w:rsidRPr="00B82FD0">
        <w:rPr>
          <w:rFonts w:ascii="Times New Roman" w:hAnsi="Times New Roman"/>
          <w:sz w:val="24"/>
        </w:rPr>
        <w:lastRenderedPageBreak/>
        <w:t>Умение видеть образ в форме машин. Придумать, нарисовать или построить из бумаги образы фантастических машин (наземных, водных, воздушных).</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белая и цветная бумага, ножницы, клей, графические материалы.</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фотографии транспорта. Слайды старинного транспорта. Репродукции из журналов.</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w:t>
      </w:r>
      <w:r w:rsidRPr="00B82FD0">
        <w:rPr>
          <w:rFonts w:ascii="Times New Roman" w:hAnsi="Times New Roman"/>
          <w:i/>
          <w:iCs/>
          <w:sz w:val="24"/>
          <w:u w:val="single"/>
        </w:rPr>
        <w:t xml:space="preserve">Литературный ряд: </w:t>
      </w:r>
      <w:r w:rsidRPr="00B82FD0">
        <w:rPr>
          <w:rFonts w:ascii="Times New Roman" w:hAnsi="Times New Roman"/>
          <w:sz w:val="24"/>
        </w:rPr>
        <w:t>загадки</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13. Витрины магазинов.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u w:val="single"/>
        </w:rPr>
        <w:t xml:space="preserve">: </w:t>
      </w:r>
      <w:r w:rsidRPr="00B82FD0">
        <w:rPr>
          <w:rFonts w:ascii="Times New Roman" w:hAnsi="Times New Roman"/>
          <w:sz w:val="24"/>
        </w:rPr>
        <w:t>Роль художника в создании витрин. Реклама. Проект оформления витрины любого магазина (по выбору детей). При наличии дополнительного времени можно сделать групповые объемные макеты.</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плоские конфетные коробки, белая и цветная бумага, ножницы, клей, пластилин.</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с оформленными витринами; детские работы предыдущих лет; заготовки фрагментов оформления для показа способов компоновки.</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snapToGrid w:val="0"/>
        <w:ind w:right="-2" w:firstLine="851"/>
        <w:jc w:val="both"/>
        <w:rPr>
          <w:rFonts w:ascii="Times New Roman" w:hAnsi="Times New Roman"/>
          <w:sz w:val="24"/>
        </w:rPr>
      </w:pPr>
    </w:p>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 xml:space="preserve"> «Художник и зрелище»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выполняются занавес, декорации, костюмы, куклы, афиша. В конце на обобщающем уроке можно устроить театрализованное представление.</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Ввести ученика в мир театра, дать ему представление о том, что изобразительное искусство является необходимой частью зрелища.</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pStyle w:val="21"/>
        <w:ind w:right="-2" w:firstLine="851"/>
        <w:rPr>
          <w:rFonts w:ascii="Times New Roman" w:hAnsi="Times New Roman"/>
          <w:b/>
          <w:sz w:val="24"/>
        </w:rPr>
      </w:pPr>
      <w:r w:rsidRPr="00B82FD0">
        <w:rPr>
          <w:rFonts w:ascii="Times New Roman" w:hAnsi="Times New Roman"/>
          <w:b/>
          <w:sz w:val="24"/>
        </w:rPr>
        <w:t xml:space="preserve">14. Образ театрального героя. Эскиз куклы.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w:t>
      </w:r>
      <w:r w:rsidRPr="00B82FD0">
        <w:rPr>
          <w:rFonts w:ascii="Times New Roman" w:hAnsi="Times New Roman"/>
          <w:i/>
          <w:iCs/>
          <w:sz w:val="24"/>
          <w:u w:val="single"/>
        </w:rPr>
        <w:t xml:space="preserve">Задание: </w:t>
      </w:r>
      <w:r w:rsidRPr="00B82FD0">
        <w:rPr>
          <w:rFonts w:ascii="Times New Roman" w:hAnsi="Times New Roman"/>
          <w:sz w:val="24"/>
        </w:rPr>
        <w:t>Эскиз персонажа кукольного театра (перчаточного или обычного). Ученики рисуют кукольный персонаж (обрисовывают свою руку в форме перчатки, где на указательный палец будет надеваться голова куклы) либо просто создают куклу — образ.</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гуашь, кисти, бумага, мелки, пастель.</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и фотографии, иллюстрации из книг о кукольном театре; зарисовки учителя. </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15. Образ театрального героя. Силуэт-загадка.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Изобразить персонаж теневого театра — нарисовать силуэтный профиль.</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Материалы</w:t>
      </w:r>
      <w:r w:rsidRPr="00B82FD0">
        <w:rPr>
          <w:rFonts w:ascii="Times New Roman" w:hAnsi="Times New Roman"/>
          <w:sz w:val="24"/>
        </w:rPr>
        <w:t>: гуашь (черная, коричневая, серая), акварель, тушь, крупные и мелкие кисточки, фломастеры того же цвета, что и силуэт персонажа, бумага.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Зрительный ряд:</w:t>
      </w:r>
      <w:r w:rsidRPr="00B82FD0">
        <w:rPr>
          <w:rFonts w:ascii="Times New Roman" w:hAnsi="Times New Roman"/>
          <w:sz w:val="24"/>
        </w:rPr>
        <w:t xml:space="preserve">  графические работы; репродукции Е. Кругликовой; «вырезалки». </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 xml:space="preserve">16.  Театр кукол (голова и костюм куклы).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 xml:space="preserve">Задание: </w:t>
      </w:r>
      <w:r w:rsidRPr="00B82FD0">
        <w:rPr>
          <w:rFonts w:ascii="Times New Roman" w:hAnsi="Times New Roman"/>
          <w:sz w:val="24"/>
        </w:rPr>
        <w:t>Театральные куклы. Театр Петрушки. Перчаточные куклы, тростевые, марионетки. Работа художника над куклой. Персонажи. Образ куклы, ее конструкция и украшение. Создание куклы на уроке.</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Материалы:</w:t>
      </w:r>
      <w:r w:rsidRPr="00B82FD0">
        <w:rPr>
          <w:rFonts w:ascii="Times New Roman" w:hAnsi="Times New Roman"/>
          <w:sz w:val="24"/>
        </w:rPr>
        <w:t xml:space="preserve"> пластилин, бумага, ножницы, клей, ткань, нитки, мелкие пуговицы.</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 xml:space="preserve">Зрительный ряд: </w:t>
      </w:r>
      <w:r w:rsidRPr="00B82FD0">
        <w:rPr>
          <w:rFonts w:ascii="Times New Roman" w:hAnsi="Times New Roman"/>
          <w:sz w:val="24"/>
        </w:rPr>
        <w:t xml:space="preserve">слайды с изображением театральных кукол, репродукции из книг о кукольном театре, диафильм. </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17. Карнавальные маски.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Маски разных времен и народов. Маски в древних образах, в театре, на празднике. Конструирование выразительных острохарактерных масок.</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цветная бумага, ножницы, клей.</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фотографии масок разных народов и масок театральных.</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lastRenderedPageBreak/>
        <w:t>Литературный ряд:</w:t>
      </w:r>
      <w:r w:rsidRPr="00B82FD0">
        <w:rPr>
          <w:rFonts w:ascii="Times New Roman" w:hAnsi="Times New Roman"/>
          <w:sz w:val="24"/>
        </w:rPr>
        <w:t xml:space="preserve"> стихотворения А. Барто, З. Александровой, фольклор.</w:t>
      </w:r>
    </w:p>
    <w:p w:rsidR="008C43BC" w:rsidRPr="00B82FD0" w:rsidRDefault="008C43BC" w:rsidP="00B82FD0">
      <w:pPr>
        <w:snapToGrid w:val="0"/>
        <w:ind w:right="-2" w:firstLine="851"/>
        <w:jc w:val="both"/>
        <w:rPr>
          <w:rFonts w:ascii="Times New Roman" w:hAnsi="Times New Roman"/>
          <w:b/>
          <w:sz w:val="24"/>
        </w:rPr>
      </w:pPr>
    </w:p>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 xml:space="preserve">18. Пальчиковый театр. Театральный занавес.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 Роль занавеса в театре. Занавес и образ спектакля. Эскиз занавеса к спектаклю (коллективная работа, 2–4 человека).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гуашь, кисти, бумага большого размера (можно от обоев).</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театральных занавесов, репродукции из книг о кукольном театре.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загадки</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19. </w:t>
      </w:r>
      <w:r w:rsidRPr="00B82FD0">
        <w:rPr>
          <w:rFonts w:ascii="Times New Roman" w:hAnsi="Times New Roman"/>
          <w:b/>
          <w:bCs/>
          <w:sz w:val="24"/>
        </w:rPr>
        <w:t>Конструирование сувенирной куклы.</w:t>
      </w:r>
      <w:r w:rsidRPr="00B82FD0">
        <w:rPr>
          <w:rFonts w:ascii="Times New Roman" w:hAnsi="Times New Roman"/>
          <w:b/>
          <w:sz w:val="24"/>
        </w:rPr>
        <w:t xml:space="preserve">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конструирование сувенирной куклы в русской национальной одежде из цветной бумаги; создание коллективной композиции «Веселый хоровод».</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цветная бумага, фломастеры, клей, ножницы, дополнения-украшения, клей.</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сувениры, куклы; игрушки Дымково, Сергиев Посада, села Богородское, матрешки и т.п.</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загадки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народные песни.</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20. Афиша, плакат к спектаклю.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Значение афиши. Образ спектакля, его выражение в афише. Шрифт. Изображение. Эскиз плаката-афиши к спектаклю.</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цветная бумага большого формата, гуашь, кисти, клей.</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театральные и цирковые афиши.</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21. Цирковое представление «Парад - алле». Художник и цирк.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Роль художника в цирке. Образ радостного и таинственного зрелища. Изображение циркового представления и его персонажей.</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цветная бумага, мелки, гуашь, кисти.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фотографии и слайды  с примерами клоунады, жонглирования и другими номерами.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стихотворение С. Маршака «Цирк», загадки по теме.</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торжественные бравурные марши, передающие атмосферу цирка.</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bCs/>
          <w:sz w:val="24"/>
        </w:rPr>
      </w:pPr>
      <w:r w:rsidRPr="00B82FD0">
        <w:rPr>
          <w:rFonts w:ascii="Times New Roman" w:hAnsi="Times New Roman"/>
          <w:b/>
          <w:bCs/>
          <w:sz w:val="24"/>
        </w:rPr>
        <w:t xml:space="preserve">«Музеи искусств»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Познакомившись с ролью художника в нашей повседневной жизни, с разными прикладными формами искусства, мы завершаем год темой об искусстве, которое хранится в музеях. Каждый город может гордиться своими музеями. Музеи Москвы, Санкт-Петербурга, других городов России – хранители самых великих произведений мирового и русского искусства. И к этим шедеврам каждый ребенок должен прикоснуться и научиться гордиться тем, что именно его родной город хранит такие великие произведения. Они хранятся именно в музеях. В Москве есть музей – святыня для русской культуры – Третьяковская галерея. О ней в первую очередь нужно рассказать. Огромную роль сегодня играют Эрмитаж и Русский музей – центры международных художественных связей, есть много малых, также интересных музеев и выставочных залов.</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Однако тема "Музеи" шире. Музеи бывают не только искусства, но всех сторон человеческой культуры. Бывают и "домашние музеи" в виде семейных альбомов, рассказывающих об истории семьи, интересных этапах жизни. Может быть домашний музей игрушек, марок, археологических находок, просто личных памятных вещей. Все это – часть нашей культуры. "Братья-Мастера" помогают в грамотной организации таких музеев.</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22.  </w:t>
      </w:r>
      <w:r w:rsidRPr="00B82FD0">
        <w:rPr>
          <w:rFonts w:ascii="Times New Roman" w:hAnsi="Times New Roman"/>
          <w:b/>
          <w:bCs/>
          <w:sz w:val="24"/>
        </w:rPr>
        <w:t>Музей искусств (интерьер музея).</w:t>
      </w:r>
      <w:r w:rsidRPr="00B82FD0">
        <w:rPr>
          <w:rFonts w:ascii="Times New Roman" w:hAnsi="Times New Roman"/>
          <w:b/>
          <w:sz w:val="24"/>
        </w:rPr>
        <w:t xml:space="preserve">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 xml:space="preserve">Разнообразные музеи. Роль художника в организации экспозиции. Крупнейшие </w:t>
      </w:r>
      <w:r w:rsidRPr="00B82FD0">
        <w:rPr>
          <w:rFonts w:ascii="Times New Roman" w:hAnsi="Times New Roman"/>
          <w:sz w:val="24"/>
        </w:rPr>
        <w:lastRenderedPageBreak/>
        <w:t>художественные музеи: Третьяковская галерея, Музей изобразительных искусств им. А.С. Пушкина, Эрмитаж, Русский музей, музеи родного города.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sz w:val="24"/>
        </w:rPr>
        <w:t xml:space="preserve"> изобразить интерьер музея с фигурами людей.</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гуашь, кисти, бумага.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и репродукции, открытки из наборов «Третьяковская галерея», «Эрмитаж» и т.д.</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И. С. Бах «Органные прелюдии» (в качестве фона).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w:t>
      </w: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23. Натюрморт. В музеях хранятся картины-натюрморты.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Что такое "картина". Картина-натюрморт. Жанр натюрморта. Натюрморт как рассказ о человеке. Изображение натюрморта по представлению, выражение настроения.</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гуашь, бумага, кисти.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слайды натюрмортов с ярко выраженным настроением (Ж.Б. Шарден, К.Петров-Водкин, П.Кончаловский, М.Сарьян, П.Кузнецов, В.Стожаров, В.Ван Гог и др.).</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на дом: </w:t>
      </w:r>
      <w:r w:rsidRPr="00B82FD0">
        <w:rPr>
          <w:rFonts w:ascii="Times New Roman" w:hAnsi="Times New Roman"/>
          <w:sz w:val="24"/>
        </w:rPr>
        <w:t>посмотреть в музее или на выставке натюрморты разных авторов.</w:t>
      </w:r>
    </w:p>
    <w:p w:rsidR="008C43BC" w:rsidRPr="00B82FD0" w:rsidRDefault="008C43BC" w:rsidP="00B82FD0">
      <w:pPr>
        <w:pStyle w:val="21"/>
        <w:ind w:right="-2" w:firstLine="851"/>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24.</w:t>
      </w:r>
      <w:r w:rsidRPr="00B82FD0">
        <w:rPr>
          <w:rFonts w:ascii="Times New Roman" w:hAnsi="Times New Roman"/>
          <w:b/>
          <w:i/>
          <w:sz w:val="24"/>
        </w:rPr>
        <w:t xml:space="preserve"> </w:t>
      </w:r>
      <w:r w:rsidRPr="00B82FD0">
        <w:rPr>
          <w:rFonts w:ascii="Times New Roman" w:hAnsi="Times New Roman"/>
          <w:b/>
          <w:sz w:val="24"/>
        </w:rPr>
        <w:t>Красота российских далей. В музеях хранятся известные пейзажи.</w:t>
      </w:r>
      <w:r w:rsidRPr="00B82FD0">
        <w:rPr>
          <w:rFonts w:ascii="Times New Roman" w:hAnsi="Times New Roman"/>
          <w:b/>
          <w:i/>
          <w:sz w:val="24"/>
        </w:rPr>
        <w:t xml:space="preserve">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  Смотрим знаменитые пейзажи: И.Левитана, А.Саврасова, Н.Рериха, А.Куинджи, В.Ван Гога, К.Коро. 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Дети на этом уроке вспомнят, какое настроение можно выразить холодными и теплыми цветами, глухими и звонкими и, что может получиться при их смешении.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белая бумага, гуашь, кисти.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с примерами живописного пейзажа с ярко выраженным настроением (В.Ван Гог, Н.Рерих, И.Левитан, А.Рылов, А.Куинджи, В.Бялыницкий-Бируля).</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музыка на этом уроке может быть использована для создания определенного настроения.</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25. Портрет друга. В музеях хранятся наиболее известные портреты.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 Знакомство с жанром портрета. Портрет по памяти или по представлению (портрет подруги, друга).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бумага, гуашь, кисти (или пастель).</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живописных портретов Ф.Рокотова, В.Серова, В.Ван Гога, И.Репина..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загадки и стихотворения.</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26. Лепка спортсмена (или кошки). В музеях хранятся скульптуры известных мастеров</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i/>
          <w:sz w:val="24"/>
        </w:rPr>
        <w:t xml:space="preserve">: </w:t>
      </w:r>
      <w:r w:rsidRPr="00B82FD0">
        <w:rPr>
          <w:rFonts w:ascii="Times New Roman" w:hAnsi="Times New Roman"/>
          <w:sz w:val="24"/>
        </w:rPr>
        <w:t>Учимся смотреть скульптуру. Скульптура в музее и на улице. Памятники. Парковая скульптура. Лепка фигуры человека или животного (в движении) для парковой скульптуры.</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 xml:space="preserve">пластилин, стеки, подставка из картона.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из наборов "Третьяковская галерея", "Русский музей", "Эрмитаж" (произведения А.Л.Бари, П.Трубецкого, Е.Лансере).</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27. Музеи архитектуры.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i/>
          <w:sz w:val="24"/>
        </w:rPr>
        <w:t xml:space="preserve">: </w:t>
      </w:r>
      <w:r w:rsidRPr="00B82FD0">
        <w:rPr>
          <w:rFonts w:ascii="Times New Roman" w:hAnsi="Times New Roman"/>
          <w:sz w:val="24"/>
        </w:rPr>
        <w:t xml:space="preserve"> Изображение древней архитектуры (крепость, башня, ворота и т.д.)</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 xml:space="preserve"> тонированная бумага, мелки, цветные карандаши, фломастеры.</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 xml:space="preserve"> слайды с изображением сооружений архитектуры; иллюстрации картин и т.д.</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28.  Лоскутный коврик. Коллаж. Музеи народно-декоративного искусства.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sz w:val="24"/>
        </w:rPr>
        <w:t xml:space="preserve">: Изобразить композиционную схему на тему сказки и выполнить ее в технике </w:t>
      </w:r>
      <w:r w:rsidRPr="00B82FD0">
        <w:rPr>
          <w:rFonts w:ascii="Times New Roman" w:hAnsi="Times New Roman"/>
          <w:sz w:val="24"/>
        </w:rPr>
        <w:lastRenderedPageBreak/>
        <w:t>бумажной аппликации (обрывная аппликация из цветной бумаги).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цветная бумага, ножницы, клей, гуашь, фломастеры, кусочки ткани.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настенные коврики, образцы изделий, выполненные в технике пэчворк, фотографии, варежки, меховая аппликация.</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народная музыка.</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sz w:val="24"/>
        </w:rPr>
      </w:pPr>
      <w:r w:rsidRPr="00B82FD0">
        <w:rPr>
          <w:rFonts w:ascii="Times New Roman" w:hAnsi="Times New Roman"/>
          <w:b/>
          <w:bCs/>
          <w:sz w:val="24"/>
        </w:rPr>
        <w:t xml:space="preserve">29. По мотивам народного творчества: керамика Гжели, бумажный змей, лев — аппликация. Музеи народного декоративно-прикладного искусства.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sz w:val="24"/>
        </w:rPr>
        <w:t>: 1) украсить самостоятельно тарелку гжельской майолики.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 xml:space="preserve">                2) придумать форму и яркое украшение для воздушного змея</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 xml:space="preserve">                3) нарисовать одного из диковинных животных, увиденных в орнаментах народов;</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гуашь, кисти, бумага, ножницы, клей.</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открытки — иллюстрации музеев декоративного искусства, изображения декоративных элементов на одежде; предметы декоративно-прикладного характера.</w:t>
      </w:r>
    </w:p>
    <w:p w:rsidR="008C43BC" w:rsidRPr="00B82FD0" w:rsidRDefault="008C43BC" w:rsidP="00B82FD0">
      <w:pPr>
        <w:pStyle w:val="21"/>
        <w:ind w:right="-2" w:firstLine="851"/>
        <w:rPr>
          <w:rFonts w:ascii="Times New Roman" w:hAnsi="Times New Roman"/>
          <w:b/>
          <w:bCs/>
          <w:sz w:val="24"/>
        </w:rPr>
      </w:pPr>
    </w:p>
    <w:p w:rsidR="008C43BC" w:rsidRPr="00B82FD0" w:rsidRDefault="008C43BC" w:rsidP="00B82FD0">
      <w:pPr>
        <w:pStyle w:val="21"/>
        <w:ind w:right="-2" w:firstLine="851"/>
        <w:rPr>
          <w:rFonts w:ascii="Times New Roman" w:hAnsi="Times New Roman"/>
          <w:b/>
          <w:bCs/>
          <w:sz w:val="24"/>
        </w:rPr>
      </w:pPr>
      <w:r w:rsidRPr="00B82FD0">
        <w:rPr>
          <w:rFonts w:ascii="Times New Roman" w:hAnsi="Times New Roman"/>
          <w:b/>
          <w:bCs/>
          <w:sz w:val="24"/>
        </w:rPr>
        <w:t xml:space="preserve">30. Музеи искусств. Ступени художественного образования.  Искусствоведческая викторина.  (Урок - обобщение). (1 час — обобщение)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"Экскурсия" по выставке лучших работ за год, праздник искусств со своим собственным сценарием. Подвести итог: какова роль художника в жизни каждого человека.</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                             4  класс </w:t>
      </w:r>
    </w:p>
    <w:p w:rsidR="008C43BC" w:rsidRPr="00B82FD0" w:rsidRDefault="008C43BC" w:rsidP="00B82FD0">
      <w:pPr>
        <w:ind w:right="-2" w:firstLine="851"/>
        <w:jc w:val="both"/>
        <w:rPr>
          <w:rFonts w:ascii="Times New Roman" w:hAnsi="Times New Roman"/>
          <w:b/>
          <w:bCs/>
          <w:sz w:val="24"/>
        </w:rPr>
      </w:pPr>
    </w:p>
    <w:p w:rsidR="008C43BC" w:rsidRPr="00B82FD0" w:rsidRDefault="008C43BC" w:rsidP="00B82FD0">
      <w:pPr>
        <w:ind w:right="-2" w:firstLine="851"/>
        <w:jc w:val="both"/>
        <w:rPr>
          <w:rFonts w:ascii="Times New Roman" w:hAnsi="Times New Roman"/>
          <w:b/>
          <w:bCs/>
          <w:sz w:val="24"/>
        </w:rPr>
      </w:pPr>
      <w:r w:rsidRPr="00B82FD0">
        <w:rPr>
          <w:rFonts w:ascii="Times New Roman" w:hAnsi="Times New Roman"/>
          <w:b/>
          <w:bCs/>
          <w:sz w:val="24"/>
        </w:rPr>
        <w:t xml:space="preserve">                «Каждый народ – художник (изображение, украшение, постройка</w:t>
      </w:r>
    </w:p>
    <w:p w:rsidR="008C43BC" w:rsidRPr="00B82FD0" w:rsidRDefault="008C43BC" w:rsidP="00B82FD0">
      <w:pPr>
        <w:ind w:right="-2" w:firstLine="851"/>
        <w:jc w:val="both"/>
        <w:rPr>
          <w:rFonts w:ascii="Times New Roman" w:hAnsi="Times New Roman"/>
          <w:b/>
          <w:bCs/>
          <w:sz w:val="24"/>
        </w:rPr>
      </w:pPr>
      <w:r w:rsidRPr="00B82FD0">
        <w:rPr>
          <w:rFonts w:ascii="Times New Roman" w:hAnsi="Times New Roman"/>
          <w:b/>
          <w:bCs/>
          <w:sz w:val="24"/>
        </w:rPr>
        <w:t>в творчестве народов всей земли) »</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Целью художественного воспитания и обучения ребенка в 4-м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Многообразие культур не случайно – оно всегда выражает глубинные отношения каждого народа с жизнью природы, в среде которой складывается его история. Эти отношения не неподвижны – они живут и развиваются во времени, связаны с влиянием одной культуры на другую. В этом лежат основы своеобразия национальных культур и их взаимосвязь. Разнообразие этих культур – богатство культуры человечества.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Цельность каждой культуры – также важнейший элемент содержания, который необходимо ощутить детям. Ребенок сегодня окружен многоликой беспорядочностью явлений культуры, приходящих к нему через средства массовой информации. Здоровое художественное чувство ищет порядок в этом хаосе образов, поэтому каждую культуру нужно доносить как "целостную художественную личность".</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Художественные представления надо давать как зримые сказки о культурах. Дети по возрасту еще не готовы к историческому мышлению. Но им присуще стремление, чуткость к образному пониманию мира, соотносимому с сознанием, выраженным в народных искусствах. Здесь "должна" господствовать правда художественного образа.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Приобщаясь путем сотворчества и восприятия к истокам культуры своего народа или других народов Земли, дети начинают ощущать себя участниками развития человечества, открывают себе путь к дальнейшему расширению восприимчивости к богатствам человеческой культуры.</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Многообразие представлений различных народов о красоте раскрывается в процессе сравнения родной природы, труда, архитектуры, красоты человека с культурой других народов.</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Учебные задания года предусматривают дальнейшее развитие навыков работы с гуашью, пастелью, пластилином, бумагой. Задачи трудового воспитания органично связаны с художественными. В процессе овладения навыками работы с разнообразными материалами дети приходят к пониманию красоты творчества.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lastRenderedPageBreak/>
        <w:t>В 4-м классе возрастает значение коллективных работ в учебно-воспитательном процессе. Значительную роль в программе 4-го класса играют музыкальные и литературные произведения, позволяющие создать целостное представление о культуре народа.</w:t>
      </w: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Содержание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w:t>
      </w:r>
      <w:r w:rsidRPr="00B82FD0">
        <w:rPr>
          <w:rFonts w:ascii="Times New Roman" w:hAnsi="Times New Roman"/>
          <w:b/>
          <w:sz w:val="24"/>
        </w:rPr>
        <w:t xml:space="preserve">« Истоки родного искусства» </w:t>
      </w:r>
      <w:r w:rsidRPr="00B82FD0">
        <w:rPr>
          <w:rFonts w:ascii="Times New Roman" w:hAnsi="Times New Roman"/>
          <w:sz w:val="24"/>
        </w:rPr>
        <w:t>Древо культуры твоего народа, его корни. Огромное воспитательное значение приобретает приобщение школьников к истокам народного искусства и художественных представлений народа.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Практическая работа на уроках должна совмещать индивидуальные и коллективные формы.</w:t>
      </w:r>
    </w:p>
    <w:p w:rsidR="008C43BC" w:rsidRPr="00B82FD0" w:rsidRDefault="008C43BC" w:rsidP="00B82FD0">
      <w:pPr>
        <w:ind w:right="-2" w:firstLine="851"/>
        <w:jc w:val="both"/>
        <w:rPr>
          <w:rFonts w:ascii="Times New Roman" w:hAnsi="Times New Roman"/>
          <w:sz w:val="24"/>
        </w:rPr>
      </w:pPr>
    </w:p>
    <w:p w:rsidR="009911E8"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  Какого цвета Родина? Осенний вернисаж.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sz w:val="24"/>
        </w:rPr>
        <w:t xml:space="preserve"> Детям предлагается изобразить на бумаге настроение, характер какого-либо дерева, то есть показать характер того человека, которого напоминает вам образ березы, осины, дуба и др.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Материалы:</w:t>
      </w:r>
      <w:r w:rsidRPr="00B82FD0">
        <w:rPr>
          <w:rFonts w:ascii="Times New Roman" w:hAnsi="Times New Roman"/>
          <w:sz w:val="24"/>
        </w:rPr>
        <w:t xml:space="preserve">  графические материалы, бумага белая.</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Зрительный ряд:</w:t>
      </w:r>
      <w:r w:rsidRPr="00B82FD0">
        <w:rPr>
          <w:rFonts w:ascii="Times New Roman" w:hAnsi="Times New Roman"/>
          <w:sz w:val="24"/>
        </w:rPr>
        <w:t xml:space="preserve">  репродукции картин И. С. Остроухова «Золотая осень», И. И. Левитана «Золотая осень», плакат «Как растут деревья».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Литературный ряд:</w:t>
      </w:r>
      <w:r w:rsidRPr="00B82FD0">
        <w:rPr>
          <w:rFonts w:ascii="Times New Roman" w:hAnsi="Times New Roman"/>
          <w:sz w:val="24"/>
        </w:rPr>
        <w:t xml:space="preserve">  загадки о деревьях; новелла В. Пескова «Русская осень», стихотворение А. Болонского.</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П. И. Чайковский «Вальс цветов», «Времена года», А. Вивальди «Времена года».</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bCs/>
          <w:sz w:val="24"/>
        </w:rPr>
      </w:pPr>
      <w:r w:rsidRPr="00B82FD0">
        <w:rPr>
          <w:rFonts w:ascii="Times New Roman" w:hAnsi="Times New Roman"/>
          <w:sz w:val="24"/>
        </w:rPr>
        <w:t xml:space="preserve"> </w:t>
      </w:r>
      <w:r w:rsidRPr="00B82FD0">
        <w:rPr>
          <w:rFonts w:ascii="Times New Roman" w:hAnsi="Times New Roman"/>
          <w:b/>
          <w:bCs/>
          <w:sz w:val="24"/>
        </w:rPr>
        <w:t xml:space="preserve">2. Пейзаж родной земли. Характерные черты и красота разных времен года.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 Характерные черты, своеобразие родного пейзажа. Изображение пейзажа своей родной стороны. Выявление его особой красоты. Используя бумажную пластику, изобразить любимое время года.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белая плотная бумага, резак, ножницы, линейка, циркуль, скрепки, клей ПВА.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слайды природы, репродукции картин русских художников.</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русские народные песни.</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3.  Гармония жилья с природой.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sz w:val="24"/>
        </w:rPr>
        <w:t>: Знакомство с конструкцией избы, значения ее частей. Единство в работе "Трех Мастеров". Магические представления как поэтические образы мира. Изба – образ лица человека; окна – очи дома – украшались наличниками; фасад – "чело" – лобной доской, причелинами. Украшение "деревянных" построек, созданных на прошлом уроке (индивидуально-коллективно). Дополнительно – изображение избы (гуашь, кисти).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Моделирование из бумаги (или лепка) избы. Индивидуально-коллективная работа.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 </w:t>
      </w:r>
      <w:r w:rsidRPr="00B82FD0">
        <w:rPr>
          <w:rFonts w:ascii="Times New Roman" w:hAnsi="Times New Roman"/>
          <w:sz w:val="24"/>
        </w:rPr>
        <w:t xml:space="preserve">бумага, картон, пластилин, ножницы, стеки.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на дом: </w:t>
      </w:r>
      <w:r w:rsidRPr="00B82FD0">
        <w:rPr>
          <w:rFonts w:ascii="Times New Roman" w:hAnsi="Times New Roman"/>
          <w:sz w:val="24"/>
        </w:rPr>
        <w:t>найти изображения русской деревни, ее построек. Дополнительно – изображение избы (гуашь, кисти).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из серий "Этнографические музеи", "Русское народное искусство", "Деревянное зодчество Руси".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В.Белов "Лад".</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pStyle w:val="21"/>
        <w:ind w:right="-2" w:firstLine="851"/>
        <w:rPr>
          <w:rFonts w:ascii="Times New Roman" w:hAnsi="Times New Roman"/>
          <w:b/>
          <w:sz w:val="24"/>
        </w:rPr>
      </w:pPr>
      <w:r w:rsidRPr="00B82FD0">
        <w:rPr>
          <w:rFonts w:ascii="Times New Roman" w:hAnsi="Times New Roman"/>
          <w:b/>
          <w:sz w:val="24"/>
        </w:rPr>
        <w:t>4. Деревня — деревянный мир.</w:t>
      </w:r>
      <w:r w:rsidRPr="00B82FD0">
        <w:rPr>
          <w:rFonts w:ascii="Times New Roman" w:hAnsi="Times New Roman"/>
          <w:b/>
          <w:i/>
          <w:sz w:val="24"/>
        </w:rPr>
        <w:t xml:space="preserve">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  Знакомство с русской деревянной архитектурой: избы, ворота, амбары, колодцы... Деревянное церковное зодчество. Изображение деревни. Коллективное панно или индивидуальная работа.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 xml:space="preserve">гуашь, бумага, клей, ножницы.   </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5. Образ русского человека (женский образ).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i/>
          <w:iCs/>
          <w:sz w:val="24"/>
        </w:rPr>
        <w:t xml:space="preserve"> </w:t>
      </w:r>
      <w:r w:rsidRPr="00B82FD0">
        <w:rPr>
          <w:rFonts w:ascii="Times New Roman" w:hAnsi="Times New Roman"/>
          <w:sz w:val="24"/>
        </w:rPr>
        <w:t>Нарисовать русскую красавицу. Передать в рисунке характерные особенности русской красавицы. Задание выполняется индивидуально на больших листах гуашью.</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lastRenderedPageBreak/>
        <w:t>Материалы:</w:t>
      </w:r>
      <w:r w:rsidRPr="00B82FD0">
        <w:rPr>
          <w:rFonts w:ascii="Times New Roman" w:hAnsi="Times New Roman"/>
          <w:sz w:val="24"/>
        </w:rPr>
        <w:t xml:space="preserve">  бумага, гуашь, водно-эмульсионная краска для грунта; кисти большого и маленького размера, тампоны.</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 xml:space="preserve"> репродукции картин А. Венецианова «На пашне. Весна» В. Васнецова «Аленушка», И. Билибин «Илья Муромец освобождает Забаву Путятишну»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А. С. Пушкин «Сказка о царе Салтане» (отрывок), Н. Некрасов «Кому на Руси жить хорошо» (отрывок)</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русская народная музыка.</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6. Образ русс</w:t>
      </w:r>
      <w:r w:rsidR="009911E8">
        <w:rPr>
          <w:rFonts w:ascii="Times New Roman" w:hAnsi="Times New Roman"/>
          <w:b/>
          <w:sz w:val="24"/>
        </w:rPr>
        <w:t xml:space="preserve">кого человека (мужской образ).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 Изобразить портрет богатыря гуашью на больших листах бумаги.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 xml:space="preserve">гуашь, кисти, белая или цветная бумага.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 xml:space="preserve"> репродукции картин В. Васнецова «Богатыри», «Витязь на распутье», М. Врубеля «Микула Селянинович», П. Корина «Александр Невский».</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 xml:space="preserve"> С. Дрожжин «Песня Микулы Селяниновича»; отрывки из былин «Илья Муромец и Соловей-разбойник», «Добрыня и Змей» и т.д.</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Музыкальный ряд: запись фрагмента из симфонии А. Бородина «Богатырская», хор «Вставайте, люди русские, на славный бой, на смертный бой» из канты С. Прокофьева «Александр Невский».</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7. Воспевание труда в искусстве</w:t>
      </w:r>
      <w:r w:rsidR="009911E8">
        <w:rPr>
          <w:rFonts w:ascii="Times New Roman" w:hAnsi="Times New Roman"/>
          <w:b/>
          <w:sz w:val="24"/>
        </w:rPr>
        <w:t>.</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Учащиеся изображают гуашью на больших листах бумаги различные трудовые процессы: пахоту, сенокос или уборку урожая.</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гуашь, кисть, бумага, баночка с водой.</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репродукции картин А. Пластова «Сенокос», Т. Яблонской «Хлеб».</w:t>
      </w:r>
    </w:p>
    <w:p w:rsidR="008C43BC" w:rsidRPr="00B82FD0" w:rsidRDefault="008C43BC" w:rsidP="00B82FD0">
      <w:pPr>
        <w:pStyle w:val="21"/>
        <w:snapToGrid w:val="0"/>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А. Кольцов «Косарь»; русские народные пословицы, поговорки  и загадки о труде.</w:t>
      </w:r>
    </w:p>
    <w:p w:rsidR="008C43BC" w:rsidRPr="00B82FD0" w:rsidRDefault="008C43BC" w:rsidP="00B82FD0">
      <w:pPr>
        <w:snapToGrid w:val="0"/>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8. Народные праздники.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u w:val="single"/>
        </w:rPr>
        <w:t xml:space="preserve"> </w:t>
      </w:r>
      <w:r w:rsidRPr="00B82FD0">
        <w:rPr>
          <w:rFonts w:ascii="Times New Roman" w:hAnsi="Times New Roman"/>
          <w:sz w:val="24"/>
        </w:rPr>
        <w:t>Роль праздников в жизни людей. Календарные праздники: осенний праздник урожая, ярмарка. Праздник – это образ идеальной, счастливой жизни.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Создание работ на тему народного праздника.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склеенное полотнище обоев для панно или листы бумаги, гуашь, кисти.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Б.Кустодиев, К.Юон, Ф.Малявин, произведения народного декоративного искусства.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И. Токмакова "Ярмарка".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Р.Щедрин "Озорные частушки", Н.Римский-Корсаков "Снегурочка".</w:t>
      </w:r>
    </w:p>
    <w:p w:rsidR="008C43BC" w:rsidRPr="00B82FD0" w:rsidRDefault="008C43BC" w:rsidP="00B82FD0">
      <w:pPr>
        <w:pStyle w:val="21"/>
        <w:ind w:right="-2" w:firstLine="851"/>
        <w:rPr>
          <w:rFonts w:ascii="Times New Roman" w:hAnsi="Times New Roman"/>
          <w:sz w:val="24"/>
          <w:u w:val="single"/>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9. Ярмарка. Обобщение темы «Истоки родного искусства».  </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Учащиеся изготавливают из рогозы (мочала) куклу.</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i/>
          <w:iCs/>
          <w:sz w:val="24"/>
          <w:u w:val="single"/>
        </w:rPr>
        <w:t>Материал:</w:t>
      </w:r>
      <w:r w:rsidRPr="00B82FD0">
        <w:rPr>
          <w:rFonts w:ascii="Times New Roman" w:hAnsi="Times New Roman"/>
          <w:sz w:val="24"/>
        </w:rPr>
        <w:t xml:space="preserve">  листья рогоза, ножницы, цветные нити, початок рогоза..</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рисунки кукол из соломы; икона святой Параскевы Пятницы.</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русский фольклор (праздничные песни, пословицы о труде).</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 xml:space="preserve">запись русской народной песни «Коробейники». </w:t>
      </w:r>
    </w:p>
    <w:p w:rsidR="008C43BC" w:rsidRPr="00B82FD0" w:rsidRDefault="008C43BC" w:rsidP="00B82FD0">
      <w:pPr>
        <w:snapToGrid w:val="0"/>
        <w:ind w:right="-2" w:firstLine="851"/>
        <w:jc w:val="both"/>
        <w:rPr>
          <w:rFonts w:ascii="Times New Roman" w:hAnsi="Times New Roman"/>
          <w:sz w:val="24"/>
        </w:rPr>
      </w:pPr>
    </w:p>
    <w:p w:rsidR="008C43BC" w:rsidRPr="00B82FD0" w:rsidRDefault="008C43BC" w:rsidP="00B82FD0">
      <w:pPr>
        <w:snapToGrid w:val="0"/>
        <w:ind w:right="-2" w:firstLine="851"/>
        <w:jc w:val="both"/>
        <w:rPr>
          <w:rFonts w:ascii="Times New Roman" w:hAnsi="Times New Roman"/>
          <w:b/>
          <w:sz w:val="24"/>
        </w:rPr>
      </w:pPr>
    </w:p>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 xml:space="preserve">«Древние города нашей земли» </w:t>
      </w:r>
    </w:p>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Каждый город особенный. У него свое неповторимое лицо, свой характер, каждый город имеет свою особую судьбу. Его здания в своем облике запечатлели исторический путь народа, события его жизни. Слово "город" произошло от "городить", "отгораживать" крепостной стеной – крепостить. На высоких холмах, отражаясь в реках и озерах, росли города с белизной стен, куполами храмов, перезвоном колоколов. Таких городов больше нигде нет. Раскрыть их красоту, мудрость их архитектурной организации.</w:t>
      </w:r>
    </w:p>
    <w:p w:rsidR="008C43BC" w:rsidRPr="00B82FD0" w:rsidRDefault="008C43BC" w:rsidP="00B82FD0">
      <w:pPr>
        <w:snapToGrid w:val="0"/>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10. Древнерусский город-крепость.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lastRenderedPageBreak/>
        <w:t>Задание:</w:t>
      </w:r>
      <w:r w:rsidRPr="00B82FD0">
        <w:rPr>
          <w:rFonts w:ascii="Times New Roman" w:hAnsi="Times New Roman"/>
          <w:sz w:val="24"/>
        </w:rPr>
        <w:t xml:space="preserve"> изучение конструкций и пропорций крепостных башен. Постройка крепостных стен и башен из бумаги или пластилина. Возможен изобразительный вариант.</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согласно выбранному варианту задания.</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репродукции картин И. Билибина «Сказка о царе Салтане», В. Васнецова «Московский Кремль при Дмитрии Донском»; рисунок схема Астраханского Кремля.</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Н. Кончаловская «Как у царских воевод Разин Астрахань берет»</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 xml:space="preserve">запись русских народных инструментальных мелодий. </w:t>
      </w:r>
    </w:p>
    <w:p w:rsidR="008C43BC" w:rsidRPr="00B82FD0" w:rsidRDefault="008C43BC" w:rsidP="00B82FD0">
      <w:pPr>
        <w:pStyle w:val="21"/>
        <w:ind w:right="-2" w:firstLine="851"/>
        <w:rPr>
          <w:rFonts w:ascii="Times New Roman" w:hAnsi="Times New Roman"/>
          <w:b/>
          <w:sz w:val="24"/>
          <w:shd w:val="clear" w:color="auto" w:fill="FFFF00"/>
        </w:rPr>
      </w:pPr>
    </w:p>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 xml:space="preserve">11. Древние соборы.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u w:val="single"/>
        </w:rPr>
        <w:t xml:space="preserve"> </w:t>
      </w:r>
      <w:r w:rsidRPr="00B82FD0">
        <w:rPr>
          <w:rFonts w:ascii="Times New Roman" w:hAnsi="Times New Roman"/>
          <w:sz w:val="24"/>
        </w:rPr>
        <w:t>Конструирование древнерусской церкви и древнерусской колокольни.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цветная, белая бумага, гуашь или восковые мелки, кисть, ножницы, клей ПВА, резак.</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u w:val="single"/>
        </w:rPr>
        <w:t xml:space="preserve"> </w:t>
      </w:r>
      <w:r w:rsidRPr="00B82FD0">
        <w:rPr>
          <w:rFonts w:ascii="Times New Roman" w:hAnsi="Times New Roman"/>
          <w:sz w:val="24"/>
        </w:rPr>
        <w:t xml:space="preserve"> репродукции В. Васнецова «Московский Кремль. Соборы»; фотографии Успенского, Благовещенского, Архангельского соборов Московского Кремля и фотография колокольни Ивана Великого.</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 xml:space="preserve">отрывки из стихотворений А. Пушкина, М. Просянникова, Л. Мея.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 xml:space="preserve"> запись песни О. Газманова «Золотые купала»</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12. Древний город и его жители.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Задания:</w:t>
      </w:r>
      <w:r w:rsidRPr="00B82FD0">
        <w:rPr>
          <w:rFonts w:ascii="Times New Roman" w:hAnsi="Times New Roman"/>
          <w:sz w:val="24"/>
        </w:rPr>
        <w:t xml:space="preserve"> </w:t>
      </w:r>
    </w:p>
    <w:p w:rsidR="008C43BC" w:rsidRPr="00B82FD0" w:rsidRDefault="008C43BC" w:rsidP="00B82FD0">
      <w:pPr>
        <w:numPr>
          <w:ilvl w:val="0"/>
          <w:numId w:val="8"/>
        </w:numPr>
        <w:tabs>
          <w:tab w:val="left" w:pos="720"/>
        </w:tabs>
        <w:ind w:left="0" w:right="-2" w:firstLine="851"/>
        <w:jc w:val="both"/>
        <w:rPr>
          <w:rFonts w:ascii="Times New Roman" w:hAnsi="Times New Roman"/>
          <w:sz w:val="24"/>
        </w:rPr>
      </w:pPr>
      <w:r w:rsidRPr="00B82FD0">
        <w:rPr>
          <w:rFonts w:ascii="Times New Roman" w:hAnsi="Times New Roman"/>
          <w:sz w:val="24"/>
        </w:rPr>
        <w:t>индивидуальное конструирование каменных палат древнерусского города;</w:t>
      </w:r>
    </w:p>
    <w:p w:rsidR="008C43BC" w:rsidRPr="00B82FD0" w:rsidRDefault="008C43BC" w:rsidP="00B82FD0">
      <w:pPr>
        <w:numPr>
          <w:ilvl w:val="0"/>
          <w:numId w:val="8"/>
        </w:numPr>
        <w:tabs>
          <w:tab w:val="left" w:pos="720"/>
        </w:tabs>
        <w:ind w:left="0" w:right="-2" w:firstLine="851"/>
        <w:jc w:val="both"/>
        <w:rPr>
          <w:rFonts w:ascii="Times New Roman" w:hAnsi="Times New Roman"/>
          <w:sz w:val="24"/>
        </w:rPr>
      </w:pPr>
      <w:r w:rsidRPr="00B82FD0">
        <w:rPr>
          <w:rFonts w:ascii="Times New Roman" w:hAnsi="Times New Roman"/>
          <w:sz w:val="24"/>
        </w:rPr>
        <w:t>коллективное выполнение композиции «Образ древнерусского города» из изготовленных на предыдущих уроках церквей, колоколен, крепостных башен и каменных палат.</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белая и цветная бумага, ножницы, клей, гуашь, кисти, резак.</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репродукции картин А. М. Васнецова «Кремль при Дмитрии Донском», «Книжные лавочки на Спасском мосту в ХVII в.».</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w:t>
      </w:r>
      <w:r w:rsidRPr="00B82FD0">
        <w:rPr>
          <w:rFonts w:ascii="Times New Roman" w:hAnsi="Times New Roman"/>
          <w:i/>
          <w:iCs/>
          <w:sz w:val="24"/>
          <w:u w:val="single"/>
        </w:rPr>
        <w:t xml:space="preserve">Литературный ряд: </w:t>
      </w:r>
      <w:r w:rsidRPr="00B82FD0">
        <w:rPr>
          <w:rFonts w:ascii="Times New Roman" w:hAnsi="Times New Roman"/>
          <w:sz w:val="24"/>
        </w:rPr>
        <w:t>стих Н. Кончаловской «Где теперь Москва-столица, жили раньше зверь да птица»; стих М. Познанской</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13. Древнерусские воины-защитники.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u w:val="single"/>
        </w:rPr>
        <w:t xml:space="preserve">: </w:t>
      </w:r>
      <w:r w:rsidRPr="00B82FD0">
        <w:rPr>
          <w:rFonts w:ascii="Times New Roman" w:hAnsi="Times New Roman"/>
          <w:sz w:val="24"/>
        </w:rPr>
        <w:t>Изобразить древнерусских воинов или княжескую дружину.</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графические материалы, альбом.</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фотографии памятника Минину и Пожарскому в Москве.</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И. Токмакова «На родной земле».</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запись народных мелодий.</w:t>
      </w:r>
    </w:p>
    <w:p w:rsidR="008C43BC" w:rsidRPr="00B82FD0" w:rsidRDefault="008C43BC" w:rsidP="00B82FD0">
      <w:pPr>
        <w:pStyle w:val="21"/>
        <w:ind w:right="-2" w:firstLine="851"/>
        <w:rPr>
          <w:rFonts w:ascii="Times New Roman" w:hAnsi="Times New Roman"/>
          <w:sz w:val="24"/>
        </w:rPr>
      </w:pPr>
    </w:p>
    <w:p w:rsidR="009911E8" w:rsidRDefault="008C43BC" w:rsidP="00B82FD0">
      <w:pPr>
        <w:pStyle w:val="21"/>
        <w:ind w:right="-2" w:firstLine="851"/>
        <w:rPr>
          <w:rFonts w:ascii="Times New Roman" w:hAnsi="Times New Roman"/>
          <w:b/>
          <w:bCs/>
          <w:sz w:val="24"/>
        </w:rPr>
      </w:pPr>
      <w:r w:rsidRPr="00B82FD0">
        <w:rPr>
          <w:rFonts w:ascii="Times New Roman" w:hAnsi="Times New Roman"/>
          <w:b/>
          <w:bCs/>
          <w:sz w:val="24"/>
        </w:rPr>
        <w:t xml:space="preserve">14. Города русской земли. Золотое кольцо России.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u w:val="single"/>
        </w:rPr>
        <w:t xml:space="preserve">: </w:t>
      </w:r>
      <w:r w:rsidRPr="00B82FD0">
        <w:rPr>
          <w:rFonts w:ascii="Times New Roman" w:hAnsi="Times New Roman"/>
          <w:sz w:val="24"/>
        </w:rPr>
        <w:t>Изобразить живописно древнерусский город.</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графические материалы, альбом.</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фотографии  исторической архитектуры городов Золотого кольца (Сергиев Посад, Переславль-Залесский, Ростов, Углич, Ярославль, Кострома, Плес, Суздаль, Владимир).</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стих Н. Кончаловской «Наша древняя столица».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запись звона колоколов ростовских церквей.</w:t>
      </w:r>
    </w:p>
    <w:p w:rsidR="008C43BC" w:rsidRPr="00B82FD0" w:rsidRDefault="008C43BC" w:rsidP="00B82FD0">
      <w:pPr>
        <w:pStyle w:val="21"/>
        <w:ind w:right="-2" w:firstLine="851"/>
        <w:rPr>
          <w:rFonts w:ascii="Times New Roman" w:hAnsi="Times New Roman"/>
          <w:sz w:val="24"/>
        </w:rPr>
      </w:pPr>
    </w:p>
    <w:p w:rsidR="009911E8" w:rsidRDefault="008C43BC" w:rsidP="00B82FD0">
      <w:pPr>
        <w:pStyle w:val="21"/>
        <w:ind w:right="-2" w:firstLine="851"/>
        <w:rPr>
          <w:rFonts w:ascii="Times New Roman" w:hAnsi="Times New Roman"/>
          <w:b/>
          <w:bCs/>
          <w:sz w:val="24"/>
        </w:rPr>
      </w:pPr>
      <w:r w:rsidRPr="00B82FD0">
        <w:rPr>
          <w:rFonts w:ascii="Times New Roman" w:hAnsi="Times New Roman"/>
          <w:b/>
          <w:bCs/>
          <w:sz w:val="24"/>
        </w:rPr>
        <w:t xml:space="preserve">15. Узорочье теремов.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изобразить интерьер палаты; подготовить фон для следующего задания (групповая работа). Выполнить работу гуашью.</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графические материалы, альбом.</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фотографии  Теремного дворца в Москве, набор фотографий «Древние палаты Московского Кремля, образцы орнаментов.</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стихотворения-загадки о ДПИ; отрывок стихотворения Н. Кончаловской «Наша древняя столица».</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pStyle w:val="21"/>
        <w:ind w:right="-2" w:firstLine="851"/>
        <w:rPr>
          <w:rFonts w:ascii="Times New Roman" w:hAnsi="Times New Roman"/>
          <w:b/>
          <w:sz w:val="24"/>
        </w:rPr>
      </w:pPr>
      <w:r w:rsidRPr="00B82FD0">
        <w:rPr>
          <w:rFonts w:ascii="Times New Roman" w:hAnsi="Times New Roman"/>
          <w:b/>
          <w:bCs/>
          <w:sz w:val="24"/>
        </w:rPr>
        <w:lastRenderedPageBreak/>
        <w:t xml:space="preserve">16. Праздничный пир в теремных палатах. Обобщение по теме «Древние города нашей земли»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 создать коллективное  аппликационное панно «Княжеский пир» (изображение и вклеивание персонажей и предметного мира праздника).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графические материалы, альбом, ножницы, клей  ПВА.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иллюстрации И. Билибина к «Сказке о царе Салтане», русской народной сказке «Царевна-лягушка» с изображением праздничного пира в царских палатах.</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А. Фет «Воздушный город», отрывки из русских былин.</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запись народных мелодий.</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snapToGrid w:val="0"/>
        <w:ind w:right="-2" w:firstLine="851"/>
        <w:jc w:val="both"/>
        <w:rPr>
          <w:rFonts w:ascii="Times New Roman" w:hAnsi="Times New Roman"/>
          <w:sz w:val="24"/>
        </w:rPr>
      </w:pPr>
    </w:p>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 xml:space="preserve"> «Каждый народ - художник»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"Братья-Мастера" ведут детей от встречи с корнями родной культуры к осознанию многообразия художественных культур мира. Учитель может выбрать оптимальные культуры, чтобы успеть интересно прожить их с детьми. Мы предлагаем три в контексте их связей с культурой современного мира. Это культура Древней Греции, средневековой (готической) Европы и Японии как пример культуры Востока, но учитель может взять для изучения Египет, Китай, Индию, культуры Средней Азии и т.д. Важно осознание детьми того, что мир художественной жизни на Земле чрезвычайно многолик – и это очень интересно, радостно. Через искусство мы приобщаемся к мировосприятию, к душе разных народов, сопереживаем им, становимся духовно богаче. Именно это нужно формировать на таких уроках.</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Художественные культуры мира – это не история искусств этих народов. Это пространственно-предметный мир культуры, в котором выражается душа народа.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Есть удобный методически-игровой путь, чтобы не заниматься историей, а увидеть целостно образ культуры: путешествие сказочного героя по этим странам (Садко, Синдбад-мореход, Одиссей, аргонавты и т.д.).</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Каждая культура просматривается по четырем параметрам: природа и характер построек, люди в этой среде и праздники народов как выражение представлений о счастье и красоте жизни.</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pStyle w:val="21"/>
        <w:ind w:right="-2" w:firstLine="851"/>
        <w:rPr>
          <w:rFonts w:ascii="Times New Roman" w:hAnsi="Times New Roman"/>
          <w:b/>
          <w:sz w:val="24"/>
        </w:rPr>
      </w:pPr>
      <w:r w:rsidRPr="00B82FD0">
        <w:rPr>
          <w:rFonts w:ascii="Times New Roman" w:hAnsi="Times New Roman"/>
          <w:b/>
          <w:sz w:val="24"/>
        </w:rPr>
        <w:t>17.  Праздник как элемент художественной культуры страны. Образ японских построек</w:t>
      </w:r>
      <w:r w:rsidR="009911E8">
        <w:rPr>
          <w:rFonts w:ascii="Times New Roman" w:hAnsi="Times New Roman"/>
          <w:b/>
          <w:sz w:val="24"/>
        </w:rPr>
        <w:t>.</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w:t>
      </w:r>
      <w:r w:rsidRPr="00B82FD0">
        <w:rPr>
          <w:rFonts w:ascii="Times New Roman" w:hAnsi="Times New Roman"/>
          <w:i/>
          <w:iCs/>
          <w:sz w:val="24"/>
          <w:u w:val="single"/>
        </w:rPr>
        <w:t xml:space="preserve">Задание: </w:t>
      </w:r>
      <w:r w:rsidRPr="00B82FD0">
        <w:rPr>
          <w:rFonts w:ascii="Times New Roman" w:hAnsi="Times New Roman"/>
          <w:sz w:val="24"/>
        </w:rPr>
        <w:t xml:space="preserve"> Изобразить японские постройки. Часть учеников работают над панно, а другие — рисуют постройки индивидуально. Затем лучшие из них вырезают и прикрепляют к общему панно «Праздник цветения вишни — сакуры».</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акварель, кисти, бумага, мелки, пастель, ножницы.</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и фотографии японского храма -пагоды и японского жилья.</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японская поэзия.</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 xml:space="preserve">запись японских инструментальных мелодий. </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18. Отношение к красоте природы в японской культуре</w:t>
      </w:r>
      <w:r w:rsidR="009911E8">
        <w:rPr>
          <w:rFonts w:ascii="Times New Roman" w:hAnsi="Times New Roman"/>
          <w:b/>
          <w:sz w:val="24"/>
        </w:rPr>
        <w:t>.</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Изобразить природу через детали, характерные для японских художников (ветка дерева с птичкой, цветок с бабочкой, трава с кузнечиком, стрекозами, ветка цветущей вишни на фоне тумана, дальних гор).</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Материалы</w:t>
      </w:r>
      <w:r w:rsidRPr="00B82FD0">
        <w:rPr>
          <w:rFonts w:ascii="Times New Roman" w:hAnsi="Times New Roman"/>
          <w:sz w:val="24"/>
        </w:rPr>
        <w:t>:  акварель, тушь, крупные и мелкие кисточки, ножницы, клей ПВА, бумага.</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sz w:val="24"/>
          <w:u w:val="single"/>
        </w:rPr>
        <w:t>Зрительный ряд:</w:t>
      </w:r>
      <w:r w:rsidRPr="00B82FD0">
        <w:rPr>
          <w:rFonts w:ascii="Times New Roman" w:hAnsi="Times New Roman"/>
          <w:sz w:val="24"/>
        </w:rPr>
        <w:t xml:space="preserve">  фотографии с изображением техники икэбана; репродукции произведений К. Хокусая; образы японской природы, изображенные на свитках и ширмах.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японская поэзия, отрывок из трактата «О любви к лесам и источникам» Го Си.</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 xml:space="preserve">19. Образ человека, характер одежды в японской культуре.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 xml:space="preserve">Задание: </w:t>
      </w:r>
      <w:r w:rsidRPr="00B82FD0">
        <w:rPr>
          <w:rFonts w:ascii="Times New Roman" w:hAnsi="Times New Roman"/>
          <w:sz w:val="24"/>
        </w:rPr>
        <w:t xml:space="preserve"> Изображение японок в кимоно.</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цветная бумага, бумага, ножницы, клей, акварель, кисти, мелки.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 xml:space="preserve">Зрительный ряд: </w:t>
      </w:r>
      <w:r w:rsidRPr="00B82FD0">
        <w:rPr>
          <w:rFonts w:ascii="Times New Roman" w:hAnsi="Times New Roman"/>
          <w:sz w:val="24"/>
        </w:rPr>
        <w:t xml:space="preserve"> репродукции картин Т. Киёнаго «Вечерняя прохлада на берегу реки Окива»; Харинобу «Красавица»; фотографии с изображением образа японской женщины в </w:t>
      </w:r>
      <w:r w:rsidRPr="00B82FD0">
        <w:rPr>
          <w:rFonts w:ascii="Times New Roman" w:hAnsi="Times New Roman"/>
          <w:sz w:val="24"/>
        </w:rPr>
        <w:lastRenderedPageBreak/>
        <w:t>национальной одежде.</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японская народная песня. </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20.  Искусство народов гор и степей. (1 час – практ. работа).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 Изобразить жизнь в степи и красоту пустых пространств.</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гуашь, бумага, кисти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репродукции картин М. Сарьяна «Колхоз села Каринж», «Старый Ереван», П. Кузнецова «Степь», «Мираж в степи»; фотографии с изображением сакли и юрты; иллюстрации с изображением национальной казахской одежды.</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загадки, стихотворения В. С. Терьяна, Р. Асаева, И. Никитина, А. Толстого.</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запись народных мелодий (армянская, казахская)</w:t>
      </w:r>
    </w:p>
    <w:p w:rsidR="008C43BC" w:rsidRPr="00B82FD0" w:rsidRDefault="008C43BC" w:rsidP="00B82FD0">
      <w:pPr>
        <w:snapToGrid w:val="0"/>
        <w:ind w:right="-2" w:firstLine="851"/>
        <w:jc w:val="both"/>
        <w:rPr>
          <w:rFonts w:ascii="Times New Roman" w:hAnsi="Times New Roman"/>
          <w:b/>
          <w:sz w:val="24"/>
        </w:rPr>
      </w:pPr>
    </w:p>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 xml:space="preserve">21. Образ художественной культуры Средней Азии.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 Подумать над образом древнего среднеазиатского города; выполнить обрывную аппликацию на цветной бумаге.</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цветная бумага, мелки, ножницы, клей ПВА.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иллюстрация «Пустыня», фотографии мечетей, минаретов, медресе, мавзолея в Средней Азии; иллюстрации декора архитектурных памятников.</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Н. Сладков «Желтая земля»; стихотворения Низами.</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22. Образ красоты древнегреческого человека</w:t>
      </w:r>
      <w:r w:rsidRPr="00B82FD0">
        <w:rPr>
          <w:rFonts w:ascii="Times New Roman" w:hAnsi="Times New Roman"/>
          <w:b/>
          <w:bCs/>
          <w:sz w:val="24"/>
        </w:rPr>
        <w:t>.</w:t>
      </w:r>
      <w:r w:rsidRPr="00B82FD0">
        <w:rPr>
          <w:rFonts w:ascii="Times New Roman" w:hAnsi="Times New Roman"/>
          <w:b/>
          <w:sz w:val="24"/>
        </w:rPr>
        <w:t xml:space="preserve">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изобразить фигуры олимпийских спортсменов (фигура в движении) в соответствии с пониманием греками красоты человеческого тела — физически совершенного, прекрасного и в покое, и в движении.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графические материалы, альбом.</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фотографии скульптур: «Дискобол» Мирона; «Кольеносец» Поликлета, античных ваз.</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отрывок из древнегреческой трагедии Софокла «Антигона»; стихотворение О. Тарутина «Античные вазы».</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23. Древнегреческая архитектура.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изобразить греческие храмы (объемное моделирование из бумаги).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бумага большого формата, ножницы, гуашь, кисти, клей.</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фотографии Акрополя, Парфенона, иллюстрации дорического, ионического, коринфского и композиционного ордеров.</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стихотворение О. Тарутина «Древние греки».</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24. Древнегреческий праздник. Олимпийские игры в Древней Греции.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На уроке дети создают панно «Олимпийские игры в Древней Греции».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цветная бумага, бумага, ножницы, клей ПВА, мелки, гуашь, кисти.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фотографии рисунков на древнегреческих вазах, скульптур; рисунки с изображением Олимпии.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легендарные рассказы о знаменитых атлетах.</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bCs/>
          <w:sz w:val="24"/>
        </w:rPr>
      </w:pPr>
      <w:r w:rsidRPr="00B82FD0">
        <w:rPr>
          <w:rFonts w:ascii="Times New Roman" w:hAnsi="Times New Roman"/>
          <w:b/>
          <w:bCs/>
          <w:sz w:val="24"/>
        </w:rPr>
        <w:t xml:space="preserve">25. Образ готических городов средневековой Европы. Средневековая архитектура.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На уроке дети конструируют средневековые готические здания.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цветная бумага, бумага, ножницы, клей ПВА, мелки, гуашь, кисти.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фотографии с изображением средневековой архитектуры.</w:t>
      </w:r>
    </w:p>
    <w:p w:rsidR="008C43BC" w:rsidRPr="00B82FD0" w:rsidRDefault="008C43BC" w:rsidP="00B82FD0">
      <w:pPr>
        <w:ind w:right="-2" w:firstLine="851"/>
        <w:jc w:val="both"/>
        <w:rPr>
          <w:rFonts w:ascii="Times New Roman" w:hAnsi="Times New Roman"/>
          <w:b/>
          <w:bCs/>
          <w:sz w:val="24"/>
        </w:rPr>
      </w:pPr>
    </w:p>
    <w:p w:rsidR="008C43BC" w:rsidRPr="00B82FD0" w:rsidRDefault="008C43BC" w:rsidP="00B82FD0">
      <w:pPr>
        <w:ind w:right="-2" w:firstLine="851"/>
        <w:jc w:val="both"/>
        <w:rPr>
          <w:rFonts w:ascii="Times New Roman" w:hAnsi="Times New Roman"/>
          <w:b/>
          <w:bCs/>
          <w:sz w:val="24"/>
        </w:rPr>
      </w:pPr>
      <w:r w:rsidRPr="00B82FD0">
        <w:rPr>
          <w:rFonts w:ascii="Times New Roman" w:hAnsi="Times New Roman"/>
          <w:b/>
          <w:bCs/>
          <w:sz w:val="24"/>
        </w:rPr>
        <w:t xml:space="preserve">26. Средневековые готические костюмы. Ремесленные цеха.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На уроке дети работают над панно «Праздник цехов ремесленников на городской площади».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цветная бумага, бумага, ножницы, клей ПВА, мелки, гуашь, кисти.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lastRenderedPageBreak/>
        <w:t>Зрительный ряд:</w:t>
      </w:r>
      <w:r w:rsidRPr="00B82FD0">
        <w:rPr>
          <w:rFonts w:ascii="Times New Roman" w:hAnsi="Times New Roman"/>
          <w:sz w:val="24"/>
        </w:rPr>
        <w:t xml:space="preserve"> рисунки с изображением средневековой одежды и гербов ремесленных цехов.</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отрывок поэмы Вернера Садовника «Крестьянин Гельмбрехт».</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bCs/>
          <w:sz w:val="24"/>
        </w:rPr>
      </w:pPr>
      <w:r w:rsidRPr="00B82FD0">
        <w:rPr>
          <w:rFonts w:ascii="Times New Roman" w:hAnsi="Times New Roman"/>
          <w:b/>
          <w:bCs/>
          <w:sz w:val="24"/>
        </w:rPr>
        <w:t xml:space="preserve">27. Многообразие художественных культур в мире. Обобщение по теме «Каждый народ - художник».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На уроке дети с учителем играют в викторину по темам прошлых четвертей.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карточки, задания, дидактические игры, графические материалы.</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фотографии архитектурных построек.</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 xml:space="preserve"> легенда о мастере города Ургенча.</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bCs/>
          <w:sz w:val="24"/>
        </w:rPr>
      </w:pPr>
    </w:p>
    <w:p w:rsidR="008C43BC" w:rsidRPr="00B82FD0" w:rsidRDefault="008C43BC" w:rsidP="00B82FD0">
      <w:pPr>
        <w:ind w:right="-2" w:firstLine="851"/>
        <w:jc w:val="both"/>
        <w:rPr>
          <w:rFonts w:ascii="Times New Roman" w:hAnsi="Times New Roman"/>
          <w:b/>
          <w:bCs/>
          <w:sz w:val="24"/>
        </w:rPr>
      </w:pPr>
      <w:r w:rsidRPr="00B82FD0">
        <w:rPr>
          <w:rFonts w:ascii="Times New Roman" w:hAnsi="Times New Roman"/>
          <w:b/>
          <w:bCs/>
          <w:sz w:val="24"/>
        </w:rPr>
        <w:t xml:space="preserve">«Искусство объединяет народы»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Последняя четверть этого класса завершает программу начальной школы. Заканчивается первый этап обучения. Педагогу необходимо завершить основные линии осознания искусства ребенком.</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sz w:val="24"/>
        </w:rPr>
        <w:t>Темы года вводили детей в богатство и разнообразие представлений народов о красоте явлений жизни. Здесь все: и понимание природы, и связь с ней построек, и одежда и праздники – все разное. Мы и должны были осознать: именно это прекрасно, что человечество столь богато разными художественными культурами и что они не случайно разные. В четвертой четверти задачи принципиально меняются – они как бы противоположны – от представлений о великом многообразии к представлениям о единстве для всех народов понимания красоты и безобразия коренных явлений жизни. Дети должны увидеть, что при любой разности люди остаются людьми, и есть нечто, воспринимаемое всеми народами Земли как одинаково прекрасное. Мы единое племя Земли, несмотря на всю непохожесть, мы братья. Общими для всех народов являются представления не о внешних проявлениях, а о самых глубинных, не подчиненных внешним условиям природы и истории.</w:t>
      </w: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28. Все народы воспевают материнство</w:t>
      </w:r>
      <w:r w:rsidRPr="00B82FD0">
        <w:rPr>
          <w:rFonts w:ascii="Times New Roman" w:hAnsi="Times New Roman"/>
          <w:b/>
          <w:bCs/>
          <w:sz w:val="24"/>
        </w:rPr>
        <w:t>.</w:t>
      </w:r>
      <w:r w:rsidRPr="00B82FD0">
        <w:rPr>
          <w:rFonts w:ascii="Times New Roman" w:hAnsi="Times New Roman"/>
          <w:b/>
          <w:sz w:val="24"/>
        </w:rPr>
        <w:t xml:space="preserve">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rPr>
        <w:t>Задание:</w:t>
      </w:r>
      <w:r w:rsidRPr="00B82FD0">
        <w:rPr>
          <w:rFonts w:ascii="Times New Roman" w:hAnsi="Times New Roman"/>
          <w:sz w:val="24"/>
        </w:rPr>
        <w:t xml:space="preserve"> изобразить мать и дитя, их единство, ласку, отношение друг к другу (изображение по представлению).</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гуашь, пастель, кисти, бумага. </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репродукции картин П. Пикассо «Мать и дитя», А. и С. Ткачевых «Матери», А. Пластова «Мама», Рафаэля «Сикстинская мадонна»  и т.д.</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пословицы о материнстве, стихотворения о матери.</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i/>
          <w:iCs/>
          <w:sz w:val="24"/>
          <w:u w:val="single"/>
        </w:rPr>
        <w:t xml:space="preserve">Музыкальный ряд: </w:t>
      </w:r>
      <w:r w:rsidRPr="00B82FD0">
        <w:rPr>
          <w:rFonts w:ascii="Times New Roman" w:hAnsi="Times New Roman"/>
          <w:sz w:val="24"/>
        </w:rPr>
        <w:t>запись песни «Наши мамы» в исполнении Л.  Зыкиной.</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 xml:space="preserve"> </w:t>
      </w: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29. Все народы воспевают мудрость старости.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Задание:</w:t>
      </w:r>
      <w:r w:rsidRPr="00B82FD0">
        <w:rPr>
          <w:rFonts w:ascii="Times New Roman" w:hAnsi="Times New Roman"/>
          <w:sz w:val="24"/>
        </w:rPr>
        <w:t xml:space="preserve"> изобразить любимого пожилого человека, стремиться выразить его внутренний мир.</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гуашь, бумага, кисти, мелки, пастель.</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репродукции картин Рембрандта «Портрет старика в красном», Леонардо да Винчи «Автопортрет».</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стих «Старик» А. Плещеева, «Мой дедушка»Р. Гамзатова.</w:t>
      </w:r>
    </w:p>
    <w:p w:rsidR="008C43BC" w:rsidRPr="00B82FD0" w:rsidRDefault="008C43BC" w:rsidP="00B82FD0">
      <w:pPr>
        <w:pStyle w:val="21"/>
        <w:ind w:right="-2" w:firstLine="851"/>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30. Сопереживание — великая тема искусства.</w:t>
      </w:r>
      <w:r w:rsidRPr="00B82FD0">
        <w:rPr>
          <w:rFonts w:ascii="Times New Roman" w:hAnsi="Times New Roman"/>
          <w:b/>
          <w:i/>
          <w:sz w:val="24"/>
        </w:rPr>
        <w:t xml:space="preserve">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  обдумать рисунок с драматичным сюжетом (больное животное, погибшее дерево и т. п.) и изобразить.</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белая бумага, графические материалы.</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репродукции картин В. Перова «Тройка», Рембрандта «Возвращение блудного сына».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 xml:space="preserve">отрывок рассказа А. Чехова «Ванька»; стихотворения Н. Некрасова </w:t>
      </w:r>
      <w:r w:rsidRPr="00B82FD0">
        <w:rPr>
          <w:rFonts w:ascii="Times New Roman" w:hAnsi="Times New Roman"/>
          <w:sz w:val="24"/>
        </w:rPr>
        <w:lastRenderedPageBreak/>
        <w:t>«Плач детей», Б. Слуцкого «Лошади в океане».</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музыка на этом уроке может быть использована для создания определенного настроения.</w:t>
      </w:r>
    </w:p>
    <w:p w:rsidR="008C43BC" w:rsidRPr="00B82FD0" w:rsidRDefault="008C43BC" w:rsidP="00B82FD0">
      <w:pPr>
        <w:ind w:right="-2" w:firstLine="851"/>
        <w:jc w:val="both"/>
        <w:rPr>
          <w:rFonts w:ascii="Times New Roman" w:hAnsi="Times New Roman"/>
          <w:b/>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31. Герои, борцы и защитники.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Задание: </w:t>
      </w:r>
      <w:r w:rsidRPr="00B82FD0">
        <w:rPr>
          <w:rFonts w:ascii="Times New Roman" w:hAnsi="Times New Roman"/>
          <w:sz w:val="24"/>
        </w:rPr>
        <w:t xml:space="preserve"> эскиз памятника герою (замысел и выполнение эскиза из пластилина).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Материалы:</w:t>
      </w:r>
      <w:r w:rsidRPr="00B82FD0">
        <w:rPr>
          <w:rFonts w:ascii="Times New Roman" w:hAnsi="Times New Roman"/>
          <w:sz w:val="24"/>
        </w:rPr>
        <w:t xml:space="preserve"> бумага, гуашь, кисти (или пастель), пластилин, стеки, дощечка.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слайды и фотографии памятников — ансамблей героям Великой Отечественной войны и др.</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Литературный ряд:</w:t>
      </w:r>
      <w:r w:rsidRPr="00B82FD0">
        <w:rPr>
          <w:rFonts w:ascii="Times New Roman" w:hAnsi="Times New Roman"/>
          <w:sz w:val="24"/>
        </w:rPr>
        <w:t xml:space="preserve">  стихотворения А. Ахматовой «Мужество».</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32. Юность и надежда. </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sz w:val="24"/>
          <w:u w:val="single"/>
        </w:rPr>
        <w:t>Задание</w:t>
      </w:r>
      <w:r w:rsidRPr="00B82FD0">
        <w:rPr>
          <w:rFonts w:ascii="Times New Roman" w:hAnsi="Times New Roman"/>
          <w:i/>
          <w:sz w:val="24"/>
        </w:rPr>
        <w:t>:</w:t>
      </w:r>
      <w:r w:rsidRPr="00B82FD0">
        <w:rPr>
          <w:rFonts w:ascii="Times New Roman" w:hAnsi="Times New Roman"/>
          <w:sz w:val="24"/>
        </w:rPr>
        <w:t xml:space="preserve"> изобразить радость детства, мечты о счастье, подвигах, путешествиях, открытиях.</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гуашь или мелки, бумага.</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Зрительный ряд:</w:t>
      </w:r>
      <w:r w:rsidRPr="00B82FD0">
        <w:rPr>
          <w:rFonts w:ascii="Times New Roman" w:hAnsi="Times New Roman"/>
          <w:sz w:val="24"/>
        </w:rPr>
        <w:t xml:space="preserve"> репродукции картин по теме.</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стихи по теме.</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детские песни.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b/>
          <w:sz w:val="24"/>
        </w:rPr>
        <w:t xml:space="preserve">33. Искусство народов мира. Обобщение по теме «Искусство объединяет народы». </w:t>
      </w:r>
      <w:r w:rsidRPr="00B82FD0">
        <w:rPr>
          <w:rFonts w:ascii="Times New Roman" w:hAnsi="Times New Roman"/>
          <w:i/>
          <w:sz w:val="24"/>
          <w:u w:val="single"/>
        </w:rPr>
        <w:t>Задание</w:t>
      </w:r>
      <w:r w:rsidRPr="00B82FD0">
        <w:rPr>
          <w:rFonts w:ascii="Times New Roman" w:hAnsi="Times New Roman"/>
          <w:i/>
          <w:sz w:val="24"/>
        </w:rPr>
        <w:t xml:space="preserve">: </w:t>
      </w:r>
      <w:r w:rsidRPr="00B82FD0">
        <w:rPr>
          <w:rFonts w:ascii="Times New Roman" w:hAnsi="Times New Roman"/>
          <w:sz w:val="24"/>
        </w:rPr>
        <w:t xml:space="preserve"> дети играют в викторину и выясняют чему научились за год.</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Материалы: </w:t>
      </w:r>
      <w:r w:rsidRPr="00B82FD0">
        <w:rPr>
          <w:rFonts w:ascii="Times New Roman" w:hAnsi="Times New Roman"/>
          <w:sz w:val="24"/>
        </w:rPr>
        <w:t xml:space="preserve">  бумага, мелки, цветные карандаши, фломастеры.</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Зрительный ряд: </w:t>
      </w:r>
      <w:r w:rsidRPr="00B82FD0">
        <w:rPr>
          <w:rFonts w:ascii="Times New Roman" w:hAnsi="Times New Roman"/>
          <w:sz w:val="24"/>
        </w:rPr>
        <w:t xml:space="preserve"> репродукции.</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 xml:space="preserve">Литературный ряд: </w:t>
      </w:r>
      <w:r w:rsidRPr="00B82FD0">
        <w:rPr>
          <w:rFonts w:ascii="Times New Roman" w:hAnsi="Times New Roman"/>
          <w:sz w:val="24"/>
        </w:rPr>
        <w:t>стих И. Тарбы «Художник».</w:t>
      </w:r>
    </w:p>
    <w:p w:rsidR="008C43BC" w:rsidRPr="00B82FD0" w:rsidRDefault="008C43BC" w:rsidP="00B82FD0">
      <w:pPr>
        <w:pStyle w:val="21"/>
        <w:ind w:right="-2" w:firstLine="851"/>
        <w:rPr>
          <w:rFonts w:ascii="Times New Roman" w:hAnsi="Times New Roman"/>
          <w:sz w:val="24"/>
        </w:rPr>
      </w:pPr>
      <w:r w:rsidRPr="00B82FD0">
        <w:rPr>
          <w:rFonts w:ascii="Times New Roman" w:hAnsi="Times New Roman"/>
          <w:i/>
          <w:iCs/>
          <w:sz w:val="24"/>
          <w:u w:val="single"/>
        </w:rPr>
        <w:t>Музыкальный ряд:</w:t>
      </w:r>
      <w:r w:rsidRPr="00B82FD0">
        <w:rPr>
          <w:rFonts w:ascii="Times New Roman" w:hAnsi="Times New Roman"/>
          <w:sz w:val="24"/>
        </w:rPr>
        <w:t xml:space="preserve"> запись пьесы «Веселый марш» Д. Кабалевского.</w:t>
      </w:r>
    </w:p>
    <w:p w:rsidR="008C43BC" w:rsidRPr="00B82FD0" w:rsidRDefault="008C43BC" w:rsidP="00B82FD0">
      <w:pPr>
        <w:pStyle w:val="21"/>
        <w:ind w:right="-2" w:firstLine="851"/>
        <w:rPr>
          <w:rFonts w:ascii="Times New Roman" w:hAnsi="Times New Roman"/>
          <w:sz w:val="24"/>
        </w:rPr>
      </w:pPr>
    </w:p>
    <w:p w:rsidR="008C43BC" w:rsidRPr="00B82FD0" w:rsidRDefault="008C43BC" w:rsidP="00B82FD0">
      <w:pPr>
        <w:pStyle w:val="21"/>
        <w:ind w:right="-2" w:firstLine="851"/>
        <w:rPr>
          <w:rFonts w:ascii="Times New Roman" w:hAnsi="Times New Roman"/>
          <w:b/>
          <w:bCs/>
          <w:sz w:val="24"/>
        </w:rPr>
      </w:pPr>
    </w:p>
    <w:p w:rsidR="008C43BC" w:rsidRPr="00B82FD0" w:rsidRDefault="008C43BC" w:rsidP="00B82FD0">
      <w:pPr>
        <w:ind w:right="-2" w:firstLine="851"/>
        <w:jc w:val="both"/>
        <w:rPr>
          <w:rFonts w:ascii="Times New Roman" w:hAnsi="Times New Roman"/>
          <w:b/>
          <w:sz w:val="24"/>
        </w:rPr>
      </w:pPr>
    </w:p>
    <w:p w:rsidR="008C43BC" w:rsidRPr="00B82FD0" w:rsidRDefault="009911E8" w:rsidP="00B82FD0">
      <w:pPr>
        <w:ind w:right="-2" w:firstLine="851"/>
        <w:jc w:val="both"/>
        <w:rPr>
          <w:rFonts w:ascii="Times New Roman" w:hAnsi="Times New Roman"/>
          <w:b/>
          <w:sz w:val="24"/>
        </w:rPr>
      </w:pPr>
      <w:r>
        <w:rPr>
          <w:rFonts w:ascii="Times New Roman" w:hAnsi="Times New Roman"/>
          <w:b/>
          <w:sz w:val="24"/>
        </w:rPr>
        <w:t>Т</w:t>
      </w:r>
      <w:r w:rsidR="00542F9E">
        <w:rPr>
          <w:rFonts w:ascii="Times New Roman" w:hAnsi="Times New Roman"/>
          <w:b/>
          <w:sz w:val="24"/>
        </w:rPr>
        <w:t>ематическое</w:t>
      </w:r>
      <w:r w:rsidR="008C43BC" w:rsidRPr="00B82FD0">
        <w:rPr>
          <w:rFonts w:ascii="Times New Roman" w:hAnsi="Times New Roman"/>
          <w:b/>
          <w:sz w:val="24"/>
        </w:rPr>
        <w:t xml:space="preserve"> план</w:t>
      </w:r>
      <w:r w:rsidR="00542F9E">
        <w:rPr>
          <w:rFonts w:ascii="Times New Roman" w:hAnsi="Times New Roman"/>
          <w:b/>
          <w:sz w:val="24"/>
        </w:rPr>
        <w:t>ирование</w:t>
      </w:r>
      <w:r w:rsidR="008C43BC" w:rsidRPr="00B82FD0">
        <w:rPr>
          <w:rFonts w:ascii="Times New Roman" w:hAnsi="Times New Roman"/>
          <w:b/>
          <w:sz w:val="24"/>
        </w:rPr>
        <w:t xml:space="preserve"> 1 класс</w:t>
      </w: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 </w:t>
      </w:r>
    </w:p>
    <w:tbl>
      <w:tblPr>
        <w:tblW w:w="0" w:type="auto"/>
        <w:tblInd w:w="-105" w:type="dxa"/>
        <w:tblLayout w:type="fixed"/>
        <w:tblLook w:val="0000"/>
      </w:tblPr>
      <w:tblGrid>
        <w:gridCol w:w="634"/>
        <w:gridCol w:w="4394"/>
        <w:gridCol w:w="1417"/>
        <w:gridCol w:w="1701"/>
        <w:gridCol w:w="1711"/>
      </w:tblGrid>
      <w:tr w:rsidR="008C43BC" w:rsidRPr="00B82FD0" w:rsidTr="00351FEA">
        <w:trPr>
          <w:cantSplit/>
          <w:trHeight w:hRule="exact" w:val="286"/>
        </w:trPr>
        <w:tc>
          <w:tcPr>
            <w:tcW w:w="634" w:type="dxa"/>
            <w:vMerge w:val="restart"/>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c>
          <w:tcPr>
            <w:tcW w:w="4394" w:type="dxa"/>
            <w:vMerge w:val="restart"/>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Раздел</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Тема</w:t>
            </w:r>
          </w:p>
        </w:tc>
        <w:tc>
          <w:tcPr>
            <w:tcW w:w="1417" w:type="dxa"/>
            <w:vMerge w:val="restart"/>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Количество</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часов</w:t>
            </w:r>
          </w:p>
        </w:tc>
        <w:tc>
          <w:tcPr>
            <w:tcW w:w="3412" w:type="dxa"/>
            <w:gridSpan w:val="2"/>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В том числе:</w:t>
            </w:r>
          </w:p>
        </w:tc>
      </w:tr>
      <w:tr w:rsidR="008C43BC" w:rsidRPr="00B82FD0" w:rsidTr="00351FEA">
        <w:trPr>
          <w:cantSplit/>
        </w:trPr>
        <w:tc>
          <w:tcPr>
            <w:tcW w:w="634" w:type="dxa"/>
            <w:vMerge/>
            <w:tcBorders>
              <w:top w:val="single" w:sz="4" w:space="0" w:color="000000"/>
              <w:left w:val="single" w:sz="4" w:space="0" w:color="000000"/>
              <w:bottom w:val="single" w:sz="4" w:space="0" w:color="000000"/>
            </w:tcBorders>
          </w:tcPr>
          <w:p w:rsidR="008C43BC" w:rsidRPr="00B82FD0" w:rsidRDefault="008C43BC" w:rsidP="00B82FD0">
            <w:pPr>
              <w:ind w:right="-2" w:firstLine="851"/>
              <w:jc w:val="both"/>
              <w:rPr>
                <w:rFonts w:ascii="Times New Roman" w:hAnsi="Times New Roman"/>
                <w:sz w:val="24"/>
              </w:rPr>
            </w:pPr>
          </w:p>
        </w:tc>
        <w:tc>
          <w:tcPr>
            <w:tcW w:w="4394" w:type="dxa"/>
            <w:vMerge/>
            <w:tcBorders>
              <w:top w:val="single" w:sz="4" w:space="0" w:color="000000"/>
              <w:left w:val="single" w:sz="4" w:space="0" w:color="000000"/>
              <w:bottom w:val="single" w:sz="4" w:space="0" w:color="000000"/>
            </w:tcBorders>
          </w:tcPr>
          <w:p w:rsidR="008C43BC" w:rsidRPr="00B82FD0" w:rsidRDefault="008C43BC" w:rsidP="00B82FD0">
            <w:pPr>
              <w:ind w:right="-2" w:firstLine="851"/>
              <w:jc w:val="both"/>
              <w:rPr>
                <w:rFonts w:ascii="Times New Roman" w:hAnsi="Times New Roman"/>
                <w:sz w:val="24"/>
              </w:rPr>
            </w:pPr>
          </w:p>
        </w:tc>
        <w:tc>
          <w:tcPr>
            <w:tcW w:w="1417" w:type="dxa"/>
            <w:vMerge/>
            <w:tcBorders>
              <w:top w:val="single" w:sz="4" w:space="0" w:color="000000"/>
              <w:left w:val="single" w:sz="4" w:space="0" w:color="000000"/>
              <w:bottom w:val="single" w:sz="4" w:space="0" w:color="000000"/>
            </w:tcBorders>
          </w:tcPr>
          <w:p w:rsidR="008C43BC" w:rsidRPr="00B82FD0" w:rsidRDefault="008C43BC" w:rsidP="00B82FD0">
            <w:pPr>
              <w:ind w:right="-2" w:firstLine="851"/>
              <w:jc w:val="both"/>
              <w:rPr>
                <w:rFonts w:ascii="Times New Roman" w:hAnsi="Times New Roman"/>
                <w:sz w:val="24"/>
              </w:rPr>
            </w:pP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Практические работы</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Уроки контроля (обобщающие уроки)</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 xml:space="preserve">Раздел 1. Ты изображаешь. Знакомство с Мастером Изображения </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10</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9</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1</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4394" w:type="dxa"/>
            <w:tcBorders>
              <w:top w:val="single" w:sz="4" w:space="0" w:color="000000"/>
              <w:left w:val="single" w:sz="4" w:space="0" w:color="000000"/>
              <w:bottom w:val="single" w:sz="4" w:space="0" w:color="000000"/>
            </w:tcBorders>
            <w:vAlign w:val="bottom"/>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Введение в предмет. Все дети любят рисовать.</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4394" w:type="dxa"/>
            <w:tcBorders>
              <w:left w:val="single" w:sz="4" w:space="0" w:color="000000"/>
              <w:bottom w:val="single" w:sz="4" w:space="0" w:color="000000"/>
            </w:tcBorders>
            <w:vAlign w:val="bottom"/>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 xml:space="preserve"> Изображения всюду вокруг нас.</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Мастер Изображения учит видеть.</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4.</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Изображать можно пятном.</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5-6.</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Изображать можно в объеме. Лепка птицы и животного из целого куска.</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7.</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Изображать можно линией.</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8.</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 xml:space="preserve">Разноцветные краски. Волшебный мир красок. </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9.</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Изображать можно и то, что невидимо (настроение).</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lastRenderedPageBreak/>
              <w:t>10.</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Художники и зрители (обобщение темы)</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Раздел 2. Ты украшаешь. Знакомство с Мастером Украшения</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8</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8</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11.</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Мир полон украшений.</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12.</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Красоту надо уметь замечать: узоры на крыльях.</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13.</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Красоту надо уметь замечать: красивые рыбы.</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14.</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Красоту надо уметь замечать: украшения птиц. Объемная аппликация.</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15.</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Узоры,  которые создали люди.</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16.</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Как украшает себя человек</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17-18.</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Мастер Украшения помогает сделать праздник.</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 xml:space="preserve">Раздел 3. Ты строишь. Знакомство с Мастером Постройки </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10</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10</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19.</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Постройки в нашей жизни.</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20.</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 xml:space="preserve">Домики, которая построила природа. </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21-22.</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Дом снаружи и внутри.</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23.</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Строим город.</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24.</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Все имеет свое строение.</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25-26.</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Постройка предметов (упаковок).</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27-28.</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Город, в котором мы живем.</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Раздел 4.  Изображение, украшение, постройка всегда помогают друг другу</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5</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4</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29.</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Совместная работа трех Братьев - Мастеров</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30.</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«Сказочная страна». Создание панно.</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31.</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 xml:space="preserve">«Праздник весны». Конструирование птиц из бумаги. </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32.</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Разноцветные жуки.</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33.</w:t>
            </w: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«Здравствуй, лето!»</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439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Всего:</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33</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31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2</w:t>
            </w:r>
          </w:p>
        </w:tc>
      </w:tr>
    </w:tbl>
    <w:p w:rsidR="008C43BC" w:rsidRPr="00B82FD0" w:rsidRDefault="008C43BC" w:rsidP="00B82FD0">
      <w:pPr>
        <w:ind w:right="-2" w:firstLine="851"/>
        <w:jc w:val="both"/>
        <w:rPr>
          <w:rFonts w:ascii="Times New Roman" w:hAnsi="Times New Roman"/>
          <w:sz w:val="24"/>
        </w:rPr>
      </w:pPr>
    </w:p>
    <w:p w:rsidR="008C43BC" w:rsidRPr="00B82FD0" w:rsidRDefault="009911E8" w:rsidP="009911E8">
      <w:pPr>
        <w:ind w:right="-2"/>
        <w:jc w:val="both"/>
        <w:rPr>
          <w:rFonts w:ascii="Times New Roman" w:hAnsi="Times New Roman"/>
          <w:b/>
          <w:sz w:val="24"/>
        </w:rPr>
      </w:pPr>
      <w:r>
        <w:rPr>
          <w:rFonts w:ascii="Times New Roman" w:hAnsi="Times New Roman"/>
          <w:b/>
          <w:sz w:val="24"/>
        </w:rPr>
        <w:lastRenderedPageBreak/>
        <w:t>Т</w:t>
      </w:r>
      <w:r w:rsidR="00542F9E">
        <w:rPr>
          <w:rFonts w:ascii="Times New Roman" w:hAnsi="Times New Roman"/>
          <w:b/>
          <w:sz w:val="24"/>
        </w:rPr>
        <w:t>ематическое</w:t>
      </w:r>
      <w:r w:rsidR="008C43BC" w:rsidRPr="00B82FD0">
        <w:rPr>
          <w:rFonts w:ascii="Times New Roman" w:hAnsi="Times New Roman"/>
          <w:b/>
          <w:sz w:val="24"/>
        </w:rPr>
        <w:t xml:space="preserve"> план</w:t>
      </w:r>
      <w:r w:rsidR="00542F9E">
        <w:rPr>
          <w:rFonts w:ascii="Times New Roman" w:hAnsi="Times New Roman"/>
          <w:b/>
          <w:sz w:val="24"/>
        </w:rPr>
        <w:t>ирование</w:t>
      </w:r>
      <w:r w:rsidR="008C43BC" w:rsidRPr="00B82FD0">
        <w:rPr>
          <w:rFonts w:ascii="Times New Roman" w:hAnsi="Times New Roman"/>
          <w:b/>
          <w:sz w:val="24"/>
        </w:rPr>
        <w:t xml:space="preserve"> 2 класс</w:t>
      </w: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 </w:t>
      </w:r>
    </w:p>
    <w:tbl>
      <w:tblPr>
        <w:tblW w:w="0" w:type="auto"/>
        <w:tblInd w:w="-105" w:type="dxa"/>
        <w:tblLayout w:type="fixed"/>
        <w:tblLook w:val="0000"/>
      </w:tblPr>
      <w:tblGrid>
        <w:gridCol w:w="634"/>
        <w:gridCol w:w="4677"/>
        <w:gridCol w:w="1701"/>
        <w:gridCol w:w="1418"/>
        <w:gridCol w:w="1711"/>
      </w:tblGrid>
      <w:tr w:rsidR="008C43BC" w:rsidRPr="00B82FD0" w:rsidTr="00351FEA">
        <w:trPr>
          <w:cantSplit/>
          <w:trHeight w:hRule="exact" w:val="286"/>
        </w:trPr>
        <w:tc>
          <w:tcPr>
            <w:tcW w:w="634" w:type="dxa"/>
            <w:vMerge w:val="restart"/>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c>
          <w:tcPr>
            <w:tcW w:w="4677" w:type="dxa"/>
            <w:vMerge w:val="restart"/>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Раздел</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Тема</w:t>
            </w:r>
          </w:p>
        </w:tc>
        <w:tc>
          <w:tcPr>
            <w:tcW w:w="1701" w:type="dxa"/>
            <w:vMerge w:val="restart"/>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Количество</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часов</w:t>
            </w:r>
          </w:p>
        </w:tc>
        <w:tc>
          <w:tcPr>
            <w:tcW w:w="3129" w:type="dxa"/>
            <w:gridSpan w:val="2"/>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В том числе:</w:t>
            </w:r>
          </w:p>
        </w:tc>
      </w:tr>
      <w:tr w:rsidR="008C43BC" w:rsidRPr="00B82FD0" w:rsidTr="00351FEA">
        <w:trPr>
          <w:cantSplit/>
        </w:trPr>
        <w:tc>
          <w:tcPr>
            <w:tcW w:w="634" w:type="dxa"/>
            <w:vMerge/>
            <w:tcBorders>
              <w:top w:val="single" w:sz="4" w:space="0" w:color="000000"/>
              <w:left w:val="single" w:sz="4" w:space="0" w:color="000000"/>
              <w:bottom w:val="single" w:sz="4" w:space="0" w:color="000000"/>
            </w:tcBorders>
          </w:tcPr>
          <w:p w:rsidR="008C43BC" w:rsidRPr="00B82FD0" w:rsidRDefault="008C43BC" w:rsidP="00B82FD0">
            <w:pPr>
              <w:ind w:right="-2" w:firstLine="851"/>
              <w:jc w:val="both"/>
              <w:rPr>
                <w:rFonts w:ascii="Times New Roman" w:hAnsi="Times New Roman"/>
                <w:sz w:val="24"/>
              </w:rPr>
            </w:pPr>
          </w:p>
        </w:tc>
        <w:tc>
          <w:tcPr>
            <w:tcW w:w="4677" w:type="dxa"/>
            <w:vMerge/>
            <w:tcBorders>
              <w:top w:val="single" w:sz="4" w:space="0" w:color="000000"/>
              <w:left w:val="single" w:sz="4" w:space="0" w:color="000000"/>
              <w:bottom w:val="single" w:sz="4" w:space="0" w:color="000000"/>
            </w:tcBorders>
          </w:tcPr>
          <w:p w:rsidR="008C43BC" w:rsidRPr="00B82FD0" w:rsidRDefault="008C43BC" w:rsidP="00B82FD0">
            <w:pPr>
              <w:ind w:right="-2" w:firstLine="851"/>
              <w:jc w:val="both"/>
              <w:rPr>
                <w:rFonts w:ascii="Times New Roman" w:hAnsi="Times New Roman"/>
                <w:sz w:val="24"/>
              </w:rPr>
            </w:pPr>
          </w:p>
        </w:tc>
        <w:tc>
          <w:tcPr>
            <w:tcW w:w="1701" w:type="dxa"/>
            <w:vMerge/>
            <w:tcBorders>
              <w:top w:val="single" w:sz="4" w:space="0" w:color="000000"/>
              <w:left w:val="single" w:sz="4" w:space="0" w:color="000000"/>
              <w:bottom w:val="single" w:sz="4" w:space="0" w:color="000000"/>
            </w:tcBorders>
          </w:tcPr>
          <w:p w:rsidR="008C43BC" w:rsidRPr="00B82FD0" w:rsidRDefault="008C43BC" w:rsidP="00B82FD0">
            <w:pPr>
              <w:ind w:right="-2" w:firstLine="851"/>
              <w:jc w:val="both"/>
              <w:rPr>
                <w:rFonts w:ascii="Times New Roman" w:hAnsi="Times New Roman"/>
                <w:sz w:val="24"/>
              </w:rPr>
            </w:pP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Практические работы</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Уроки контроля (обобщающие уроки)</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 xml:space="preserve">Раздел 1. «Чем и как работают художники» </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8</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8</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4677" w:type="dxa"/>
            <w:tcBorders>
              <w:top w:val="single" w:sz="4" w:space="0" w:color="000000"/>
              <w:left w:val="single" w:sz="4" w:space="0" w:color="000000"/>
              <w:bottom w:val="single" w:sz="4" w:space="0" w:color="000000"/>
            </w:tcBorders>
            <w:vAlign w:val="bottom"/>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«Цветочная поляна». Три основных цвета.</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4677" w:type="dxa"/>
            <w:tcBorders>
              <w:left w:val="single" w:sz="4" w:space="0" w:color="000000"/>
              <w:bottom w:val="single" w:sz="4" w:space="0" w:color="000000"/>
            </w:tcBorders>
            <w:vAlign w:val="bottom"/>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 xml:space="preserve"> «Радуга на грозовом небе». Пять красок — богатство цвета и тона: гуашь.</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«Осенний лес». Выразительные возможности других материалов (графические: пастель, мелки)</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4.</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«Осенний листопад» - коврик аппликаций. Выразительные возможности аппликации.</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5.</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«Графика зимнего леса». Выразительные возможности графических материалов.</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6-7.</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 xml:space="preserve">«Звери в лесу». Выразительные возможности материалов для работы в объеме. </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8.</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«Игровая площадка» - для вылепленных зверей. Выразительные возможности бумаги.</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Раздел 2. «Реальность и фантазия»</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7</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7</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9.</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«Наши друзья: птицы». Рисунок птицы. Изображение и реальность.</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10.</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«Сказочная птица». Изображение и фантазия.</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11.</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«Узоры паутины». Украшение и реальность, украшения в природе.</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12.</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«Обитатели подводного мира». Украшение и реальность.</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13.</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«Кружевные узоры». Украшения и фантазия.</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14.</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«Подводный мир». Постройка и реальность.</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15.</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Постройка и фантазия.</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Раздел 3. «О чем говорит искусство»</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10</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10</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16.</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«Четвероногий герой». Выражение характера изображаемых животных. Живопись.</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17.</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Сказочный мужской образ. Выражение характера человека в изображении («Веселый и грустный клоуны»)</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lastRenderedPageBreak/>
              <w:t>18.</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Женский образ русских сказок. Выражение характера человека в изображении.</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19.</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Образ сказочного героя. Художественное изображение в объеме.</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20.</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«С чего начинается Родина?». Природа в разных состояниях.</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21.</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«Человек и его украшения». Выражение характера человека через украшения.</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22.</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«Морозные узоры». Украшение и реальность.</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23.</w:t>
            </w:r>
          </w:p>
        </w:tc>
        <w:tc>
          <w:tcPr>
            <w:tcW w:w="467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«Морской бой Салтана и пиратов». Выражение намерений через украшение</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24-25.</w:t>
            </w:r>
          </w:p>
        </w:tc>
        <w:tc>
          <w:tcPr>
            <w:tcW w:w="467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«Замок Снежной Королевы». Дом для сказочных героев.</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418"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Раздел 4.  «Как говорит искусство»</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9</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8</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26.</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«Огонь в ночи» («Перо жар-птицы»). Цвет как средство выражения: «теплые» и «холодные» цвета.</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27.</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 xml:space="preserve">«Мозаика». Цвет как средство выражения: «тихие» (глухие) и «звонкие» цвета («Весенняя земля»)  </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28.</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 xml:space="preserve">Графические упражнения. Линия как средство  выражения. Характер линий. </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29.</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«Дерево». Линия, как средство выражения. Характер линий.</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30.</w:t>
            </w: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«Птицы». Ритм пятен как средство выражения.</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31.</w:t>
            </w:r>
          </w:p>
        </w:tc>
        <w:tc>
          <w:tcPr>
            <w:tcW w:w="467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«Поле цветов». Ритм цвета, пятен как средство выражения. Живопись (или оригами, цветная аппликация)</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32.</w:t>
            </w:r>
          </w:p>
        </w:tc>
        <w:tc>
          <w:tcPr>
            <w:tcW w:w="467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«Птицы». Пропорция как средство художественной выразительности. Пропорции и характер (бумажная пластика или лепка).</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33.</w:t>
            </w:r>
          </w:p>
        </w:tc>
        <w:tc>
          <w:tcPr>
            <w:tcW w:w="467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«Весна идет». Ритм пятен, линий, пропорций как средство художественной выразительности.</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34.</w:t>
            </w:r>
          </w:p>
        </w:tc>
        <w:tc>
          <w:tcPr>
            <w:tcW w:w="467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«Экзамен художника Тюбика». Искусствоведческая викторина.</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418"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467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Всего:</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34</w:t>
            </w:r>
          </w:p>
        </w:tc>
        <w:tc>
          <w:tcPr>
            <w:tcW w:w="1418"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33</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w:t>
            </w:r>
          </w:p>
        </w:tc>
      </w:tr>
    </w:tbl>
    <w:p w:rsidR="008C43BC" w:rsidRPr="00B82FD0" w:rsidRDefault="008C43BC" w:rsidP="00B82FD0">
      <w:pPr>
        <w:ind w:right="-2" w:firstLine="851"/>
        <w:jc w:val="both"/>
        <w:rPr>
          <w:rFonts w:ascii="Times New Roman" w:hAnsi="Times New Roman"/>
          <w:sz w:val="24"/>
        </w:rPr>
      </w:pPr>
    </w:p>
    <w:p w:rsidR="008C43BC" w:rsidRPr="00B82FD0" w:rsidRDefault="009911E8" w:rsidP="00B82FD0">
      <w:pPr>
        <w:ind w:right="-2" w:firstLine="851"/>
        <w:jc w:val="both"/>
        <w:rPr>
          <w:rFonts w:ascii="Times New Roman" w:hAnsi="Times New Roman"/>
          <w:b/>
          <w:sz w:val="24"/>
        </w:rPr>
      </w:pPr>
      <w:r>
        <w:rPr>
          <w:rFonts w:ascii="Times New Roman" w:hAnsi="Times New Roman"/>
          <w:b/>
          <w:sz w:val="24"/>
        </w:rPr>
        <w:t>Т</w:t>
      </w:r>
      <w:r w:rsidR="00542F9E">
        <w:rPr>
          <w:rFonts w:ascii="Times New Roman" w:hAnsi="Times New Roman"/>
          <w:b/>
          <w:sz w:val="24"/>
        </w:rPr>
        <w:t>ематическое</w:t>
      </w:r>
      <w:r w:rsidR="008C43BC" w:rsidRPr="00B82FD0">
        <w:rPr>
          <w:rFonts w:ascii="Times New Roman" w:hAnsi="Times New Roman"/>
          <w:b/>
          <w:sz w:val="24"/>
        </w:rPr>
        <w:t xml:space="preserve"> план</w:t>
      </w:r>
      <w:r w:rsidR="00542F9E">
        <w:rPr>
          <w:rFonts w:ascii="Times New Roman" w:hAnsi="Times New Roman"/>
          <w:b/>
          <w:sz w:val="24"/>
        </w:rPr>
        <w:t>ирование</w:t>
      </w:r>
      <w:r w:rsidR="008C43BC" w:rsidRPr="00B82FD0">
        <w:rPr>
          <w:rFonts w:ascii="Times New Roman" w:hAnsi="Times New Roman"/>
          <w:b/>
          <w:sz w:val="24"/>
        </w:rPr>
        <w:t xml:space="preserve"> 3 класс</w:t>
      </w: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 </w:t>
      </w:r>
    </w:p>
    <w:tbl>
      <w:tblPr>
        <w:tblW w:w="0" w:type="auto"/>
        <w:tblInd w:w="-105" w:type="dxa"/>
        <w:tblLayout w:type="fixed"/>
        <w:tblLook w:val="0000"/>
      </w:tblPr>
      <w:tblGrid>
        <w:gridCol w:w="634"/>
        <w:gridCol w:w="4536"/>
        <w:gridCol w:w="1701"/>
        <w:gridCol w:w="1701"/>
        <w:gridCol w:w="1852"/>
      </w:tblGrid>
      <w:tr w:rsidR="008C43BC" w:rsidRPr="00B82FD0" w:rsidTr="00351FEA">
        <w:trPr>
          <w:cantSplit/>
          <w:trHeight w:hRule="exact" w:val="286"/>
        </w:trPr>
        <w:tc>
          <w:tcPr>
            <w:tcW w:w="634" w:type="dxa"/>
            <w:vMerge w:val="restart"/>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c>
          <w:tcPr>
            <w:tcW w:w="4536" w:type="dxa"/>
            <w:vMerge w:val="restart"/>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Раздел</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Тема</w:t>
            </w:r>
          </w:p>
        </w:tc>
        <w:tc>
          <w:tcPr>
            <w:tcW w:w="1701" w:type="dxa"/>
            <w:vMerge w:val="restart"/>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Количество</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часов</w:t>
            </w:r>
          </w:p>
        </w:tc>
        <w:tc>
          <w:tcPr>
            <w:tcW w:w="3553" w:type="dxa"/>
            <w:gridSpan w:val="2"/>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В том числе:</w:t>
            </w:r>
          </w:p>
        </w:tc>
      </w:tr>
      <w:tr w:rsidR="008C43BC" w:rsidRPr="00B82FD0" w:rsidTr="00351FEA">
        <w:trPr>
          <w:cantSplit/>
        </w:trPr>
        <w:tc>
          <w:tcPr>
            <w:tcW w:w="634" w:type="dxa"/>
            <w:vMerge/>
            <w:tcBorders>
              <w:top w:val="single" w:sz="4" w:space="0" w:color="000000"/>
              <w:left w:val="single" w:sz="4" w:space="0" w:color="000000"/>
              <w:bottom w:val="single" w:sz="4" w:space="0" w:color="000000"/>
            </w:tcBorders>
          </w:tcPr>
          <w:p w:rsidR="008C43BC" w:rsidRPr="00B82FD0" w:rsidRDefault="008C43BC" w:rsidP="00B82FD0">
            <w:pPr>
              <w:ind w:right="-2" w:firstLine="851"/>
              <w:jc w:val="both"/>
              <w:rPr>
                <w:rFonts w:ascii="Times New Roman" w:hAnsi="Times New Roman"/>
                <w:sz w:val="24"/>
              </w:rPr>
            </w:pPr>
          </w:p>
        </w:tc>
        <w:tc>
          <w:tcPr>
            <w:tcW w:w="4536" w:type="dxa"/>
            <w:vMerge/>
            <w:tcBorders>
              <w:top w:val="single" w:sz="4" w:space="0" w:color="000000"/>
              <w:left w:val="single" w:sz="4" w:space="0" w:color="000000"/>
              <w:bottom w:val="single" w:sz="4" w:space="0" w:color="000000"/>
            </w:tcBorders>
          </w:tcPr>
          <w:p w:rsidR="008C43BC" w:rsidRPr="00B82FD0" w:rsidRDefault="008C43BC" w:rsidP="00B82FD0">
            <w:pPr>
              <w:ind w:right="-2" w:firstLine="851"/>
              <w:jc w:val="both"/>
              <w:rPr>
                <w:rFonts w:ascii="Times New Roman" w:hAnsi="Times New Roman"/>
                <w:sz w:val="24"/>
              </w:rPr>
            </w:pPr>
          </w:p>
        </w:tc>
        <w:tc>
          <w:tcPr>
            <w:tcW w:w="1701" w:type="dxa"/>
            <w:vMerge/>
            <w:tcBorders>
              <w:top w:val="single" w:sz="4" w:space="0" w:color="000000"/>
              <w:left w:val="single" w:sz="4" w:space="0" w:color="000000"/>
              <w:bottom w:val="single" w:sz="4" w:space="0" w:color="000000"/>
            </w:tcBorders>
          </w:tcPr>
          <w:p w:rsidR="008C43BC" w:rsidRPr="00B82FD0" w:rsidRDefault="008C43BC" w:rsidP="00B82FD0">
            <w:pPr>
              <w:ind w:right="-2" w:firstLine="851"/>
              <w:jc w:val="both"/>
              <w:rPr>
                <w:rFonts w:ascii="Times New Roman" w:hAnsi="Times New Roman"/>
                <w:sz w:val="24"/>
              </w:rPr>
            </w:pP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Практические работы</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Уроки контроля (обобщающие уроки)</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 xml:space="preserve">Раздел 1. «Искусство в твоем </w:t>
            </w:r>
            <w:r w:rsidRPr="00B82FD0">
              <w:rPr>
                <w:rFonts w:ascii="Times New Roman" w:hAnsi="Times New Roman"/>
                <w:b/>
                <w:sz w:val="24"/>
              </w:rPr>
              <w:lastRenderedPageBreak/>
              <w:t xml:space="preserve">доме» </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lastRenderedPageBreak/>
              <w:t>10</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10</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lastRenderedPageBreak/>
              <w:t>1.</w:t>
            </w:r>
          </w:p>
        </w:tc>
        <w:tc>
          <w:tcPr>
            <w:tcW w:w="4536" w:type="dxa"/>
            <w:tcBorders>
              <w:top w:val="single" w:sz="4" w:space="0" w:color="000000"/>
              <w:left w:val="single" w:sz="4" w:space="0" w:color="000000"/>
              <w:bottom w:val="single" w:sz="4" w:space="0" w:color="000000"/>
            </w:tcBorders>
            <w:vAlign w:val="bottom"/>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Осенний вернисаж. Прощаемся с летом (вводный урок).</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4536" w:type="dxa"/>
            <w:tcBorders>
              <w:left w:val="single" w:sz="4" w:space="0" w:color="000000"/>
              <w:bottom w:val="single" w:sz="4" w:space="0" w:color="000000"/>
            </w:tcBorders>
            <w:vAlign w:val="bottom"/>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Красота букетов из Жостово. Твоя посуда.</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Мамин платок.</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4.</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Обои и шторы в твоем доме.</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5-6.</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Твои игрушки (озорной товар).</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7.</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 xml:space="preserve">Иллюстрация твоей книжки. </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8.</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Иллюстрирование русских народных потешек. Импровизация на тему дымковской глиняной игрушки.</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9.</w:t>
            </w:r>
          </w:p>
        </w:tc>
        <w:tc>
          <w:tcPr>
            <w:tcW w:w="4536"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Поздравительная открытка. Декоративная закладка.</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10.</w:t>
            </w:r>
          </w:p>
        </w:tc>
        <w:tc>
          <w:tcPr>
            <w:tcW w:w="4536"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Букет цветов.</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Раздел 2. «Искусство на улицах твоего города»</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5</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5</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11-12.</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Декор русской избы. Памятники архитектуры — наследие предков. В мире народного зодчества.</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13.</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Парки, скверы, бульвары города.</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14.</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Транспорт в городе.</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15.</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Витрины магазинов.</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Раздел 3. «Художник и зрелище»</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10</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10</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16.</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Образ театрального героя. Эскиз куклы.</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17.</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Образ театрального героя. Силуэт-загадка.</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18-19.</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Театр кукол (голова и костюм куклы)</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20-21.</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Карнавальные маски.</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22.</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Пальчиковый театр. Театральный занавес.</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23.</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Конструирование сувенирной куклы.</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24.</w:t>
            </w:r>
          </w:p>
        </w:tc>
        <w:tc>
          <w:tcPr>
            <w:tcW w:w="4536"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Афиша, плакат к спектаклю.</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25.</w:t>
            </w:r>
          </w:p>
        </w:tc>
        <w:tc>
          <w:tcPr>
            <w:tcW w:w="4536"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Цирковое представление «Парад -алле». Художник и цирк.</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Раздел 4.  «Музеи искусств»</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9</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8</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r w:rsidRPr="00B82FD0">
              <w:rPr>
                <w:rFonts w:ascii="Times New Roman" w:hAnsi="Times New Roman"/>
                <w:sz w:val="24"/>
              </w:rPr>
              <w:lastRenderedPageBreak/>
              <w:t>6.</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lastRenderedPageBreak/>
              <w:t>Музей искусств (интерьер музея).</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lastRenderedPageBreak/>
              <w:t>27.</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Натюрморт. В музеях хранятся картины-натюрморты.</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28.</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Красота российских далей. В музеях хранятся известные пейзажи.</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29.</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Портрет друга. В музеях хранятся наиболее известные портреты.</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30.</w:t>
            </w: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Лепка спортсмена (или кошки). В музеях хранятся скульптуры известных мастеров.</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31.</w:t>
            </w:r>
          </w:p>
        </w:tc>
        <w:tc>
          <w:tcPr>
            <w:tcW w:w="4536"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Музеи архитектуры.</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32.</w:t>
            </w:r>
          </w:p>
        </w:tc>
        <w:tc>
          <w:tcPr>
            <w:tcW w:w="4536"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Лоскутный коврик. Коллаж. Музеи народно-декоративного искусства.</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33.</w:t>
            </w:r>
          </w:p>
        </w:tc>
        <w:tc>
          <w:tcPr>
            <w:tcW w:w="4536"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По мотивам народного творчества: керамика Гжели, бумажный змей, лев — аппликация. Музеи народного декоративно-прикладного искусства.</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852"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634"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34.</w:t>
            </w:r>
          </w:p>
        </w:tc>
        <w:tc>
          <w:tcPr>
            <w:tcW w:w="4536"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Музеи искусств. Ступени художественного образования.  Искусствоведческая викторина. (урок - обобщение)</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c>
          <w:tcPr>
            <w:tcW w:w="1852"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r>
      <w:tr w:rsidR="008C43BC" w:rsidRPr="00B82FD0" w:rsidTr="00351FEA">
        <w:tc>
          <w:tcPr>
            <w:tcW w:w="634"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4536"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Всего:</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34</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33</w:t>
            </w:r>
          </w:p>
        </w:tc>
        <w:tc>
          <w:tcPr>
            <w:tcW w:w="1852"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w:t>
            </w:r>
          </w:p>
        </w:tc>
      </w:tr>
    </w:tbl>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sz w:val="24"/>
        </w:rPr>
      </w:pPr>
    </w:p>
    <w:p w:rsidR="008C43BC" w:rsidRPr="00B82FD0" w:rsidRDefault="009911E8" w:rsidP="00B82FD0">
      <w:pPr>
        <w:ind w:right="-2" w:firstLine="851"/>
        <w:jc w:val="both"/>
        <w:rPr>
          <w:rFonts w:ascii="Times New Roman" w:hAnsi="Times New Roman"/>
          <w:b/>
          <w:sz w:val="24"/>
        </w:rPr>
      </w:pPr>
      <w:r>
        <w:rPr>
          <w:rFonts w:ascii="Times New Roman" w:hAnsi="Times New Roman"/>
          <w:b/>
          <w:sz w:val="24"/>
        </w:rPr>
        <w:t>Т</w:t>
      </w:r>
      <w:r w:rsidR="00542F9E">
        <w:rPr>
          <w:rFonts w:ascii="Times New Roman" w:hAnsi="Times New Roman"/>
          <w:b/>
          <w:sz w:val="24"/>
        </w:rPr>
        <w:t>ематическое</w:t>
      </w:r>
      <w:r w:rsidR="008C43BC" w:rsidRPr="00B82FD0">
        <w:rPr>
          <w:rFonts w:ascii="Times New Roman" w:hAnsi="Times New Roman"/>
          <w:b/>
          <w:sz w:val="24"/>
        </w:rPr>
        <w:t xml:space="preserve"> план</w:t>
      </w:r>
      <w:r w:rsidR="00542F9E">
        <w:rPr>
          <w:rFonts w:ascii="Times New Roman" w:hAnsi="Times New Roman"/>
          <w:b/>
          <w:sz w:val="24"/>
        </w:rPr>
        <w:t>ирование</w:t>
      </w:r>
      <w:r w:rsidR="008C43BC" w:rsidRPr="00B82FD0">
        <w:rPr>
          <w:rFonts w:ascii="Times New Roman" w:hAnsi="Times New Roman"/>
          <w:b/>
          <w:sz w:val="24"/>
        </w:rPr>
        <w:t xml:space="preserve"> 4 класс </w:t>
      </w:r>
    </w:p>
    <w:p w:rsidR="008C43BC" w:rsidRPr="00B82FD0" w:rsidRDefault="008C43BC" w:rsidP="00B82FD0">
      <w:pPr>
        <w:ind w:right="-2" w:firstLine="851"/>
        <w:jc w:val="both"/>
        <w:rPr>
          <w:rFonts w:ascii="Times New Roman" w:hAnsi="Times New Roman"/>
          <w:b/>
          <w:sz w:val="24"/>
        </w:rPr>
      </w:pPr>
      <w:r w:rsidRPr="00B82FD0">
        <w:rPr>
          <w:rFonts w:ascii="Times New Roman" w:hAnsi="Times New Roman"/>
          <w:b/>
          <w:sz w:val="24"/>
        </w:rPr>
        <w:t xml:space="preserve"> </w:t>
      </w:r>
    </w:p>
    <w:tbl>
      <w:tblPr>
        <w:tblW w:w="0" w:type="auto"/>
        <w:tblInd w:w="-105" w:type="dxa"/>
        <w:tblLayout w:type="fixed"/>
        <w:tblLook w:val="0000"/>
      </w:tblPr>
      <w:tblGrid>
        <w:gridCol w:w="492"/>
        <w:gridCol w:w="5103"/>
        <w:gridCol w:w="1417"/>
        <w:gridCol w:w="1701"/>
        <w:gridCol w:w="1711"/>
      </w:tblGrid>
      <w:tr w:rsidR="008C43BC" w:rsidRPr="00B82FD0" w:rsidTr="00351FEA">
        <w:trPr>
          <w:cantSplit/>
          <w:trHeight w:hRule="exact" w:val="286"/>
        </w:trPr>
        <w:tc>
          <w:tcPr>
            <w:tcW w:w="492" w:type="dxa"/>
            <w:vMerge w:val="restart"/>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c>
          <w:tcPr>
            <w:tcW w:w="5103" w:type="dxa"/>
            <w:vMerge w:val="restart"/>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Раздел</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Тема</w:t>
            </w:r>
          </w:p>
        </w:tc>
        <w:tc>
          <w:tcPr>
            <w:tcW w:w="1417" w:type="dxa"/>
            <w:vMerge w:val="restart"/>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Количество</w:t>
            </w:r>
          </w:p>
          <w:p w:rsidR="008C43BC" w:rsidRPr="00B82FD0" w:rsidRDefault="008C43BC" w:rsidP="00B82FD0">
            <w:pPr>
              <w:ind w:right="-2" w:firstLine="851"/>
              <w:jc w:val="both"/>
              <w:rPr>
                <w:rFonts w:ascii="Times New Roman" w:hAnsi="Times New Roman"/>
                <w:sz w:val="24"/>
              </w:rPr>
            </w:pPr>
            <w:r w:rsidRPr="00B82FD0">
              <w:rPr>
                <w:rFonts w:ascii="Times New Roman" w:hAnsi="Times New Roman"/>
                <w:sz w:val="24"/>
              </w:rPr>
              <w:t>часов</w:t>
            </w:r>
          </w:p>
        </w:tc>
        <w:tc>
          <w:tcPr>
            <w:tcW w:w="3412" w:type="dxa"/>
            <w:gridSpan w:val="2"/>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В том числе:</w:t>
            </w:r>
          </w:p>
        </w:tc>
      </w:tr>
      <w:tr w:rsidR="008C43BC" w:rsidRPr="00B82FD0" w:rsidTr="00351FEA">
        <w:trPr>
          <w:cantSplit/>
        </w:trPr>
        <w:tc>
          <w:tcPr>
            <w:tcW w:w="492" w:type="dxa"/>
            <w:vMerge/>
            <w:tcBorders>
              <w:top w:val="single" w:sz="4" w:space="0" w:color="000000"/>
              <w:left w:val="single" w:sz="4" w:space="0" w:color="000000"/>
              <w:bottom w:val="single" w:sz="4" w:space="0" w:color="000000"/>
            </w:tcBorders>
          </w:tcPr>
          <w:p w:rsidR="008C43BC" w:rsidRPr="00B82FD0" w:rsidRDefault="008C43BC" w:rsidP="00B82FD0">
            <w:pPr>
              <w:ind w:right="-2" w:firstLine="851"/>
              <w:jc w:val="both"/>
              <w:rPr>
                <w:rFonts w:ascii="Times New Roman" w:hAnsi="Times New Roman"/>
                <w:sz w:val="24"/>
              </w:rPr>
            </w:pPr>
          </w:p>
        </w:tc>
        <w:tc>
          <w:tcPr>
            <w:tcW w:w="5103" w:type="dxa"/>
            <w:vMerge/>
            <w:tcBorders>
              <w:top w:val="single" w:sz="4" w:space="0" w:color="000000"/>
              <w:left w:val="single" w:sz="4" w:space="0" w:color="000000"/>
              <w:bottom w:val="single" w:sz="4" w:space="0" w:color="000000"/>
            </w:tcBorders>
          </w:tcPr>
          <w:p w:rsidR="008C43BC" w:rsidRPr="00B82FD0" w:rsidRDefault="008C43BC" w:rsidP="00B82FD0">
            <w:pPr>
              <w:ind w:right="-2" w:firstLine="851"/>
              <w:jc w:val="both"/>
              <w:rPr>
                <w:rFonts w:ascii="Times New Roman" w:hAnsi="Times New Roman"/>
                <w:sz w:val="24"/>
              </w:rPr>
            </w:pPr>
          </w:p>
        </w:tc>
        <w:tc>
          <w:tcPr>
            <w:tcW w:w="1417" w:type="dxa"/>
            <w:vMerge/>
            <w:tcBorders>
              <w:top w:val="single" w:sz="4" w:space="0" w:color="000000"/>
              <w:left w:val="single" w:sz="4" w:space="0" w:color="000000"/>
              <w:bottom w:val="single" w:sz="4" w:space="0" w:color="000000"/>
            </w:tcBorders>
          </w:tcPr>
          <w:p w:rsidR="008C43BC" w:rsidRPr="00B82FD0" w:rsidRDefault="008C43BC" w:rsidP="00B82FD0">
            <w:pPr>
              <w:ind w:right="-2" w:firstLine="851"/>
              <w:jc w:val="both"/>
              <w:rPr>
                <w:rFonts w:ascii="Times New Roman" w:hAnsi="Times New Roman"/>
                <w:sz w:val="24"/>
              </w:rPr>
            </w:pP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Практические работы</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Уроки контроля (обобщающие уроки)</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 xml:space="preserve">Раздел 1. «Истоки родного искусства» </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9</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8</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1</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5103" w:type="dxa"/>
            <w:tcBorders>
              <w:top w:val="single" w:sz="4" w:space="0" w:color="000000"/>
              <w:left w:val="single" w:sz="4" w:space="0" w:color="000000"/>
              <w:bottom w:val="single" w:sz="4" w:space="0" w:color="000000"/>
            </w:tcBorders>
            <w:vAlign w:val="bottom"/>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Какого цвета Родина? Осенний вернисаж</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p>
        </w:tc>
      </w:tr>
      <w:tr w:rsidR="008C43BC" w:rsidRPr="00B82FD0" w:rsidTr="00351FEA">
        <w:tc>
          <w:tcPr>
            <w:tcW w:w="492"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5103" w:type="dxa"/>
            <w:tcBorders>
              <w:left w:val="single" w:sz="4" w:space="0" w:color="000000"/>
              <w:bottom w:val="single" w:sz="4" w:space="0" w:color="000000"/>
            </w:tcBorders>
            <w:vAlign w:val="bottom"/>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Пейзаж родной земли. Характерные черты и красота разных времен года</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Гармония жилья с природой</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4.</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Деревня — деревянный мир</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5.</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Образ русского человека (женский образ)</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6.</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Образ русского человека  (мужской образ)</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7.</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Воспевание труда в искусстве</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8.</w:t>
            </w:r>
          </w:p>
        </w:tc>
        <w:tc>
          <w:tcPr>
            <w:tcW w:w="5103"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Народные праздники</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9.</w:t>
            </w:r>
          </w:p>
        </w:tc>
        <w:tc>
          <w:tcPr>
            <w:tcW w:w="5103"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Ярмарка. Обобщение по теме «Истоки родного искусства»</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sz w:val="24"/>
              </w:rPr>
            </w:pPr>
            <w:r w:rsidRPr="00B82FD0">
              <w:rPr>
                <w:rFonts w:ascii="Times New Roman" w:hAnsi="Times New Roman"/>
                <w:b/>
                <w:sz w:val="24"/>
              </w:rPr>
              <w:t>Раздел 2. «Древние города нашей земли»</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7</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6</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10.</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Древнерусский город-крепость.</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11.</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Древние соборы.</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12.</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Древний город и его жители.</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13.</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Древнерусские воины-защитники.</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14.</w:t>
            </w:r>
          </w:p>
        </w:tc>
        <w:tc>
          <w:tcPr>
            <w:tcW w:w="5103"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Города Русской земли. Золотое кольцо России.</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15.</w:t>
            </w:r>
          </w:p>
        </w:tc>
        <w:tc>
          <w:tcPr>
            <w:tcW w:w="5103"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Узорочье теремов.</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16.</w:t>
            </w:r>
          </w:p>
        </w:tc>
        <w:tc>
          <w:tcPr>
            <w:tcW w:w="5103"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Праздничный пир в теремных палатах. Обобщение по теме «Древние города нашей земли»</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Раздел 3. «Каждый народ - художник»</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10</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17.</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Праздник как элемент художественной культуры страны. Образ японских построек.</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18.</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Отношение к красоте природы в японской культуре.</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19.</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Образ человека, характер одежды в японской культуре.</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20.</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Искусство народов гор и степей.</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21.</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Образ художественной культуры Средней Азии.</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22.</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Образ красоты древнегреческого человека.</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23.</w:t>
            </w:r>
          </w:p>
        </w:tc>
        <w:tc>
          <w:tcPr>
            <w:tcW w:w="5103"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Древнегреческая архитектура.</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24.</w:t>
            </w:r>
          </w:p>
        </w:tc>
        <w:tc>
          <w:tcPr>
            <w:tcW w:w="5103"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Древнегреческий праздник. Олимпийские игры в Древней Греции.</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25.</w:t>
            </w:r>
          </w:p>
        </w:tc>
        <w:tc>
          <w:tcPr>
            <w:tcW w:w="5103"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Образ готических городов  средневековой Европы. Средневековая архитектура.</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26.</w:t>
            </w:r>
          </w:p>
        </w:tc>
        <w:tc>
          <w:tcPr>
            <w:tcW w:w="5103"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Средневековые готические костюмы.</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27.</w:t>
            </w:r>
          </w:p>
        </w:tc>
        <w:tc>
          <w:tcPr>
            <w:tcW w:w="5103"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Многообразие художественных культур в мире. Обобщение по теме «Каждый народ -художник».</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Раздел 4.  «Искусство объединяет народы»</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7</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6</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1</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28.</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Все народы воспевают материнство.</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29.</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Все народы воспевают мудрость старости.</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30.</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Сопереживание — великая тема искусства.</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31 -</w:t>
            </w:r>
            <w:r w:rsidRPr="00B82FD0">
              <w:rPr>
                <w:rFonts w:ascii="Times New Roman" w:hAnsi="Times New Roman"/>
                <w:sz w:val="24"/>
              </w:rPr>
              <w:lastRenderedPageBreak/>
              <w:t>32.</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lastRenderedPageBreak/>
              <w:t>Герои, борцы и защитники.</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2</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lastRenderedPageBreak/>
              <w:t>33.</w:t>
            </w: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Юность и надежды.</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r>
      <w:tr w:rsidR="008C43BC" w:rsidRPr="00B82FD0" w:rsidTr="00351FEA">
        <w:tc>
          <w:tcPr>
            <w:tcW w:w="492"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34.</w:t>
            </w:r>
          </w:p>
        </w:tc>
        <w:tc>
          <w:tcPr>
            <w:tcW w:w="5103"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Искусство народов мира. Обобщение по теме «Искусство объединяет народы». (Искусствоведческая викторина)</w:t>
            </w:r>
          </w:p>
        </w:tc>
        <w:tc>
          <w:tcPr>
            <w:tcW w:w="1417"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c>
          <w:tcPr>
            <w:tcW w:w="1701" w:type="dxa"/>
            <w:tcBorders>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w:t>
            </w:r>
          </w:p>
        </w:tc>
        <w:tc>
          <w:tcPr>
            <w:tcW w:w="1711" w:type="dxa"/>
            <w:tcBorders>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sz w:val="24"/>
              </w:rPr>
            </w:pPr>
            <w:r w:rsidRPr="00B82FD0">
              <w:rPr>
                <w:rFonts w:ascii="Times New Roman" w:hAnsi="Times New Roman"/>
                <w:sz w:val="24"/>
              </w:rPr>
              <w:t>1</w:t>
            </w:r>
          </w:p>
        </w:tc>
      </w:tr>
      <w:tr w:rsidR="008C43BC" w:rsidRPr="00B82FD0" w:rsidTr="00351FEA">
        <w:tc>
          <w:tcPr>
            <w:tcW w:w="492"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sz w:val="24"/>
              </w:rPr>
            </w:pPr>
          </w:p>
        </w:tc>
        <w:tc>
          <w:tcPr>
            <w:tcW w:w="5103"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Всего:</w:t>
            </w:r>
          </w:p>
        </w:tc>
        <w:tc>
          <w:tcPr>
            <w:tcW w:w="1417"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34</w:t>
            </w:r>
          </w:p>
        </w:tc>
        <w:tc>
          <w:tcPr>
            <w:tcW w:w="1701" w:type="dxa"/>
            <w:tcBorders>
              <w:top w:val="single" w:sz="4" w:space="0" w:color="000000"/>
              <w:left w:val="single" w:sz="4" w:space="0" w:color="000000"/>
              <w:bottom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30</w:t>
            </w:r>
          </w:p>
        </w:tc>
        <w:tc>
          <w:tcPr>
            <w:tcW w:w="1711" w:type="dxa"/>
            <w:tcBorders>
              <w:top w:val="single" w:sz="4" w:space="0" w:color="000000"/>
              <w:left w:val="single" w:sz="4" w:space="0" w:color="000000"/>
              <w:bottom w:val="single" w:sz="4" w:space="0" w:color="000000"/>
              <w:right w:val="single" w:sz="4" w:space="0" w:color="000000"/>
            </w:tcBorders>
          </w:tcPr>
          <w:p w:rsidR="008C43BC" w:rsidRPr="00B82FD0" w:rsidRDefault="008C43BC" w:rsidP="00B82FD0">
            <w:pPr>
              <w:snapToGrid w:val="0"/>
              <w:ind w:right="-2" w:firstLine="851"/>
              <w:jc w:val="both"/>
              <w:rPr>
                <w:rFonts w:ascii="Times New Roman" w:hAnsi="Times New Roman"/>
                <w:b/>
                <w:bCs/>
                <w:sz w:val="24"/>
              </w:rPr>
            </w:pPr>
            <w:r w:rsidRPr="00B82FD0">
              <w:rPr>
                <w:rFonts w:ascii="Times New Roman" w:hAnsi="Times New Roman"/>
                <w:b/>
                <w:bCs/>
                <w:sz w:val="24"/>
              </w:rPr>
              <w:t>4</w:t>
            </w:r>
          </w:p>
        </w:tc>
      </w:tr>
    </w:tbl>
    <w:p w:rsidR="008C43BC" w:rsidRPr="00B82FD0" w:rsidRDefault="008C43BC" w:rsidP="00B82FD0">
      <w:pPr>
        <w:ind w:right="-2" w:firstLine="851"/>
        <w:jc w:val="both"/>
        <w:rPr>
          <w:rFonts w:ascii="Times New Roman" w:hAnsi="Times New Roman"/>
          <w:sz w:val="24"/>
        </w:rPr>
      </w:pPr>
    </w:p>
    <w:p w:rsidR="008C43BC" w:rsidRPr="00B82FD0" w:rsidRDefault="008C43BC" w:rsidP="00B82FD0">
      <w:pPr>
        <w:ind w:right="-2" w:firstLine="851"/>
        <w:jc w:val="both"/>
        <w:rPr>
          <w:rFonts w:ascii="Times New Roman" w:hAnsi="Times New Roman"/>
          <w:sz w:val="24"/>
        </w:rPr>
      </w:pPr>
    </w:p>
    <w:p w:rsidR="00210B47" w:rsidRPr="00B82FD0" w:rsidRDefault="00210B47" w:rsidP="00B82FD0">
      <w:pPr>
        <w:ind w:right="-2" w:firstLine="851"/>
        <w:jc w:val="both"/>
        <w:rPr>
          <w:rFonts w:ascii="Times New Roman" w:hAnsi="Times New Roman"/>
          <w:sz w:val="24"/>
        </w:rPr>
      </w:pPr>
    </w:p>
    <w:sectPr w:rsidR="00210B47" w:rsidRPr="00B82FD0" w:rsidSect="00351FEA">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792788"/>
    <w:rsid w:val="00003A4F"/>
    <w:rsid w:val="000B7686"/>
    <w:rsid w:val="00175415"/>
    <w:rsid w:val="00210B47"/>
    <w:rsid w:val="00244348"/>
    <w:rsid w:val="003209A6"/>
    <w:rsid w:val="00351FEA"/>
    <w:rsid w:val="003C358F"/>
    <w:rsid w:val="004A38A5"/>
    <w:rsid w:val="004B62B5"/>
    <w:rsid w:val="00542F9E"/>
    <w:rsid w:val="005E21E8"/>
    <w:rsid w:val="00614DFF"/>
    <w:rsid w:val="0061771E"/>
    <w:rsid w:val="00792788"/>
    <w:rsid w:val="008C43BC"/>
    <w:rsid w:val="00926F37"/>
    <w:rsid w:val="0095251B"/>
    <w:rsid w:val="009577CB"/>
    <w:rsid w:val="009911E8"/>
    <w:rsid w:val="00A4577F"/>
    <w:rsid w:val="00AF737E"/>
    <w:rsid w:val="00B82FD0"/>
    <w:rsid w:val="00B95C12"/>
    <w:rsid w:val="00BE1CD9"/>
    <w:rsid w:val="00D15353"/>
    <w:rsid w:val="00E76A32"/>
    <w:rsid w:val="00EE293B"/>
    <w:rsid w:val="00FA0B79"/>
    <w:rsid w:val="00FA2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88"/>
    <w:pPr>
      <w:widowControl w:val="0"/>
      <w:suppressAutoHyphens/>
      <w:spacing w:after="0" w:line="240" w:lineRule="auto"/>
    </w:pPr>
    <w:rPr>
      <w:rFonts w:ascii="Arial" w:eastAsia="Arial Unicode MS"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792788"/>
    <w:pPr>
      <w:ind w:firstLine="706"/>
      <w:jc w:val="both"/>
    </w:pPr>
    <w:rPr>
      <w:sz w:val="28"/>
    </w:rPr>
  </w:style>
  <w:style w:type="paragraph" w:styleId="a3">
    <w:name w:val="Body Text Indent"/>
    <w:basedOn w:val="a"/>
    <w:link w:val="a4"/>
    <w:rsid w:val="00FA2C96"/>
    <w:pPr>
      <w:widowControl/>
      <w:suppressAutoHyphens w:val="0"/>
      <w:ind w:firstLine="720"/>
      <w:jc w:val="both"/>
    </w:pPr>
    <w:rPr>
      <w:rFonts w:ascii="Times New Roman" w:eastAsia="Times New Roman" w:hAnsi="Times New Roman"/>
      <w:color w:val="000000"/>
      <w:kern w:val="0"/>
      <w:sz w:val="28"/>
      <w:szCs w:val="22"/>
      <w:lang w:eastAsia="ru-RU"/>
    </w:rPr>
  </w:style>
  <w:style w:type="character" w:customStyle="1" w:styleId="a4">
    <w:name w:val="Основной текст с отступом Знак"/>
    <w:basedOn w:val="a0"/>
    <w:link w:val="a3"/>
    <w:rsid w:val="00FA2C96"/>
    <w:rPr>
      <w:rFonts w:ascii="Times New Roman" w:eastAsia="Times New Roman" w:hAnsi="Times New Roman" w:cs="Times New Roman"/>
      <w:color w:val="000000"/>
      <w:sz w:val="28"/>
      <w:lang w:eastAsia="ru-RU"/>
    </w:rPr>
  </w:style>
  <w:style w:type="paragraph" w:styleId="a5">
    <w:name w:val="List Paragraph"/>
    <w:basedOn w:val="a"/>
    <w:uiPriority w:val="34"/>
    <w:qFormat/>
    <w:rsid w:val="009911E8"/>
    <w:pPr>
      <w:ind w:left="720"/>
      <w:contextualSpacing/>
    </w:pPr>
  </w:style>
  <w:style w:type="character" w:customStyle="1" w:styleId="a6">
    <w:name w:val="Основной текст_"/>
    <w:basedOn w:val="a0"/>
    <w:link w:val="2"/>
    <w:rsid w:val="00542F9E"/>
    <w:rPr>
      <w:rFonts w:ascii="Times New Roman" w:eastAsia="Times New Roman" w:hAnsi="Times New Roman" w:cs="Times New Roman"/>
      <w:shd w:val="clear" w:color="auto" w:fill="FFFFFF"/>
    </w:rPr>
  </w:style>
  <w:style w:type="paragraph" w:customStyle="1" w:styleId="2">
    <w:name w:val="Основной текст2"/>
    <w:basedOn w:val="a"/>
    <w:link w:val="a6"/>
    <w:rsid w:val="00542F9E"/>
    <w:pPr>
      <w:shd w:val="clear" w:color="auto" w:fill="FFFFFF"/>
      <w:suppressAutoHyphens w:val="0"/>
      <w:spacing w:line="274" w:lineRule="exact"/>
      <w:jc w:val="both"/>
    </w:pPr>
    <w:rPr>
      <w:rFonts w:ascii="Times New Roman" w:eastAsia="Times New Roman" w:hAnsi="Times New Roman"/>
      <w:kern w:val="0"/>
      <w:sz w:val="22"/>
      <w:szCs w:val="22"/>
      <w:lang w:eastAsia="en-US"/>
    </w:rPr>
  </w:style>
  <w:style w:type="character" w:customStyle="1" w:styleId="20">
    <w:name w:val="Основной текст (2)_"/>
    <w:basedOn w:val="a0"/>
    <w:link w:val="22"/>
    <w:locked/>
    <w:rsid w:val="00B95C12"/>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0"/>
    <w:rsid w:val="00B95C12"/>
    <w:pPr>
      <w:shd w:val="clear" w:color="auto" w:fill="FFFFFF"/>
      <w:suppressAutoHyphens w:val="0"/>
      <w:spacing w:after="1260" w:line="322" w:lineRule="exact"/>
      <w:jc w:val="center"/>
    </w:pPr>
    <w:rPr>
      <w:rFonts w:ascii="Times New Roman" w:eastAsia="Times New Roman" w:hAnsi="Times New Roman"/>
      <w:kern w:val="0"/>
      <w:sz w:val="27"/>
      <w:szCs w:val="27"/>
      <w:lang w:eastAsia="en-US"/>
    </w:rPr>
  </w:style>
</w:styles>
</file>

<file path=word/webSettings.xml><?xml version="1.0" encoding="utf-8"?>
<w:webSettings xmlns:r="http://schemas.openxmlformats.org/officeDocument/2006/relationships" xmlns:w="http://schemas.openxmlformats.org/wordprocessingml/2006/main">
  <w:divs>
    <w:div w:id="2113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12123</Words>
  <Characters>69106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1960</dc:creator>
  <cp:lastModifiedBy>User</cp:lastModifiedBy>
  <cp:revision>2</cp:revision>
  <dcterms:created xsi:type="dcterms:W3CDTF">2018-11-24T08:34:00Z</dcterms:created>
  <dcterms:modified xsi:type="dcterms:W3CDTF">2018-11-24T08:34:00Z</dcterms:modified>
</cp:coreProperties>
</file>