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3" w:rsidRPr="00A335F3" w:rsidRDefault="00A335F3" w:rsidP="00A335F3">
      <w:pPr>
        <w:spacing w:after="0" w:line="240" w:lineRule="auto"/>
        <w:contextualSpacing/>
        <w:jc w:val="center"/>
        <w:rPr>
          <w:rFonts w:eastAsia="Calibri" w:cs="Times New Roman"/>
          <w:sz w:val="26"/>
          <w:szCs w:val="26"/>
        </w:rPr>
      </w:pPr>
      <w:r w:rsidRPr="00A335F3">
        <w:rPr>
          <w:rFonts w:eastAsia="Calibri" w:cs="Times New Roman"/>
          <w:sz w:val="26"/>
          <w:szCs w:val="26"/>
        </w:rPr>
        <w:t>Муниципальное бюджетное общеобразовательное учреждение</w:t>
      </w:r>
    </w:p>
    <w:p w:rsidR="00A335F3" w:rsidRPr="00A335F3" w:rsidRDefault="00A335F3" w:rsidP="00A335F3">
      <w:pPr>
        <w:spacing w:after="0" w:line="240" w:lineRule="auto"/>
        <w:contextualSpacing/>
        <w:jc w:val="center"/>
        <w:rPr>
          <w:rFonts w:eastAsia="Calibri" w:cs="Times New Roman"/>
          <w:sz w:val="26"/>
          <w:szCs w:val="26"/>
        </w:rPr>
      </w:pPr>
      <w:r w:rsidRPr="00A335F3">
        <w:rPr>
          <w:rFonts w:eastAsia="Calibri" w:cs="Times New Roman"/>
          <w:sz w:val="26"/>
          <w:szCs w:val="26"/>
        </w:rPr>
        <w:t>«Средняя общеобразовательная школа № 1»</w:t>
      </w:r>
    </w:p>
    <w:tbl>
      <w:tblPr>
        <w:tblW w:w="13399" w:type="dxa"/>
        <w:tblLook w:val="04A0"/>
      </w:tblPr>
      <w:tblGrid>
        <w:gridCol w:w="8613"/>
        <w:gridCol w:w="4786"/>
      </w:tblGrid>
      <w:tr w:rsidR="00A335F3" w:rsidRPr="00A335F3" w:rsidTr="00A335F3">
        <w:tc>
          <w:tcPr>
            <w:tcW w:w="8613" w:type="dxa"/>
          </w:tcPr>
          <w:p w:rsidR="00A335F3" w:rsidRPr="00A335F3" w:rsidRDefault="00A335F3" w:rsidP="00A335F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A335F3">
              <w:rPr>
                <w:rFonts w:eastAsia="Calibri" w:cs="Times New Roman"/>
                <w:sz w:val="26"/>
                <w:szCs w:val="26"/>
              </w:rPr>
              <w:t>г</w:t>
            </w:r>
            <w:proofErr w:type="gramStart"/>
            <w:r w:rsidRPr="00A335F3">
              <w:rPr>
                <w:rFonts w:eastAsia="Calibri" w:cs="Times New Roman"/>
                <w:sz w:val="26"/>
                <w:szCs w:val="26"/>
              </w:rPr>
              <w:t>.Ч</w:t>
            </w:r>
            <w:proofErr w:type="gramEnd"/>
            <w:r w:rsidRPr="00A335F3">
              <w:rPr>
                <w:rFonts w:eastAsia="Calibri" w:cs="Times New Roman"/>
                <w:sz w:val="26"/>
                <w:szCs w:val="26"/>
              </w:rPr>
              <w:t>ерногорск</w:t>
            </w:r>
            <w:proofErr w:type="spellEnd"/>
          </w:p>
          <w:p w:rsidR="00A335F3" w:rsidRPr="00A335F3" w:rsidRDefault="00A335F3" w:rsidP="00A335F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A335F3" w:rsidRPr="00A335F3" w:rsidRDefault="00A335F3" w:rsidP="00A335F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335F3" w:rsidRPr="00A335F3" w:rsidRDefault="00A335F3" w:rsidP="00A335F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0F6F5E" w:rsidRPr="00FB05F8" w:rsidRDefault="000F6F5E" w:rsidP="000F6F5E">
      <w:pPr>
        <w:ind w:right="320"/>
        <w:jc w:val="right"/>
        <w:rPr>
          <w:rFonts w:cs="Times New Roman"/>
          <w:sz w:val="26"/>
          <w:szCs w:val="26"/>
        </w:rPr>
      </w:pPr>
      <w:r w:rsidRPr="00FB05F8">
        <w:rPr>
          <w:rFonts w:cs="Times New Roman"/>
          <w:sz w:val="26"/>
          <w:szCs w:val="26"/>
        </w:rPr>
        <w:t>Приложение 1 к основной образовательной программе</w:t>
      </w:r>
    </w:p>
    <w:p w:rsidR="000F6F5E" w:rsidRPr="00FB05F8" w:rsidRDefault="000F6F5E" w:rsidP="000F6F5E">
      <w:pPr>
        <w:ind w:right="3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основного </w:t>
      </w:r>
      <w:r w:rsidRPr="00FB05F8">
        <w:rPr>
          <w:rFonts w:cs="Times New Roman"/>
          <w:sz w:val="26"/>
          <w:szCs w:val="26"/>
        </w:rPr>
        <w:t>общего образования</w:t>
      </w:r>
    </w:p>
    <w:p w:rsidR="003D69EB" w:rsidRDefault="003D69EB" w:rsidP="000F6F5E">
      <w:pPr>
        <w:jc w:val="right"/>
      </w:pPr>
    </w:p>
    <w:p w:rsidR="00A20884" w:rsidRDefault="00A20884"/>
    <w:p w:rsidR="00A20884" w:rsidRDefault="00A20884"/>
    <w:p w:rsidR="00A20884" w:rsidRDefault="00A20884"/>
    <w:p w:rsidR="00A20884" w:rsidRDefault="00A20884" w:rsidP="000F6F5E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 курса по выбору  «Реальная математика»,</w:t>
      </w:r>
      <w:r w:rsidR="000F6F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9б класс</w:t>
      </w:r>
    </w:p>
    <w:p w:rsidR="00604CB9" w:rsidRDefault="00604CB9" w:rsidP="00A20884">
      <w:pPr>
        <w:pStyle w:val="a4"/>
        <w:jc w:val="center"/>
        <w:rPr>
          <w:b/>
          <w:sz w:val="26"/>
          <w:szCs w:val="26"/>
        </w:rPr>
      </w:pPr>
    </w:p>
    <w:p w:rsidR="00604CB9" w:rsidRDefault="00604CB9" w:rsidP="00A20884">
      <w:pPr>
        <w:pStyle w:val="a4"/>
        <w:jc w:val="center"/>
        <w:rPr>
          <w:b/>
          <w:sz w:val="26"/>
          <w:szCs w:val="26"/>
        </w:rPr>
      </w:pPr>
    </w:p>
    <w:p w:rsidR="00604CB9" w:rsidRDefault="00604CB9" w:rsidP="00A20884">
      <w:pPr>
        <w:pStyle w:val="a4"/>
        <w:jc w:val="center"/>
        <w:rPr>
          <w:b/>
          <w:sz w:val="26"/>
          <w:szCs w:val="26"/>
        </w:rPr>
      </w:pPr>
    </w:p>
    <w:p w:rsidR="00604CB9" w:rsidRDefault="00604CB9" w:rsidP="00A20884">
      <w:pPr>
        <w:pStyle w:val="a4"/>
        <w:jc w:val="center"/>
        <w:rPr>
          <w:b/>
          <w:sz w:val="26"/>
          <w:szCs w:val="26"/>
        </w:rPr>
      </w:pPr>
    </w:p>
    <w:p w:rsidR="00604CB9" w:rsidRDefault="00604CB9" w:rsidP="00A20884">
      <w:pPr>
        <w:pStyle w:val="a4"/>
        <w:jc w:val="center"/>
        <w:rPr>
          <w:b/>
          <w:sz w:val="26"/>
          <w:szCs w:val="26"/>
        </w:rPr>
      </w:pPr>
    </w:p>
    <w:p w:rsidR="00604CB9" w:rsidRDefault="00604CB9" w:rsidP="00A20884">
      <w:pPr>
        <w:pStyle w:val="a4"/>
        <w:jc w:val="center"/>
        <w:rPr>
          <w:b/>
          <w:sz w:val="26"/>
          <w:szCs w:val="26"/>
        </w:rPr>
      </w:pPr>
    </w:p>
    <w:p w:rsidR="00A20884" w:rsidRDefault="000F6F5E">
      <w:r>
        <w:t xml:space="preserve"> </w:t>
      </w:r>
    </w:p>
    <w:p w:rsidR="00182021" w:rsidRDefault="00182021"/>
    <w:p w:rsidR="00182021" w:rsidRDefault="00182021"/>
    <w:p w:rsidR="00182021" w:rsidRDefault="00182021"/>
    <w:p w:rsidR="00182021" w:rsidRDefault="00182021"/>
    <w:p w:rsidR="00182021" w:rsidRDefault="00182021"/>
    <w:p w:rsidR="00182021" w:rsidRDefault="00182021"/>
    <w:p w:rsidR="00182021" w:rsidRDefault="00182021"/>
    <w:p w:rsidR="00182021" w:rsidRDefault="00182021"/>
    <w:p w:rsidR="00182021" w:rsidRDefault="00182021"/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Default="000F6F5E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</w:p>
    <w:p w:rsidR="000F6F5E" w:rsidRPr="00B20EE8" w:rsidRDefault="007169CA" w:rsidP="000F6F5E">
      <w:pPr>
        <w:pStyle w:val="3"/>
        <w:shd w:val="clear" w:color="auto" w:fill="auto"/>
        <w:spacing w:before="0"/>
        <w:ind w:left="20" w:right="2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Рабочая программа  курса</w:t>
      </w:r>
      <w:r w:rsidR="000F6F5E" w:rsidRPr="00B20EE8">
        <w:rPr>
          <w:sz w:val="26"/>
          <w:szCs w:val="26"/>
        </w:rPr>
        <w:t xml:space="preserve"> по выбору </w:t>
      </w:r>
      <w:r w:rsidR="000F6F5E" w:rsidRPr="001A0319">
        <w:rPr>
          <w:color w:val="000000"/>
          <w:sz w:val="26"/>
          <w:szCs w:val="26"/>
        </w:rPr>
        <w:t>«</w:t>
      </w:r>
      <w:r w:rsidR="000F6F5E" w:rsidRPr="000F6F5E">
        <w:rPr>
          <w:sz w:val="26"/>
          <w:szCs w:val="26"/>
        </w:rPr>
        <w:t>Реальная математика</w:t>
      </w:r>
      <w:r w:rsidR="000F6F5E" w:rsidRPr="001A0319">
        <w:rPr>
          <w:color w:val="000000"/>
          <w:sz w:val="26"/>
          <w:szCs w:val="26"/>
        </w:rPr>
        <w:t xml:space="preserve">» </w:t>
      </w:r>
      <w:r w:rsidR="000F6F5E" w:rsidRPr="00B20EE8">
        <w:rPr>
          <w:sz w:val="26"/>
          <w:szCs w:val="26"/>
        </w:rPr>
        <w:t>на уровень основного общего образования (5-9 классы) является частью Основной образовательной программы основного общего образования МБОУ СОШ№1 и состоит из следующих разделов:</w:t>
      </w:r>
    </w:p>
    <w:p w:rsidR="000F6F5E" w:rsidRPr="00B20EE8" w:rsidRDefault="000F6F5E" w:rsidP="000F6F5E">
      <w:pPr>
        <w:pStyle w:val="3"/>
        <w:numPr>
          <w:ilvl w:val="0"/>
          <w:numId w:val="12"/>
        </w:numPr>
        <w:shd w:val="clear" w:color="auto" w:fill="auto"/>
        <w:tabs>
          <w:tab w:val="left" w:pos="663"/>
        </w:tabs>
        <w:spacing w:before="0"/>
        <w:ind w:left="20" w:firstLine="0"/>
        <w:rPr>
          <w:sz w:val="26"/>
          <w:szCs w:val="26"/>
        </w:rPr>
      </w:pPr>
      <w:r w:rsidRPr="00B20EE8">
        <w:rPr>
          <w:sz w:val="26"/>
          <w:szCs w:val="26"/>
        </w:rPr>
        <w:t xml:space="preserve">планируемые результаты освоения </w:t>
      </w:r>
      <w:r>
        <w:rPr>
          <w:sz w:val="26"/>
          <w:szCs w:val="26"/>
        </w:rPr>
        <w:t>курса по выбору</w:t>
      </w:r>
      <w:r w:rsidRPr="00B20EE8">
        <w:rPr>
          <w:sz w:val="26"/>
          <w:szCs w:val="26"/>
        </w:rPr>
        <w:t>;</w:t>
      </w:r>
    </w:p>
    <w:p w:rsidR="000F6F5E" w:rsidRPr="00B20EE8" w:rsidRDefault="000F6F5E" w:rsidP="000F6F5E">
      <w:pPr>
        <w:pStyle w:val="3"/>
        <w:numPr>
          <w:ilvl w:val="0"/>
          <w:numId w:val="12"/>
        </w:numPr>
        <w:shd w:val="clear" w:color="auto" w:fill="auto"/>
        <w:tabs>
          <w:tab w:val="left" w:pos="663"/>
        </w:tabs>
        <w:spacing w:before="0"/>
        <w:ind w:left="20" w:firstLine="0"/>
        <w:rPr>
          <w:sz w:val="26"/>
          <w:szCs w:val="26"/>
        </w:rPr>
      </w:pPr>
      <w:r w:rsidRPr="00B20EE8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курса по выбору</w:t>
      </w:r>
      <w:r w:rsidRPr="00B20EE8">
        <w:rPr>
          <w:sz w:val="26"/>
          <w:szCs w:val="26"/>
        </w:rPr>
        <w:t>;</w:t>
      </w:r>
    </w:p>
    <w:p w:rsidR="000F6F5E" w:rsidRPr="00B20EE8" w:rsidRDefault="000F6F5E" w:rsidP="000F6F5E">
      <w:pPr>
        <w:pStyle w:val="3"/>
        <w:numPr>
          <w:ilvl w:val="0"/>
          <w:numId w:val="12"/>
        </w:numPr>
        <w:shd w:val="clear" w:color="auto" w:fill="auto"/>
        <w:tabs>
          <w:tab w:val="left" w:pos="663"/>
          <w:tab w:val="right" w:pos="9942"/>
        </w:tabs>
        <w:spacing w:before="0"/>
        <w:ind w:left="20" w:firstLine="0"/>
        <w:rPr>
          <w:sz w:val="26"/>
          <w:szCs w:val="26"/>
        </w:rPr>
      </w:pPr>
      <w:r w:rsidRPr="00B20EE8">
        <w:rPr>
          <w:sz w:val="26"/>
          <w:szCs w:val="26"/>
        </w:rPr>
        <w:t>тематическое планирование с указанием количества</w:t>
      </w:r>
      <w:r>
        <w:rPr>
          <w:sz w:val="26"/>
          <w:szCs w:val="26"/>
        </w:rPr>
        <w:t xml:space="preserve"> </w:t>
      </w:r>
      <w:r w:rsidRPr="00B20EE8">
        <w:rPr>
          <w:sz w:val="26"/>
          <w:szCs w:val="26"/>
        </w:rPr>
        <w:t>часов, отводимых на освоение</w:t>
      </w:r>
    </w:p>
    <w:p w:rsidR="000F6F5E" w:rsidRDefault="000F6F5E" w:rsidP="000F6F5E">
      <w:pPr>
        <w:pStyle w:val="3"/>
        <w:shd w:val="clear" w:color="auto" w:fill="auto"/>
        <w:spacing w:before="0" w:after="275"/>
        <w:ind w:left="20" w:firstLine="0"/>
        <w:rPr>
          <w:sz w:val="26"/>
          <w:szCs w:val="26"/>
        </w:rPr>
      </w:pPr>
      <w:r w:rsidRPr="00B20EE8">
        <w:rPr>
          <w:sz w:val="26"/>
          <w:szCs w:val="26"/>
        </w:rPr>
        <w:t>каждой темы.</w:t>
      </w:r>
    </w:p>
    <w:p w:rsidR="000F6F5E" w:rsidRDefault="00CD48E0" w:rsidP="000F6F5E">
      <w:pPr>
        <w:spacing w:after="0" w:line="240" w:lineRule="auto"/>
        <w:ind w:firstLine="56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Планируемые результаты  </w:t>
      </w:r>
      <w:r w:rsidR="000F6F5E" w:rsidRPr="00361EB6">
        <w:rPr>
          <w:rFonts w:cs="Times New Roman"/>
          <w:b/>
          <w:bCs/>
          <w:sz w:val="26"/>
          <w:szCs w:val="26"/>
        </w:rPr>
        <w:t xml:space="preserve"> </w:t>
      </w:r>
      <w:r w:rsidR="000F6F5E">
        <w:rPr>
          <w:rFonts w:cs="Times New Roman"/>
          <w:b/>
          <w:bCs/>
          <w:sz w:val="26"/>
          <w:szCs w:val="26"/>
        </w:rPr>
        <w:t>освоения курса по выбору</w:t>
      </w:r>
    </w:p>
    <w:p w:rsidR="00FF6CAE" w:rsidRPr="00FF6CAE" w:rsidRDefault="00FF6CAE" w:rsidP="000F6F5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F6CAE">
        <w:rPr>
          <w:rFonts w:eastAsia="Times New Roman" w:cs="Times New Roman"/>
          <w:sz w:val="26"/>
          <w:szCs w:val="26"/>
          <w:lang w:eastAsia="ru-RU"/>
        </w:rPr>
        <w:t xml:space="preserve">В результате изучения курса   учащиеся должны: </w:t>
      </w:r>
    </w:p>
    <w:p w:rsidR="00FF6CAE" w:rsidRPr="00FF6CAE" w:rsidRDefault="00FF6CAE" w:rsidP="00FF6CAE">
      <w:pPr>
        <w:spacing w:after="0" w:line="240" w:lineRule="auto"/>
        <w:jc w:val="both"/>
        <w:rPr>
          <w:rFonts w:eastAsia="Times New Roman" w:cs="Times New Roman"/>
          <w:spacing w:val="-6"/>
          <w:sz w:val="26"/>
          <w:szCs w:val="26"/>
        </w:rPr>
      </w:pPr>
      <w:r w:rsidRPr="00FF6CAE">
        <w:rPr>
          <w:rFonts w:eastAsia="Times New Roman" w:cs="Times New Roman"/>
          <w:spacing w:val="-6"/>
          <w:sz w:val="26"/>
          <w:szCs w:val="26"/>
        </w:rPr>
        <w:t>знать:</w:t>
      </w:r>
    </w:p>
    <w:p w:rsidR="00FF6CAE" w:rsidRPr="00FF6CAE" w:rsidRDefault="00FF6CAE" w:rsidP="00FF6CA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 о</w:t>
      </w:r>
      <w:r w:rsidRPr="00FF6CAE">
        <w:rPr>
          <w:color w:val="000000"/>
          <w:sz w:val="26"/>
          <w:szCs w:val="26"/>
        </w:rPr>
        <w:t>сновные способы решения задач на составление уравнений.</w:t>
      </w:r>
    </w:p>
    <w:p w:rsidR="00FF6CAE" w:rsidRDefault="00FF6CAE" w:rsidP="00FF6CAE">
      <w:pPr>
        <w:pStyle w:val="a6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 - о</w:t>
      </w:r>
      <w:r w:rsidRPr="00FF6CAE">
        <w:rPr>
          <w:color w:val="000000"/>
          <w:sz w:val="26"/>
          <w:szCs w:val="26"/>
        </w:rPr>
        <w:t>сновные способы моделирования реальных ситуаций при решении задач различных типов</w:t>
      </w:r>
      <w:r>
        <w:rPr>
          <w:rFonts w:ascii="Arial" w:hAnsi="Arial" w:cs="Arial"/>
          <w:color w:val="000000"/>
        </w:rPr>
        <w:t>.</w:t>
      </w:r>
    </w:p>
    <w:p w:rsidR="00FF6CAE" w:rsidRPr="00FF6CAE" w:rsidRDefault="00FF6CAE" w:rsidP="00FF6CAE">
      <w:pPr>
        <w:pStyle w:val="a4"/>
        <w:rPr>
          <w:sz w:val="26"/>
          <w:szCs w:val="26"/>
        </w:rPr>
      </w:pPr>
      <w:r w:rsidRPr="00FF6CAE">
        <w:rPr>
          <w:sz w:val="26"/>
          <w:szCs w:val="26"/>
        </w:rPr>
        <w:t>уметь:</w:t>
      </w:r>
    </w:p>
    <w:p w:rsidR="00FF6CAE" w:rsidRPr="00FF6CAE" w:rsidRDefault="00FF6CAE" w:rsidP="00FF6CAE">
      <w:pPr>
        <w:pStyle w:val="a4"/>
        <w:rPr>
          <w:sz w:val="26"/>
          <w:szCs w:val="26"/>
        </w:rPr>
      </w:pPr>
      <w:r w:rsidRPr="00FF6CAE">
        <w:rPr>
          <w:sz w:val="26"/>
          <w:szCs w:val="26"/>
        </w:rPr>
        <w:t xml:space="preserve"> - работать с текстами задачи, определять её тип.</w:t>
      </w:r>
    </w:p>
    <w:p w:rsidR="00FF6CAE" w:rsidRPr="00FF6CAE" w:rsidRDefault="00FF6CAE" w:rsidP="00FF6CAE">
      <w:pPr>
        <w:pStyle w:val="a4"/>
        <w:rPr>
          <w:sz w:val="26"/>
          <w:szCs w:val="26"/>
        </w:rPr>
      </w:pPr>
      <w:r w:rsidRPr="00FF6CAE">
        <w:rPr>
          <w:sz w:val="26"/>
          <w:szCs w:val="26"/>
        </w:rPr>
        <w:t>- составлять план решения задачи.</w:t>
      </w:r>
    </w:p>
    <w:p w:rsidR="00FF6CAE" w:rsidRPr="00FF6CAE" w:rsidRDefault="00FF6CAE" w:rsidP="00FF6CAE">
      <w:pPr>
        <w:pStyle w:val="a4"/>
        <w:rPr>
          <w:sz w:val="26"/>
          <w:szCs w:val="26"/>
        </w:rPr>
      </w:pPr>
      <w:r w:rsidRPr="00FF6CAE">
        <w:rPr>
          <w:sz w:val="26"/>
          <w:szCs w:val="26"/>
        </w:rPr>
        <w:t xml:space="preserve"> - решать задачи разного уровня (включая творческие задания) на составление уравнений.</w:t>
      </w:r>
    </w:p>
    <w:p w:rsidR="00FF6CAE" w:rsidRPr="00FF6CAE" w:rsidRDefault="00FF6CAE" w:rsidP="00FF6CAE">
      <w:pPr>
        <w:pStyle w:val="a4"/>
        <w:rPr>
          <w:sz w:val="26"/>
          <w:szCs w:val="26"/>
        </w:rPr>
      </w:pPr>
      <w:r w:rsidRPr="00FF6CAE">
        <w:rPr>
          <w:sz w:val="26"/>
          <w:szCs w:val="26"/>
        </w:rPr>
        <w:t>- моделировать реальные ситуации, описываемые в задачах на составление уравнений.</w:t>
      </w:r>
    </w:p>
    <w:p w:rsidR="008A74FC" w:rsidRPr="00FF6CAE" w:rsidRDefault="008A74FC" w:rsidP="00FF6CAE">
      <w:pPr>
        <w:pStyle w:val="a4"/>
        <w:rPr>
          <w:sz w:val="26"/>
          <w:szCs w:val="26"/>
        </w:rPr>
      </w:pPr>
    </w:p>
    <w:p w:rsidR="008A74FC" w:rsidRPr="00FF6CAE" w:rsidRDefault="003D121F" w:rsidP="003D121F">
      <w:pPr>
        <w:pStyle w:val="a4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Pr="003D121F">
        <w:rPr>
          <w:b/>
          <w:sz w:val="26"/>
          <w:szCs w:val="26"/>
        </w:rPr>
        <w:t xml:space="preserve">одержание  </w:t>
      </w:r>
      <w:r w:rsidRPr="003D121F">
        <w:rPr>
          <w:b/>
          <w:spacing w:val="-4"/>
          <w:sz w:val="26"/>
          <w:szCs w:val="26"/>
          <w:lang w:eastAsia="en-US"/>
        </w:rPr>
        <w:t xml:space="preserve">курса по выбору </w:t>
      </w:r>
      <w:r>
        <w:rPr>
          <w:b/>
          <w:sz w:val="26"/>
          <w:szCs w:val="26"/>
          <w:lang w:eastAsia="en-US"/>
        </w:rPr>
        <w:t>«Реальная  математика</w:t>
      </w:r>
      <w:r w:rsidRPr="003D121F">
        <w:rPr>
          <w:b/>
          <w:sz w:val="26"/>
          <w:szCs w:val="26"/>
          <w:lang w:eastAsia="en-US"/>
        </w:rPr>
        <w:t>»</w:t>
      </w:r>
    </w:p>
    <w:p w:rsidR="0005303E" w:rsidRPr="0005303E" w:rsidRDefault="00FB6E32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Раздел </w:t>
      </w:r>
      <w:r w:rsidR="0005303E" w:rsidRPr="002074FE">
        <w:rPr>
          <w:color w:val="000000"/>
          <w:sz w:val="26"/>
          <w:szCs w:val="26"/>
          <w:u w:val="single"/>
        </w:rPr>
        <w:t>I</w:t>
      </w:r>
      <w:r w:rsidR="0005303E" w:rsidRPr="0005303E">
        <w:rPr>
          <w:color w:val="000000"/>
          <w:sz w:val="26"/>
          <w:szCs w:val="26"/>
        </w:rPr>
        <w:t>. Разные задачи на составление уравнений.</w:t>
      </w:r>
      <w:r w:rsidR="0005303E">
        <w:rPr>
          <w:color w:val="000000"/>
          <w:sz w:val="26"/>
          <w:szCs w:val="26"/>
        </w:rPr>
        <w:t xml:space="preserve"> 5ч.</w:t>
      </w:r>
    </w:p>
    <w:p w:rsidR="0005303E" w:rsidRPr="0005303E" w:rsidRDefault="0005303E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Задачи на движение. </w:t>
      </w:r>
      <w:r w:rsidRPr="0005303E">
        <w:rPr>
          <w:color w:val="000000"/>
          <w:sz w:val="26"/>
          <w:szCs w:val="26"/>
        </w:rPr>
        <w:t xml:space="preserve">Задачи на движение по реке.Задачи на работу и производительность. </w:t>
      </w:r>
    </w:p>
    <w:p w:rsidR="0005303E" w:rsidRDefault="00FB6E32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Раздел</w:t>
      </w:r>
      <w:r w:rsidR="0005303E" w:rsidRPr="002074FE">
        <w:rPr>
          <w:color w:val="000000"/>
          <w:sz w:val="26"/>
          <w:szCs w:val="26"/>
          <w:u w:val="single"/>
        </w:rPr>
        <w:t>II</w:t>
      </w:r>
      <w:r w:rsidR="0005303E" w:rsidRPr="0005303E">
        <w:rPr>
          <w:color w:val="000000"/>
          <w:sz w:val="26"/>
          <w:szCs w:val="26"/>
        </w:rPr>
        <w:t xml:space="preserve">. </w:t>
      </w:r>
      <w:r w:rsidR="005D12AB">
        <w:rPr>
          <w:color w:val="000000"/>
          <w:sz w:val="26"/>
          <w:szCs w:val="26"/>
        </w:rPr>
        <w:t xml:space="preserve">Задачи на проценты, смеси и </w:t>
      </w:r>
      <w:r w:rsidR="00CE5FE1">
        <w:rPr>
          <w:color w:val="000000"/>
          <w:sz w:val="26"/>
          <w:szCs w:val="26"/>
        </w:rPr>
        <w:t xml:space="preserve"> сплавы.</w:t>
      </w:r>
      <w:r w:rsidR="0005303E">
        <w:rPr>
          <w:color w:val="000000"/>
          <w:sz w:val="26"/>
          <w:szCs w:val="26"/>
        </w:rPr>
        <w:t>3ч</w:t>
      </w:r>
    </w:p>
    <w:p w:rsidR="00CF003E" w:rsidRDefault="00CE5FE1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Простейшие задачи на проценты. Задачи на процентный рост и понижение. </w:t>
      </w:r>
      <w:r w:rsidR="005D12AB">
        <w:rPr>
          <w:color w:val="000000"/>
          <w:sz w:val="26"/>
          <w:szCs w:val="26"/>
        </w:rPr>
        <w:t>Задачи на смеси и сплавы.</w:t>
      </w:r>
    </w:p>
    <w:p w:rsidR="0005303E" w:rsidRPr="0005303E" w:rsidRDefault="00FB6E32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Раздел</w:t>
      </w:r>
      <w:r w:rsidR="0005303E" w:rsidRPr="002074FE">
        <w:rPr>
          <w:color w:val="000000"/>
          <w:sz w:val="26"/>
          <w:szCs w:val="26"/>
          <w:u w:val="single"/>
        </w:rPr>
        <w:t xml:space="preserve"> III</w:t>
      </w:r>
      <w:r w:rsidR="0005303E">
        <w:rPr>
          <w:color w:val="000000"/>
          <w:sz w:val="26"/>
          <w:szCs w:val="26"/>
        </w:rPr>
        <w:t>.</w:t>
      </w:r>
      <w:r w:rsidR="0005303E" w:rsidRPr="0005303E">
        <w:rPr>
          <w:color w:val="000000"/>
          <w:sz w:val="26"/>
          <w:szCs w:val="26"/>
        </w:rPr>
        <w:t xml:space="preserve"> Задачи по статистике и теории вероятности.</w:t>
      </w:r>
      <w:r w:rsidR="0005303E">
        <w:rPr>
          <w:color w:val="000000"/>
          <w:sz w:val="26"/>
          <w:szCs w:val="26"/>
        </w:rPr>
        <w:t>5ч</w:t>
      </w:r>
    </w:p>
    <w:p w:rsidR="0005303E" w:rsidRPr="0005303E" w:rsidRDefault="0005303E" w:rsidP="0071190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5303E">
        <w:rPr>
          <w:color w:val="000000"/>
          <w:sz w:val="26"/>
          <w:szCs w:val="26"/>
        </w:rPr>
        <w:t>Статистика. Группировка информации. Табличное представление информации. Графическое представление информации. Числовые характеристики данных измерений.</w:t>
      </w:r>
    </w:p>
    <w:p w:rsidR="0005303E" w:rsidRPr="0005303E" w:rsidRDefault="0005303E" w:rsidP="0071190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5303E">
        <w:rPr>
          <w:color w:val="000000"/>
          <w:sz w:val="26"/>
          <w:szCs w:val="26"/>
        </w:rPr>
        <w:t xml:space="preserve">Теория </w:t>
      </w:r>
      <w:r w:rsidR="00711905">
        <w:rPr>
          <w:color w:val="000000"/>
          <w:sz w:val="26"/>
          <w:szCs w:val="26"/>
        </w:rPr>
        <w:t xml:space="preserve">вероятностей. </w:t>
      </w:r>
      <w:r w:rsidRPr="0005303E">
        <w:rPr>
          <w:color w:val="000000"/>
          <w:sz w:val="26"/>
          <w:szCs w:val="26"/>
        </w:rPr>
        <w:t>Классическое определение вероятности. Вероятность противоположного события. Вероятность суммы несовместных событий.</w:t>
      </w:r>
    </w:p>
    <w:p w:rsidR="0005303E" w:rsidRDefault="00FB6E32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Раздел</w:t>
      </w:r>
      <w:r w:rsidR="0005303E" w:rsidRPr="002074FE">
        <w:rPr>
          <w:color w:val="000000"/>
          <w:sz w:val="26"/>
          <w:szCs w:val="26"/>
          <w:u w:val="single"/>
        </w:rPr>
        <w:t xml:space="preserve"> IV</w:t>
      </w:r>
      <w:r w:rsidR="002074FE">
        <w:rPr>
          <w:color w:val="000000"/>
          <w:sz w:val="26"/>
          <w:szCs w:val="26"/>
          <w:u w:val="single"/>
        </w:rPr>
        <w:t>.</w:t>
      </w:r>
      <w:r w:rsidR="0005303E" w:rsidRPr="0005303E">
        <w:rPr>
          <w:color w:val="000000"/>
          <w:sz w:val="26"/>
          <w:szCs w:val="26"/>
        </w:rPr>
        <w:t xml:space="preserve"> Работа с диаграммами, графиками.</w:t>
      </w:r>
      <w:r w:rsidR="0005303E">
        <w:rPr>
          <w:color w:val="000000"/>
          <w:sz w:val="26"/>
          <w:szCs w:val="26"/>
        </w:rPr>
        <w:t xml:space="preserve"> 4ч.</w:t>
      </w:r>
    </w:p>
    <w:p w:rsidR="0005303E" w:rsidRDefault="0005303E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5303E">
        <w:rPr>
          <w:color w:val="000000"/>
          <w:sz w:val="26"/>
          <w:szCs w:val="26"/>
        </w:rPr>
        <w:t>Работа с диаграммами.Работа с графиками.</w:t>
      </w:r>
    </w:p>
    <w:p w:rsidR="003A07DE" w:rsidRPr="0005303E" w:rsidRDefault="003A07DE" w:rsidP="000530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74FE" w:rsidRPr="002074FE" w:rsidRDefault="002074FE" w:rsidP="002074FE">
      <w:pPr>
        <w:widowControl w:val="0"/>
        <w:tabs>
          <w:tab w:val="left" w:pos="-283"/>
        </w:tabs>
        <w:suppressAutoHyphens/>
        <w:spacing w:after="0" w:line="100" w:lineRule="atLeast"/>
        <w:ind w:firstLine="709"/>
        <w:jc w:val="both"/>
        <w:rPr>
          <w:rFonts w:eastAsia="SimSun" w:cs="Times New Roman"/>
          <w:b/>
          <w:spacing w:val="-4"/>
          <w:kern w:val="2"/>
          <w:sz w:val="26"/>
          <w:szCs w:val="26"/>
          <w:lang w:eastAsia="hi-IN" w:bidi="hi-IN"/>
        </w:rPr>
      </w:pPr>
      <w:r w:rsidRPr="002074FE">
        <w:rPr>
          <w:rFonts w:eastAsia="SimSun" w:cs="Times New Roman"/>
          <w:b/>
          <w:kern w:val="2"/>
          <w:sz w:val="26"/>
          <w:szCs w:val="26"/>
          <w:lang w:eastAsia="hi-IN" w:bidi="hi-IN"/>
        </w:rPr>
        <w:t xml:space="preserve">Тематическое планирование  </w:t>
      </w:r>
      <w:r w:rsidRPr="002074FE">
        <w:rPr>
          <w:rFonts w:eastAsia="Times New Roman" w:cs="Times New Roman"/>
          <w:b/>
          <w:spacing w:val="-4"/>
          <w:sz w:val="26"/>
          <w:szCs w:val="26"/>
        </w:rPr>
        <w:t xml:space="preserve">курса по выбору </w:t>
      </w:r>
      <w:r>
        <w:rPr>
          <w:rFonts w:eastAsia="Times New Roman" w:cs="Times New Roman"/>
          <w:b/>
          <w:sz w:val="26"/>
          <w:szCs w:val="26"/>
        </w:rPr>
        <w:t>«Реальная  математика</w:t>
      </w:r>
      <w:r w:rsidRPr="002074FE">
        <w:rPr>
          <w:rFonts w:eastAsia="Times New Roman" w:cs="Times New Roman"/>
          <w:b/>
          <w:sz w:val="26"/>
          <w:szCs w:val="26"/>
        </w:rPr>
        <w:t>»</w:t>
      </w:r>
    </w:p>
    <w:p w:rsidR="002074FE" w:rsidRPr="002074FE" w:rsidRDefault="002074FE" w:rsidP="002074FE">
      <w:pPr>
        <w:widowControl w:val="0"/>
        <w:tabs>
          <w:tab w:val="left" w:pos="-283"/>
        </w:tabs>
        <w:suppressAutoHyphens/>
        <w:spacing w:after="0" w:line="100" w:lineRule="atLeast"/>
        <w:ind w:firstLine="709"/>
        <w:jc w:val="both"/>
        <w:rPr>
          <w:rFonts w:eastAsia="SimSun" w:cs="Times New Roman"/>
          <w:spacing w:val="-4"/>
          <w:kern w:val="2"/>
          <w:sz w:val="26"/>
          <w:szCs w:val="26"/>
          <w:lang w:eastAsia="hi-IN" w:bidi="hi-I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59"/>
        <w:gridCol w:w="6946"/>
        <w:gridCol w:w="1847"/>
      </w:tblGrid>
      <w:tr w:rsidR="002074FE" w:rsidRPr="002074FE" w:rsidTr="002074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2074FE" w:rsidP="002074FE">
            <w:pPr>
              <w:widowControl w:val="0"/>
              <w:tabs>
                <w:tab w:val="left" w:pos="-283"/>
              </w:tabs>
              <w:suppressAutoHyphens/>
              <w:spacing w:after="0" w:line="100" w:lineRule="atLeast"/>
              <w:jc w:val="both"/>
              <w:rPr>
                <w:rFonts w:eastAsia="SimSun" w:cs="Times New Roman"/>
                <w:b/>
                <w:spacing w:val="-4"/>
                <w:kern w:val="2"/>
                <w:sz w:val="26"/>
                <w:szCs w:val="26"/>
                <w:lang w:eastAsia="hi-IN" w:bidi="hi-IN"/>
              </w:rPr>
            </w:pPr>
            <w:r w:rsidRPr="002074FE">
              <w:rPr>
                <w:rFonts w:eastAsia="SimSun" w:cs="Times New Roman"/>
                <w:b/>
                <w:spacing w:val="-4"/>
                <w:kern w:val="2"/>
                <w:sz w:val="26"/>
                <w:szCs w:val="26"/>
                <w:lang w:eastAsia="hi-IN" w:bidi="hi-IN"/>
              </w:rPr>
              <w:t xml:space="preserve">№ </w:t>
            </w:r>
            <w:proofErr w:type="gramStart"/>
            <w:r w:rsidRPr="002074FE">
              <w:rPr>
                <w:rFonts w:eastAsia="SimSun" w:cs="Times New Roman"/>
                <w:b/>
                <w:spacing w:val="-4"/>
                <w:kern w:val="2"/>
                <w:sz w:val="26"/>
                <w:szCs w:val="26"/>
                <w:lang w:eastAsia="hi-IN" w:bidi="hi-IN"/>
              </w:rPr>
              <w:t>п</w:t>
            </w:r>
            <w:proofErr w:type="gramEnd"/>
            <w:r w:rsidRPr="002074FE">
              <w:rPr>
                <w:rFonts w:eastAsia="SimSun" w:cs="Times New Roman"/>
                <w:b/>
                <w:spacing w:val="-4"/>
                <w:kern w:val="2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2074FE" w:rsidP="002074FE">
            <w:pPr>
              <w:widowControl w:val="0"/>
              <w:tabs>
                <w:tab w:val="left" w:pos="-283"/>
              </w:tabs>
              <w:suppressAutoHyphens/>
              <w:spacing w:after="0" w:line="100" w:lineRule="atLeast"/>
              <w:jc w:val="both"/>
              <w:rPr>
                <w:rFonts w:eastAsia="SimSun" w:cs="Times New Roman"/>
                <w:b/>
                <w:spacing w:val="-4"/>
                <w:kern w:val="2"/>
                <w:sz w:val="26"/>
                <w:szCs w:val="26"/>
                <w:lang w:eastAsia="hi-IN" w:bidi="hi-IN"/>
              </w:rPr>
            </w:pPr>
            <w:r w:rsidRPr="002074FE">
              <w:rPr>
                <w:rFonts w:eastAsia="SimSun" w:cs="Times New Roman"/>
                <w:b/>
                <w:spacing w:val="-4"/>
                <w:kern w:val="2"/>
                <w:sz w:val="26"/>
                <w:szCs w:val="26"/>
                <w:lang w:eastAsia="hi-IN" w:bidi="hi-IN"/>
              </w:rPr>
              <w:t>Наименование раздела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FE" w:rsidRPr="002074FE" w:rsidRDefault="002074FE" w:rsidP="002074FE">
            <w:pPr>
              <w:widowControl w:val="0"/>
              <w:tabs>
                <w:tab w:val="left" w:pos="-283"/>
              </w:tabs>
              <w:suppressAutoHyphens/>
              <w:spacing w:after="0" w:line="100" w:lineRule="atLeast"/>
              <w:jc w:val="both"/>
              <w:rPr>
                <w:rFonts w:eastAsia="SimSun" w:cs="Times New Roman"/>
                <w:kern w:val="2"/>
                <w:sz w:val="26"/>
                <w:szCs w:val="26"/>
                <w:lang w:eastAsia="hi-IN" w:bidi="hi-IN"/>
              </w:rPr>
            </w:pPr>
            <w:r w:rsidRPr="002074FE">
              <w:rPr>
                <w:rFonts w:eastAsia="SimSun" w:cs="Times New Roman"/>
                <w:b/>
                <w:spacing w:val="-4"/>
                <w:kern w:val="2"/>
                <w:sz w:val="26"/>
                <w:szCs w:val="26"/>
                <w:lang w:eastAsia="hi-IN" w:bidi="hi-IN"/>
              </w:rPr>
              <w:t>Количество часов</w:t>
            </w:r>
          </w:p>
        </w:tc>
      </w:tr>
      <w:tr w:rsidR="002074FE" w:rsidRPr="002074FE" w:rsidTr="002074FE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2074FE" w:rsidP="002074FE">
            <w:pPr>
              <w:widowControl w:val="0"/>
              <w:tabs>
                <w:tab w:val="left" w:pos="-283"/>
              </w:tabs>
              <w:suppressAutoHyphens/>
              <w:spacing w:after="0" w:line="240" w:lineRule="auto"/>
              <w:jc w:val="both"/>
              <w:rPr>
                <w:rFonts w:eastAsia="SimSun" w:cs="Times New Roman"/>
                <w:kern w:val="2"/>
                <w:sz w:val="26"/>
                <w:szCs w:val="26"/>
                <w:lang w:eastAsia="hi-IN" w:bidi="hi-IN"/>
              </w:rPr>
            </w:pPr>
            <w:r w:rsidRPr="002074FE">
              <w:rPr>
                <w:rFonts w:eastAsia="SimSun" w:cs="Times New Roman"/>
                <w:spacing w:val="-4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2074F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3E">
              <w:rPr>
                <w:rFonts w:cs="Times New Roman"/>
                <w:color w:val="000000"/>
                <w:sz w:val="26"/>
                <w:szCs w:val="26"/>
              </w:rPr>
              <w:t>Разные задачи на составление уравнений.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FE" w:rsidRPr="002074FE" w:rsidRDefault="002074F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074FE" w:rsidRPr="002074FE" w:rsidTr="002074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2074FE" w:rsidP="002074FE">
            <w:pPr>
              <w:widowControl w:val="0"/>
              <w:tabs>
                <w:tab w:val="left" w:pos="-283"/>
              </w:tabs>
              <w:suppressAutoHyphens/>
              <w:spacing w:after="0" w:line="240" w:lineRule="auto"/>
              <w:jc w:val="both"/>
              <w:rPr>
                <w:rFonts w:eastAsia="SimSun" w:cs="Times New Roman"/>
                <w:kern w:val="2"/>
                <w:sz w:val="26"/>
                <w:szCs w:val="26"/>
                <w:lang w:eastAsia="hi-IN" w:bidi="hi-IN"/>
              </w:rPr>
            </w:pPr>
            <w:r w:rsidRPr="002074FE">
              <w:rPr>
                <w:rFonts w:eastAsia="SimSun" w:cs="Times New Roman"/>
                <w:spacing w:val="-4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CF003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3E">
              <w:rPr>
                <w:rFonts w:cs="Times New Roman"/>
                <w:color w:val="000000"/>
                <w:sz w:val="26"/>
                <w:szCs w:val="26"/>
              </w:rPr>
              <w:t>Задачи на проценты</w:t>
            </w:r>
            <w:r w:rsidR="005D12AB">
              <w:rPr>
                <w:rFonts w:cs="Times New Roman"/>
                <w:color w:val="000000"/>
                <w:sz w:val="26"/>
                <w:szCs w:val="26"/>
              </w:rPr>
              <w:t>, смеси и сплавы.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FE" w:rsidRPr="002074FE" w:rsidRDefault="002074F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074FE" w:rsidRPr="002074FE" w:rsidTr="002074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2074FE" w:rsidP="002074FE">
            <w:pPr>
              <w:widowControl w:val="0"/>
              <w:tabs>
                <w:tab w:val="left" w:pos="-283"/>
              </w:tabs>
              <w:suppressAutoHyphens/>
              <w:spacing w:after="0" w:line="240" w:lineRule="auto"/>
              <w:jc w:val="both"/>
              <w:rPr>
                <w:rFonts w:eastAsia="SimSun" w:cs="Times New Roman"/>
                <w:kern w:val="2"/>
                <w:sz w:val="26"/>
                <w:szCs w:val="26"/>
                <w:lang w:eastAsia="hi-IN" w:bidi="hi-IN"/>
              </w:rPr>
            </w:pPr>
            <w:r w:rsidRPr="002074FE">
              <w:rPr>
                <w:rFonts w:eastAsia="SimSun" w:cs="Times New Roman"/>
                <w:spacing w:val="-4"/>
                <w:kern w:val="2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74FE" w:rsidRPr="002074FE" w:rsidRDefault="002074F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5303E">
              <w:rPr>
                <w:rFonts w:cs="Times New Roman"/>
                <w:color w:val="000000"/>
                <w:sz w:val="26"/>
                <w:szCs w:val="26"/>
              </w:rPr>
              <w:t>Задачи по статистике и теории вероятности.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FE" w:rsidRPr="002074FE" w:rsidRDefault="002074F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074FE" w:rsidRPr="002074FE" w:rsidTr="002074FE">
        <w:trPr>
          <w:trHeight w:val="2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2074FE" w:rsidP="002074FE">
            <w:pPr>
              <w:widowControl w:val="0"/>
              <w:tabs>
                <w:tab w:val="left" w:pos="-283"/>
              </w:tabs>
              <w:suppressAutoHyphens/>
              <w:spacing w:after="0" w:line="240" w:lineRule="auto"/>
              <w:jc w:val="both"/>
              <w:rPr>
                <w:rFonts w:eastAsia="SimSun" w:cs="Times New Roman"/>
                <w:kern w:val="2"/>
                <w:sz w:val="26"/>
                <w:szCs w:val="26"/>
                <w:lang w:eastAsia="hi-IN" w:bidi="hi-IN"/>
              </w:rPr>
            </w:pPr>
            <w:r w:rsidRPr="002074FE">
              <w:rPr>
                <w:rFonts w:eastAsia="SimSun" w:cs="Times New Roman"/>
                <w:spacing w:val="-4"/>
                <w:kern w:val="2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4FE" w:rsidRPr="002074FE" w:rsidRDefault="003A07D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5303E">
              <w:rPr>
                <w:rFonts w:cs="Times New Roman"/>
                <w:color w:val="000000"/>
                <w:sz w:val="26"/>
                <w:szCs w:val="26"/>
              </w:rPr>
              <w:t>Работа с диаграммами, графиками.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4FE" w:rsidRPr="002074FE" w:rsidRDefault="002074FE" w:rsidP="002074F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FB6E32" w:rsidRDefault="00FB6E32" w:rsidP="008A74FC">
      <w:pPr>
        <w:rPr>
          <w:sz w:val="26"/>
          <w:szCs w:val="26"/>
        </w:rPr>
      </w:pPr>
    </w:p>
    <w:p w:rsidR="00FB6E32" w:rsidRPr="000F6F5E" w:rsidRDefault="00FB6E32" w:rsidP="000F6F5E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sectPr w:rsidR="00FB6E32" w:rsidRPr="000F6F5E" w:rsidSect="00A33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caps w:val="0"/>
        <w:smallCaps w:val="0"/>
      </w:rPr>
    </w:lvl>
  </w:abstractNum>
  <w:abstractNum w:abstractNumId="1">
    <w:nsid w:val="064C4BCB"/>
    <w:multiLevelType w:val="hybridMultilevel"/>
    <w:tmpl w:val="042EC5DA"/>
    <w:lvl w:ilvl="0" w:tplc="4A96BE12">
      <w:start w:val="1"/>
      <w:numFmt w:val="bullet"/>
      <w:lvlText w:val=""/>
      <w:lvlJc w:val="left"/>
      <w:pPr>
        <w:tabs>
          <w:tab w:val="num" w:pos="1040"/>
        </w:tabs>
        <w:ind w:left="673" w:firstLine="22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E2224"/>
    <w:multiLevelType w:val="hybridMultilevel"/>
    <w:tmpl w:val="5772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5491"/>
    <w:multiLevelType w:val="hybridMultilevel"/>
    <w:tmpl w:val="03F654AE"/>
    <w:lvl w:ilvl="0" w:tplc="4A96BE12">
      <w:start w:val="1"/>
      <w:numFmt w:val="bullet"/>
      <w:lvlText w:val=""/>
      <w:lvlJc w:val="left"/>
      <w:pPr>
        <w:tabs>
          <w:tab w:val="num" w:pos="680"/>
        </w:tabs>
        <w:ind w:left="313" w:firstLine="22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84C33"/>
    <w:multiLevelType w:val="multilevel"/>
    <w:tmpl w:val="EA32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D309A"/>
    <w:multiLevelType w:val="multilevel"/>
    <w:tmpl w:val="6270C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17723"/>
    <w:multiLevelType w:val="hybridMultilevel"/>
    <w:tmpl w:val="B150C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8394A"/>
    <w:multiLevelType w:val="multilevel"/>
    <w:tmpl w:val="2072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F5F6B"/>
    <w:multiLevelType w:val="hybridMultilevel"/>
    <w:tmpl w:val="892A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841CA"/>
    <w:multiLevelType w:val="hybridMultilevel"/>
    <w:tmpl w:val="2F58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53632"/>
    <w:multiLevelType w:val="hybridMultilevel"/>
    <w:tmpl w:val="601204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35"/>
    <w:rsid w:val="0005303E"/>
    <w:rsid w:val="000E5D55"/>
    <w:rsid w:val="000F6F5E"/>
    <w:rsid w:val="00103562"/>
    <w:rsid w:val="001253D6"/>
    <w:rsid w:val="00182021"/>
    <w:rsid w:val="002074FE"/>
    <w:rsid w:val="003A07DE"/>
    <w:rsid w:val="003D121F"/>
    <w:rsid w:val="003D69EB"/>
    <w:rsid w:val="00551987"/>
    <w:rsid w:val="005D030F"/>
    <w:rsid w:val="005D12AB"/>
    <w:rsid w:val="005D477D"/>
    <w:rsid w:val="00604CB9"/>
    <w:rsid w:val="00711905"/>
    <w:rsid w:val="007169CA"/>
    <w:rsid w:val="00731AC6"/>
    <w:rsid w:val="007648CD"/>
    <w:rsid w:val="007E5CD5"/>
    <w:rsid w:val="00830135"/>
    <w:rsid w:val="008A74FC"/>
    <w:rsid w:val="009B059F"/>
    <w:rsid w:val="009F30FD"/>
    <w:rsid w:val="00A20884"/>
    <w:rsid w:val="00A335F3"/>
    <w:rsid w:val="00AB38DD"/>
    <w:rsid w:val="00C02461"/>
    <w:rsid w:val="00C75C0E"/>
    <w:rsid w:val="00CD48E0"/>
    <w:rsid w:val="00CE5FE1"/>
    <w:rsid w:val="00CF003E"/>
    <w:rsid w:val="00F20CEE"/>
    <w:rsid w:val="00F349C9"/>
    <w:rsid w:val="00FB6E32"/>
    <w:rsid w:val="00FF5D38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20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A2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35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53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FB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rsid w:val="000F6F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F6F5E"/>
    <w:pPr>
      <w:widowControl w:val="0"/>
      <w:shd w:val="clear" w:color="auto" w:fill="FFFFFF"/>
      <w:spacing w:before="900" w:after="0" w:line="274" w:lineRule="exact"/>
      <w:ind w:hanging="36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20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A2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35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53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FB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F779-817E-4D6B-B79F-134AA6E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LabMat</cp:lastModifiedBy>
  <cp:revision>24</cp:revision>
  <dcterms:created xsi:type="dcterms:W3CDTF">2018-11-07T12:34:00Z</dcterms:created>
  <dcterms:modified xsi:type="dcterms:W3CDTF">2018-11-10T04:53:00Z</dcterms:modified>
</cp:coreProperties>
</file>