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A4" w:rsidRPr="00873975" w:rsidRDefault="00F449A4" w:rsidP="00873975">
      <w:pPr>
        <w:pStyle w:val="Heading11"/>
        <w:spacing w:before="0"/>
        <w:ind w:left="-567" w:firstLine="567"/>
        <w:jc w:val="both"/>
        <w:rPr>
          <w:spacing w:val="-1"/>
          <w:sz w:val="26"/>
          <w:szCs w:val="26"/>
          <w:lang w:val="ru-RU"/>
        </w:rPr>
      </w:pPr>
      <w:r w:rsidRPr="00873975">
        <w:rPr>
          <w:spacing w:val="-1"/>
          <w:sz w:val="26"/>
          <w:szCs w:val="26"/>
          <w:lang w:val="ru-RU"/>
        </w:rPr>
        <w:t>Аннотация</w:t>
      </w:r>
      <w:r w:rsidRPr="00873975">
        <w:rPr>
          <w:sz w:val="26"/>
          <w:szCs w:val="26"/>
          <w:lang w:val="ru-RU"/>
        </w:rPr>
        <w:t xml:space="preserve"> к</w:t>
      </w:r>
      <w:r w:rsidRPr="00873975">
        <w:rPr>
          <w:spacing w:val="-3"/>
          <w:sz w:val="26"/>
          <w:szCs w:val="26"/>
          <w:lang w:val="ru-RU"/>
        </w:rPr>
        <w:t xml:space="preserve"> </w:t>
      </w:r>
      <w:r w:rsidRPr="00873975">
        <w:rPr>
          <w:sz w:val="26"/>
          <w:szCs w:val="26"/>
          <w:lang w:val="ru-RU"/>
        </w:rPr>
        <w:t>рабочей</w:t>
      </w:r>
      <w:r w:rsidRPr="00873975">
        <w:rPr>
          <w:spacing w:val="-4"/>
          <w:sz w:val="26"/>
          <w:szCs w:val="26"/>
          <w:lang w:val="ru-RU"/>
        </w:rPr>
        <w:t xml:space="preserve"> </w:t>
      </w:r>
      <w:r w:rsidRPr="00873975">
        <w:rPr>
          <w:spacing w:val="-1"/>
          <w:sz w:val="26"/>
          <w:szCs w:val="26"/>
          <w:lang w:val="ru-RU"/>
        </w:rPr>
        <w:t>программе</w:t>
      </w:r>
      <w:r w:rsidRPr="00873975">
        <w:rPr>
          <w:sz w:val="26"/>
          <w:szCs w:val="26"/>
          <w:lang w:val="ru-RU"/>
        </w:rPr>
        <w:t xml:space="preserve"> </w:t>
      </w:r>
      <w:r w:rsidRPr="00873975">
        <w:rPr>
          <w:spacing w:val="-2"/>
          <w:sz w:val="26"/>
          <w:szCs w:val="26"/>
          <w:lang w:val="ru-RU"/>
        </w:rPr>
        <w:t>по</w:t>
      </w:r>
      <w:r w:rsidRPr="00873975">
        <w:rPr>
          <w:spacing w:val="1"/>
          <w:sz w:val="26"/>
          <w:szCs w:val="26"/>
          <w:lang w:val="ru-RU"/>
        </w:rPr>
        <w:t xml:space="preserve"> </w:t>
      </w:r>
      <w:r w:rsidRPr="00873975">
        <w:rPr>
          <w:spacing w:val="-2"/>
          <w:sz w:val="26"/>
          <w:szCs w:val="26"/>
          <w:lang w:val="ru-RU"/>
        </w:rPr>
        <w:t xml:space="preserve">предмету </w:t>
      </w:r>
      <w:r w:rsidRPr="00873975">
        <w:rPr>
          <w:spacing w:val="-1"/>
          <w:sz w:val="26"/>
          <w:szCs w:val="26"/>
          <w:lang w:val="ru-RU"/>
        </w:rPr>
        <w:t>«Английский</w:t>
      </w:r>
      <w:r w:rsidRPr="00873975">
        <w:rPr>
          <w:spacing w:val="-4"/>
          <w:sz w:val="26"/>
          <w:szCs w:val="26"/>
          <w:lang w:val="ru-RU"/>
        </w:rPr>
        <w:t xml:space="preserve"> </w:t>
      </w:r>
      <w:r w:rsidRPr="00873975">
        <w:rPr>
          <w:spacing w:val="-1"/>
          <w:sz w:val="26"/>
          <w:szCs w:val="26"/>
          <w:lang w:val="ru-RU"/>
        </w:rPr>
        <w:t>язык»</w:t>
      </w:r>
      <w:r w:rsidR="00873975" w:rsidRPr="00873975">
        <w:rPr>
          <w:sz w:val="26"/>
          <w:szCs w:val="26"/>
          <w:lang w:val="ru-RU"/>
        </w:rPr>
        <w:t>, 7</w:t>
      </w:r>
      <w:r w:rsidRPr="00873975">
        <w:rPr>
          <w:spacing w:val="1"/>
          <w:sz w:val="26"/>
          <w:szCs w:val="26"/>
          <w:lang w:val="ru-RU"/>
        </w:rPr>
        <w:t xml:space="preserve"> </w:t>
      </w:r>
      <w:r w:rsidRPr="00873975">
        <w:rPr>
          <w:spacing w:val="-1"/>
          <w:sz w:val="26"/>
          <w:szCs w:val="26"/>
          <w:lang w:val="ru-RU"/>
        </w:rPr>
        <w:t>класс</w:t>
      </w:r>
    </w:p>
    <w:p w:rsidR="00873975" w:rsidRPr="00873975" w:rsidRDefault="00873975" w:rsidP="00873975">
      <w:pPr>
        <w:pStyle w:val="Heading11"/>
        <w:spacing w:before="0"/>
        <w:ind w:left="-567" w:firstLine="567"/>
        <w:jc w:val="both"/>
        <w:rPr>
          <w:b w:val="0"/>
          <w:bCs w:val="0"/>
          <w:sz w:val="26"/>
          <w:szCs w:val="26"/>
          <w:lang w:val="ru-RU"/>
        </w:rPr>
      </w:pPr>
    </w:p>
    <w:p w:rsidR="00873975" w:rsidRPr="00873975" w:rsidRDefault="00873975" w:rsidP="00873975">
      <w:pPr>
        <w:tabs>
          <w:tab w:val="left" w:pos="-120"/>
        </w:tabs>
        <w:ind w:right="140" w:firstLine="720"/>
        <w:jc w:val="both"/>
        <w:rPr>
          <w:rFonts w:ascii="Times New Roman" w:hAnsi="Times New Roman" w:cs="Times New Roman"/>
          <w:snapToGrid w:val="0"/>
          <w:sz w:val="26"/>
          <w:szCs w:val="26"/>
          <w:lang w:val="ru-RU" w:eastAsia="ru-RU"/>
        </w:rPr>
      </w:pPr>
      <w:r w:rsidRPr="00873975">
        <w:rPr>
          <w:rFonts w:ascii="Times New Roman" w:hAnsi="Times New Roman" w:cs="Times New Roman"/>
          <w:snapToGrid w:val="0"/>
          <w:sz w:val="26"/>
          <w:szCs w:val="26"/>
          <w:lang w:val="ru-RU" w:eastAsia="ru-RU"/>
        </w:rPr>
        <w:t>Английский язык как предмет имеет интегративный характер, поскольку</w:t>
      </w:r>
      <w:r w:rsidRPr="0087397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ни одна сфера культуры и деятельности не существует без языка. </w:t>
      </w:r>
      <w:proofErr w:type="gramStart"/>
      <w:r w:rsidRPr="0087397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Бытовые, образовательные, гражданские, духовные, социальные, информационные, правовые, этические, экологические и прочие области предполагают не только развитые коммуникативные компетенции, но и </w:t>
      </w:r>
      <w:r w:rsidRPr="00873975">
        <w:rPr>
          <w:rFonts w:ascii="Times New Roman" w:hAnsi="Times New Roman" w:cs="Times New Roman"/>
          <w:snapToGrid w:val="0"/>
          <w:sz w:val="26"/>
          <w:szCs w:val="26"/>
          <w:lang w:val="ru-RU" w:eastAsia="ru-RU"/>
        </w:rPr>
        <w:t>широкий круг знаний.</w:t>
      </w:r>
      <w:proofErr w:type="gramEnd"/>
      <w:r w:rsidRPr="00873975">
        <w:rPr>
          <w:rFonts w:ascii="Times New Roman" w:hAnsi="Times New Roman" w:cs="Times New Roman"/>
          <w:snapToGrid w:val="0"/>
          <w:sz w:val="26"/>
          <w:szCs w:val="26"/>
          <w:lang w:val="ru-RU" w:eastAsia="ru-RU"/>
        </w:rPr>
        <w:t xml:space="preserve"> </w:t>
      </w:r>
      <w:proofErr w:type="gramStart"/>
      <w:r w:rsidRPr="00873975">
        <w:rPr>
          <w:rFonts w:ascii="Times New Roman" w:hAnsi="Times New Roman" w:cs="Times New Roman"/>
          <w:snapToGrid w:val="0"/>
          <w:sz w:val="26"/>
          <w:szCs w:val="26"/>
          <w:lang w:val="ru-RU" w:eastAsia="ru-RU"/>
        </w:rPr>
        <w:t xml:space="preserve">На уроках страноведения расширяется представление о внешнем мире и роли в нем родной страны, сравниваются различные политические системы, используется карта, когда речь идет о географическом положении или о географических открытиях, обсуждаются события культуры и спорта, неизбежно присутствуют история и обществознание, проблемы окружающей среды и здоровья, не говоря уже о таком неотъемлемом для изучения иностранного языка аспекте, как художественная литература. </w:t>
      </w:r>
      <w:proofErr w:type="gramEnd"/>
    </w:p>
    <w:p w:rsidR="00873975" w:rsidRPr="00873975" w:rsidRDefault="00873975" w:rsidP="00873975">
      <w:pPr>
        <w:tabs>
          <w:tab w:val="left" w:pos="-120"/>
        </w:tabs>
        <w:ind w:right="140" w:firstLine="72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val="ru-RU" w:eastAsia="ru-RU"/>
        </w:rPr>
      </w:pPr>
      <w:r w:rsidRPr="00873975">
        <w:rPr>
          <w:rFonts w:ascii="Times New Roman" w:hAnsi="Times New Roman" w:cs="Times New Roman"/>
          <w:b/>
          <w:bCs/>
          <w:snapToGrid w:val="0"/>
          <w:sz w:val="26"/>
          <w:szCs w:val="26"/>
          <w:lang w:val="ru-RU" w:eastAsia="ru-RU"/>
        </w:rPr>
        <w:t xml:space="preserve">Цель: </w:t>
      </w:r>
      <w:proofErr w:type="spellStart"/>
      <w:r w:rsidRPr="00873975">
        <w:rPr>
          <w:rFonts w:ascii="Times New Roman" w:hAnsi="Times New Roman" w:cs="Times New Roman"/>
          <w:snapToGrid w:val="0"/>
          <w:sz w:val="26"/>
          <w:szCs w:val="26"/>
          <w:lang w:val="ru-RU" w:eastAsia="ru-RU"/>
        </w:rPr>
        <w:t>развитиеиноязычной</w:t>
      </w:r>
      <w:proofErr w:type="spellEnd"/>
      <w:r w:rsidRPr="00873975">
        <w:rPr>
          <w:rFonts w:ascii="Times New Roman" w:hAnsi="Times New Roman" w:cs="Times New Roman"/>
          <w:snapToGrid w:val="0"/>
          <w:sz w:val="26"/>
          <w:szCs w:val="26"/>
          <w:lang w:val="ru-RU" w:eastAsia="ru-RU"/>
        </w:rPr>
        <w:t xml:space="preserve"> коммуникативной компетенции в совокупности с её составляющих – речевой, языковой, </w:t>
      </w:r>
      <w:proofErr w:type="spellStart"/>
      <w:r w:rsidRPr="00873975">
        <w:rPr>
          <w:rFonts w:ascii="Times New Roman" w:hAnsi="Times New Roman" w:cs="Times New Roman"/>
          <w:snapToGrid w:val="0"/>
          <w:sz w:val="26"/>
          <w:szCs w:val="26"/>
          <w:lang w:val="ru-RU" w:eastAsia="ru-RU"/>
        </w:rPr>
        <w:t>социокультурной</w:t>
      </w:r>
      <w:proofErr w:type="spellEnd"/>
      <w:r w:rsidRPr="00873975">
        <w:rPr>
          <w:rFonts w:ascii="Times New Roman" w:hAnsi="Times New Roman" w:cs="Times New Roman"/>
          <w:snapToGrid w:val="0"/>
          <w:sz w:val="26"/>
          <w:szCs w:val="26"/>
          <w:lang w:val="ru-RU" w:eastAsia="ru-RU"/>
        </w:rPr>
        <w:t xml:space="preserve">, компенсаторной, учебно-познавательной,  развитие и воспитание у школьников </w:t>
      </w:r>
      <w:r w:rsidRPr="00873975">
        <w:rPr>
          <w:rFonts w:ascii="Times New Roman" w:hAnsi="Times New Roman" w:cs="Times New Roman"/>
          <w:sz w:val="26"/>
          <w:szCs w:val="26"/>
          <w:lang w:val="ru-RU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873975" w:rsidRPr="00873975" w:rsidRDefault="00873975" w:rsidP="00873975">
      <w:pPr>
        <w:ind w:right="14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3975">
        <w:rPr>
          <w:rFonts w:ascii="Times New Roman" w:hAnsi="Times New Roman" w:cs="Times New Roman"/>
          <w:sz w:val="26"/>
          <w:szCs w:val="26"/>
          <w:lang w:val="ru-RU"/>
        </w:rPr>
        <w:t xml:space="preserve">Основными </w:t>
      </w:r>
      <w:r w:rsidRPr="0087397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задачами </w:t>
      </w:r>
      <w:r w:rsidRPr="00873975">
        <w:rPr>
          <w:rFonts w:ascii="Times New Roman" w:hAnsi="Times New Roman" w:cs="Times New Roman"/>
          <w:sz w:val="26"/>
          <w:szCs w:val="26"/>
          <w:lang w:val="ru-RU"/>
        </w:rPr>
        <w:t>реализации содержания обучения являются:</w:t>
      </w:r>
    </w:p>
    <w:p w:rsidR="00873975" w:rsidRPr="00873975" w:rsidRDefault="00873975" w:rsidP="00873975">
      <w:pPr>
        <w:ind w:right="14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3975">
        <w:rPr>
          <w:rFonts w:ascii="Times New Roman" w:hAnsi="Times New Roman" w:cs="Times New Roman"/>
          <w:sz w:val="26"/>
          <w:szCs w:val="26"/>
          <w:lang w:val="ru-RU"/>
        </w:rPr>
        <w:t>- развивать коммуникативные умения в основных видах речевой деятельности;</w:t>
      </w:r>
    </w:p>
    <w:p w:rsidR="00873975" w:rsidRPr="00873975" w:rsidRDefault="00873975" w:rsidP="00873975">
      <w:pPr>
        <w:ind w:right="14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3975">
        <w:rPr>
          <w:rFonts w:ascii="Times New Roman" w:hAnsi="Times New Roman" w:cs="Times New Roman"/>
          <w:sz w:val="26"/>
          <w:szCs w:val="26"/>
          <w:lang w:val="ru-RU"/>
        </w:rPr>
        <w:t xml:space="preserve">- развитие иноязычной коммуникативной компетенции; </w:t>
      </w:r>
    </w:p>
    <w:p w:rsidR="00873975" w:rsidRPr="00873975" w:rsidRDefault="00873975" w:rsidP="00873975">
      <w:pPr>
        <w:pStyle w:val="a5"/>
        <w:ind w:right="1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3975">
        <w:rPr>
          <w:rFonts w:ascii="Times New Roman" w:hAnsi="Times New Roman" w:cs="Times New Roman"/>
          <w:sz w:val="26"/>
          <w:szCs w:val="26"/>
          <w:lang w:val="ru-RU"/>
        </w:rPr>
        <w:t xml:space="preserve">         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умений представлять свою страну, ее культуру в условиях </w:t>
      </w:r>
    </w:p>
    <w:p w:rsidR="00873975" w:rsidRPr="00873975" w:rsidRDefault="00873975" w:rsidP="00873975">
      <w:pPr>
        <w:ind w:right="140" w:firstLine="4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F449A4" w:rsidRPr="00C00AAB" w:rsidRDefault="00F449A4" w:rsidP="00C00AAB">
      <w:pPr>
        <w:pStyle w:val="a3"/>
        <w:spacing w:before="0" w:line="277" w:lineRule="auto"/>
        <w:ind w:left="0" w:right="113"/>
        <w:rPr>
          <w:lang w:val="ru-RU"/>
        </w:rPr>
      </w:pPr>
    </w:p>
    <w:p w:rsidR="00F449A4" w:rsidRPr="00C00AAB" w:rsidRDefault="00F449A4" w:rsidP="00873975">
      <w:pPr>
        <w:rPr>
          <w:rFonts w:ascii="Times New Roman" w:hAnsi="Times New Roman" w:cs="Times New Roman"/>
          <w:sz w:val="24"/>
          <w:szCs w:val="24"/>
          <w:lang w:val="ru-RU"/>
        </w:rPr>
        <w:sectPr w:rsidR="00F449A4" w:rsidRPr="00C00AAB">
          <w:type w:val="continuous"/>
          <w:pgSz w:w="11910" w:h="16840"/>
          <w:pgMar w:top="1080" w:right="800" w:bottom="280" w:left="1600" w:header="720" w:footer="720" w:gutter="0"/>
          <w:cols w:space="720"/>
        </w:sectPr>
      </w:pPr>
    </w:p>
    <w:p w:rsidR="00F449A4" w:rsidRPr="00C00AAB" w:rsidRDefault="00F449A4" w:rsidP="00873975">
      <w:pPr>
        <w:pStyle w:val="a3"/>
        <w:spacing w:before="0"/>
        <w:ind w:left="0"/>
        <w:rPr>
          <w:lang w:val="ru-RU"/>
        </w:rPr>
      </w:pPr>
    </w:p>
    <w:sectPr w:rsidR="00F449A4" w:rsidRPr="00C00AAB" w:rsidSect="00C00AAB">
      <w:pgSz w:w="1191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2BC"/>
    <w:multiLevelType w:val="hybridMultilevel"/>
    <w:tmpl w:val="C0BA29D0"/>
    <w:lvl w:ilvl="0" w:tplc="64A22E7A">
      <w:start w:val="1"/>
      <w:numFmt w:val="bullet"/>
      <w:lvlText w:val="-"/>
      <w:lvlJc w:val="left"/>
      <w:pPr>
        <w:ind w:left="38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582ABFD8">
      <w:start w:val="1"/>
      <w:numFmt w:val="bullet"/>
      <w:lvlText w:val="•"/>
      <w:lvlJc w:val="left"/>
      <w:pPr>
        <w:ind w:left="1292" w:hanging="233"/>
      </w:pPr>
      <w:rPr>
        <w:rFonts w:hint="default"/>
      </w:rPr>
    </w:lvl>
    <w:lvl w:ilvl="2" w:tplc="5570452A">
      <w:start w:val="1"/>
      <w:numFmt w:val="bullet"/>
      <w:lvlText w:val="•"/>
      <w:lvlJc w:val="left"/>
      <w:pPr>
        <w:ind w:left="2202" w:hanging="233"/>
      </w:pPr>
      <w:rPr>
        <w:rFonts w:hint="default"/>
      </w:rPr>
    </w:lvl>
    <w:lvl w:ilvl="3" w:tplc="D5604D98">
      <w:start w:val="1"/>
      <w:numFmt w:val="bullet"/>
      <w:lvlText w:val="•"/>
      <w:lvlJc w:val="left"/>
      <w:pPr>
        <w:ind w:left="3113" w:hanging="233"/>
      </w:pPr>
      <w:rPr>
        <w:rFonts w:hint="default"/>
      </w:rPr>
    </w:lvl>
    <w:lvl w:ilvl="4" w:tplc="57ACB20C">
      <w:start w:val="1"/>
      <w:numFmt w:val="bullet"/>
      <w:lvlText w:val="•"/>
      <w:lvlJc w:val="left"/>
      <w:pPr>
        <w:ind w:left="4023" w:hanging="233"/>
      </w:pPr>
      <w:rPr>
        <w:rFonts w:hint="default"/>
      </w:rPr>
    </w:lvl>
    <w:lvl w:ilvl="5" w:tplc="0D8042B6">
      <w:start w:val="1"/>
      <w:numFmt w:val="bullet"/>
      <w:lvlText w:val="•"/>
      <w:lvlJc w:val="left"/>
      <w:pPr>
        <w:ind w:left="4934" w:hanging="233"/>
      </w:pPr>
      <w:rPr>
        <w:rFonts w:hint="default"/>
      </w:rPr>
    </w:lvl>
    <w:lvl w:ilvl="6" w:tplc="B4C0D142">
      <w:start w:val="1"/>
      <w:numFmt w:val="bullet"/>
      <w:lvlText w:val="•"/>
      <w:lvlJc w:val="left"/>
      <w:pPr>
        <w:ind w:left="5844" w:hanging="233"/>
      </w:pPr>
      <w:rPr>
        <w:rFonts w:hint="default"/>
      </w:rPr>
    </w:lvl>
    <w:lvl w:ilvl="7" w:tplc="7F88FC1A">
      <w:start w:val="1"/>
      <w:numFmt w:val="bullet"/>
      <w:lvlText w:val="•"/>
      <w:lvlJc w:val="left"/>
      <w:pPr>
        <w:ind w:left="6755" w:hanging="233"/>
      </w:pPr>
      <w:rPr>
        <w:rFonts w:hint="default"/>
      </w:rPr>
    </w:lvl>
    <w:lvl w:ilvl="8" w:tplc="36BA0E9A">
      <w:start w:val="1"/>
      <w:numFmt w:val="bullet"/>
      <w:lvlText w:val="•"/>
      <w:lvlJc w:val="left"/>
      <w:pPr>
        <w:ind w:left="7665" w:hanging="233"/>
      </w:pPr>
      <w:rPr>
        <w:rFonts w:hint="default"/>
      </w:rPr>
    </w:lvl>
  </w:abstractNum>
  <w:abstractNum w:abstractNumId="1">
    <w:nsid w:val="34DD31E1"/>
    <w:multiLevelType w:val="hybridMultilevel"/>
    <w:tmpl w:val="7D5CB272"/>
    <w:lvl w:ilvl="0" w:tplc="4E0A458E">
      <w:start w:val="1"/>
      <w:numFmt w:val="bullet"/>
      <w:lvlText w:val="•"/>
      <w:lvlJc w:val="left"/>
      <w:pPr>
        <w:ind w:left="462" w:hanging="588"/>
      </w:pPr>
      <w:rPr>
        <w:rFonts w:ascii="Times New Roman" w:eastAsia="Times New Roman" w:hAnsi="Times New Roman" w:hint="default"/>
        <w:sz w:val="28"/>
        <w:szCs w:val="28"/>
      </w:rPr>
    </w:lvl>
    <w:lvl w:ilvl="1" w:tplc="E9867458">
      <w:start w:val="1"/>
      <w:numFmt w:val="bullet"/>
      <w:lvlText w:val="•"/>
      <w:lvlJc w:val="left"/>
      <w:pPr>
        <w:ind w:left="1370" w:hanging="588"/>
      </w:pPr>
      <w:rPr>
        <w:rFonts w:hint="default"/>
      </w:rPr>
    </w:lvl>
    <w:lvl w:ilvl="2" w:tplc="F2427D5A">
      <w:start w:val="1"/>
      <w:numFmt w:val="bullet"/>
      <w:lvlText w:val="•"/>
      <w:lvlJc w:val="left"/>
      <w:pPr>
        <w:ind w:left="2278" w:hanging="588"/>
      </w:pPr>
      <w:rPr>
        <w:rFonts w:hint="default"/>
      </w:rPr>
    </w:lvl>
    <w:lvl w:ilvl="3" w:tplc="43023844">
      <w:start w:val="1"/>
      <w:numFmt w:val="bullet"/>
      <w:lvlText w:val="•"/>
      <w:lvlJc w:val="left"/>
      <w:pPr>
        <w:ind w:left="3187" w:hanging="588"/>
      </w:pPr>
      <w:rPr>
        <w:rFonts w:hint="default"/>
      </w:rPr>
    </w:lvl>
    <w:lvl w:ilvl="4" w:tplc="F5E0220C">
      <w:start w:val="1"/>
      <w:numFmt w:val="bullet"/>
      <w:lvlText w:val="•"/>
      <w:lvlJc w:val="left"/>
      <w:pPr>
        <w:ind w:left="4095" w:hanging="588"/>
      </w:pPr>
      <w:rPr>
        <w:rFonts w:hint="default"/>
      </w:rPr>
    </w:lvl>
    <w:lvl w:ilvl="5" w:tplc="9A5C42C4">
      <w:start w:val="1"/>
      <w:numFmt w:val="bullet"/>
      <w:lvlText w:val="•"/>
      <w:lvlJc w:val="left"/>
      <w:pPr>
        <w:ind w:left="5004" w:hanging="588"/>
      </w:pPr>
      <w:rPr>
        <w:rFonts w:hint="default"/>
      </w:rPr>
    </w:lvl>
    <w:lvl w:ilvl="6" w:tplc="ED3A4CDC">
      <w:start w:val="1"/>
      <w:numFmt w:val="bullet"/>
      <w:lvlText w:val="•"/>
      <w:lvlJc w:val="left"/>
      <w:pPr>
        <w:ind w:left="5912" w:hanging="588"/>
      </w:pPr>
      <w:rPr>
        <w:rFonts w:hint="default"/>
      </w:rPr>
    </w:lvl>
    <w:lvl w:ilvl="7" w:tplc="27C40DB6">
      <w:start w:val="1"/>
      <w:numFmt w:val="bullet"/>
      <w:lvlText w:val="•"/>
      <w:lvlJc w:val="left"/>
      <w:pPr>
        <w:ind w:left="6821" w:hanging="588"/>
      </w:pPr>
      <w:rPr>
        <w:rFonts w:hint="default"/>
      </w:rPr>
    </w:lvl>
    <w:lvl w:ilvl="8" w:tplc="675EFFFA">
      <w:start w:val="1"/>
      <w:numFmt w:val="bullet"/>
      <w:lvlText w:val="•"/>
      <w:lvlJc w:val="left"/>
      <w:pPr>
        <w:ind w:left="7729" w:hanging="588"/>
      </w:pPr>
      <w:rPr>
        <w:rFonts w:hint="default"/>
      </w:rPr>
    </w:lvl>
  </w:abstractNum>
  <w:abstractNum w:abstractNumId="2">
    <w:nsid w:val="607F2B01"/>
    <w:multiLevelType w:val="hybridMultilevel"/>
    <w:tmpl w:val="F10A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E87CB4"/>
    <w:multiLevelType w:val="hybridMultilevel"/>
    <w:tmpl w:val="A1BE7774"/>
    <w:lvl w:ilvl="0" w:tplc="0568E4C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F9AE1E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0E762E20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08EA7974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DBA6F43C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2E3E79F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 w:tplc="0D26E592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8DC0A9C4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8" w:tplc="5964D09A">
      <w:start w:val="1"/>
      <w:numFmt w:val="bullet"/>
      <w:lvlText w:val="•"/>
      <w:lvlJc w:val="left"/>
      <w:pPr>
        <w:ind w:left="77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CE7"/>
    <w:rsid w:val="000C3236"/>
    <w:rsid w:val="001B4E29"/>
    <w:rsid w:val="00652B98"/>
    <w:rsid w:val="00873975"/>
    <w:rsid w:val="00982E11"/>
    <w:rsid w:val="00A03ADB"/>
    <w:rsid w:val="00AA0CE7"/>
    <w:rsid w:val="00AA68C0"/>
    <w:rsid w:val="00B7526F"/>
    <w:rsid w:val="00C00AAB"/>
    <w:rsid w:val="00E471DA"/>
    <w:rsid w:val="00ED174A"/>
    <w:rsid w:val="00F4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E7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A0CE7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A0CE7"/>
    <w:pPr>
      <w:spacing w:before="47"/>
      <w:ind w:left="3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471DA"/>
    <w:rPr>
      <w:lang w:val="en-US" w:eastAsia="en-US"/>
    </w:rPr>
  </w:style>
  <w:style w:type="paragraph" w:customStyle="1" w:styleId="Heading11">
    <w:name w:val="Heading 11"/>
    <w:basedOn w:val="a"/>
    <w:uiPriority w:val="99"/>
    <w:rsid w:val="00AA0CE7"/>
    <w:pPr>
      <w:spacing w:before="33"/>
      <w:ind w:left="102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21">
    <w:name w:val="Heading 21"/>
    <w:basedOn w:val="a"/>
    <w:uiPriority w:val="99"/>
    <w:rsid w:val="00AA0CE7"/>
    <w:pPr>
      <w:spacing w:before="205"/>
      <w:ind w:left="822"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AA0CE7"/>
  </w:style>
  <w:style w:type="paragraph" w:customStyle="1" w:styleId="TableParagraph">
    <w:name w:val="Table Paragraph"/>
    <w:basedOn w:val="a"/>
    <w:uiPriority w:val="99"/>
    <w:rsid w:val="00AA0CE7"/>
  </w:style>
  <w:style w:type="character" w:customStyle="1" w:styleId="apple-converted-space">
    <w:name w:val="apple-converted-space"/>
    <w:basedOn w:val="a0"/>
    <w:uiPriority w:val="99"/>
    <w:rsid w:val="00873975"/>
  </w:style>
  <w:style w:type="character" w:styleId="a6">
    <w:name w:val="Strong"/>
    <w:basedOn w:val="a0"/>
    <w:uiPriority w:val="99"/>
    <w:qFormat/>
    <w:locked/>
    <w:rsid w:val="00873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1481</Characters>
  <Application>Microsoft Office Word</Application>
  <DocSecurity>0</DocSecurity>
  <Lines>12</Lines>
  <Paragraphs>3</Paragraphs>
  <ScaleCrop>false</ScaleCrop>
  <Company>МБОУ СОШ№1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Uliay</cp:lastModifiedBy>
  <cp:revision>6</cp:revision>
  <dcterms:created xsi:type="dcterms:W3CDTF">2017-03-01T17:12:00Z</dcterms:created>
  <dcterms:modified xsi:type="dcterms:W3CDTF">2018-11-09T10:20:00Z</dcterms:modified>
</cp:coreProperties>
</file>