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E6" w:rsidRPr="00ED0D4B" w:rsidRDefault="00944CE6" w:rsidP="00944CE6">
      <w:pPr>
        <w:spacing w:after="200"/>
        <w:contextualSpacing/>
        <w:jc w:val="center"/>
      </w:pPr>
      <w:r w:rsidRPr="00ED0D4B">
        <w:t>Муниципальное бюджетное общеобразовательное учреждение</w:t>
      </w:r>
    </w:p>
    <w:p w:rsidR="00944CE6" w:rsidRPr="00ED0D4B" w:rsidRDefault="00944CE6" w:rsidP="00944CE6">
      <w:pPr>
        <w:spacing w:after="200"/>
        <w:contextualSpacing/>
        <w:jc w:val="center"/>
      </w:pPr>
      <w:r w:rsidRPr="00ED0D4B">
        <w:t xml:space="preserve"> «Средняя общеобразовательная школа № 1» </w:t>
      </w:r>
    </w:p>
    <w:p w:rsidR="00944CE6" w:rsidRPr="00ED0D4B" w:rsidRDefault="00944CE6" w:rsidP="00944CE6">
      <w:pPr>
        <w:spacing w:after="200"/>
        <w:contextualSpacing/>
        <w:jc w:val="center"/>
      </w:pPr>
      <w:r w:rsidRPr="00ED0D4B">
        <w:t>г. Черногорск</w:t>
      </w:r>
    </w:p>
    <w:p w:rsidR="00944CE6" w:rsidRPr="00ED0D4B" w:rsidRDefault="00944CE6" w:rsidP="00944CE6">
      <w:pPr>
        <w:contextualSpacing/>
      </w:pPr>
    </w:p>
    <w:p w:rsidR="00944CE6" w:rsidRPr="00ED0D4B" w:rsidRDefault="00944CE6" w:rsidP="00944CE6">
      <w:pPr>
        <w:contextualSpacing/>
      </w:pPr>
    </w:p>
    <w:p w:rsidR="00944CE6" w:rsidRPr="00ED0D4B" w:rsidRDefault="00944CE6" w:rsidP="00944CE6">
      <w:pPr>
        <w:contextualSpacing/>
      </w:pPr>
    </w:p>
    <w:tbl>
      <w:tblPr>
        <w:tblStyle w:val="a7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4644"/>
      </w:tblGrid>
      <w:tr w:rsidR="00944CE6" w:rsidRPr="00ED0D4B" w:rsidTr="00F92D17">
        <w:tc>
          <w:tcPr>
            <w:tcW w:w="4643" w:type="dxa"/>
          </w:tcPr>
          <w:p w:rsidR="00944CE6" w:rsidRPr="00ED0D4B" w:rsidRDefault="00944CE6" w:rsidP="00944CE6">
            <w:pPr>
              <w:contextualSpacing/>
            </w:pPr>
            <w:r w:rsidRPr="00ED0D4B">
              <w:t xml:space="preserve">Рекомендована </w:t>
            </w:r>
          </w:p>
          <w:p w:rsidR="00944CE6" w:rsidRPr="00ED0D4B" w:rsidRDefault="00944CE6" w:rsidP="00944CE6">
            <w:pPr>
              <w:contextualSpacing/>
            </w:pPr>
            <w:r w:rsidRPr="00ED0D4B">
              <w:t xml:space="preserve">школьным методическим </w:t>
            </w:r>
          </w:p>
          <w:p w:rsidR="00944CE6" w:rsidRPr="00ED0D4B" w:rsidRDefault="00944CE6" w:rsidP="00944CE6">
            <w:pPr>
              <w:contextualSpacing/>
            </w:pPr>
            <w:r w:rsidRPr="00ED0D4B">
              <w:t>объединением учителей</w:t>
            </w:r>
          </w:p>
          <w:p w:rsidR="00944CE6" w:rsidRPr="00ED0D4B" w:rsidRDefault="00154007" w:rsidP="00944CE6">
            <w:pPr>
              <w:contextualSpacing/>
            </w:pPr>
            <w:r w:rsidRPr="00ED0D4B">
              <w:t xml:space="preserve">естественно-математических наук </w:t>
            </w:r>
          </w:p>
          <w:p w:rsidR="00944CE6" w:rsidRPr="00ED0D4B" w:rsidRDefault="00944CE6" w:rsidP="00944CE6">
            <w:pPr>
              <w:contextualSpacing/>
            </w:pPr>
            <w:r w:rsidRPr="00ED0D4B">
              <w:t xml:space="preserve">Протокол № </w:t>
            </w:r>
            <w:r w:rsidR="009F71B2">
              <w:t>4</w:t>
            </w:r>
            <w:r w:rsidRPr="00ED0D4B">
              <w:t>____</w:t>
            </w:r>
          </w:p>
          <w:p w:rsidR="00944CE6" w:rsidRPr="00ED0D4B" w:rsidRDefault="00944CE6" w:rsidP="00944CE6">
            <w:pPr>
              <w:contextualSpacing/>
            </w:pPr>
            <w:r w:rsidRPr="00ED0D4B">
              <w:t>От «_</w:t>
            </w:r>
            <w:r w:rsidR="009F71B2">
              <w:t>30</w:t>
            </w:r>
            <w:r w:rsidRPr="00ED0D4B">
              <w:t>__» _</w:t>
            </w:r>
            <w:r w:rsidR="009F71B2">
              <w:t>05</w:t>
            </w:r>
            <w:r w:rsidRPr="00ED0D4B">
              <w:t>_____201</w:t>
            </w:r>
            <w:r w:rsidR="00154007" w:rsidRPr="00ED0D4B">
              <w:t>7</w:t>
            </w:r>
            <w:r w:rsidRPr="00ED0D4B">
              <w:t>__г.</w:t>
            </w:r>
          </w:p>
          <w:p w:rsidR="00944CE6" w:rsidRPr="00ED0D4B" w:rsidRDefault="00944CE6" w:rsidP="00944CE6">
            <w:pPr>
              <w:contextualSpacing/>
            </w:pPr>
          </w:p>
        </w:tc>
        <w:tc>
          <w:tcPr>
            <w:tcW w:w="4644" w:type="dxa"/>
          </w:tcPr>
          <w:p w:rsidR="00944CE6" w:rsidRPr="00ED0D4B" w:rsidRDefault="00D4769E" w:rsidP="00944CE6">
            <w:pPr>
              <w:ind w:left="1027"/>
              <w:contextualSpacing/>
            </w:pPr>
            <w: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2BE2DD8" wp14:editId="74F16FA9">
                  <wp:simplePos x="0" y="0"/>
                  <wp:positionH relativeFrom="column">
                    <wp:posOffset>748030</wp:posOffset>
                  </wp:positionH>
                  <wp:positionV relativeFrom="paragraph">
                    <wp:posOffset>95250</wp:posOffset>
                  </wp:positionV>
                  <wp:extent cx="1943100" cy="1438275"/>
                  <wp:effectExtent l="19050" t="0" r="0" b="0"/>
                  <wp:wrapSquare wrapText="bothSides"/>
                  <wp:docPr id="2" name="Рисунок 4" descr="C:\Users\user\Desktop\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Рисунок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46101" w:rsidRPr="00ED0D4B" w:rsidRDefault="00B46101" w:rsidP="00E243E3">
      <w:pPr>
        <w:jc w:val="right"/>
      </w:pPr>
    </w:p>
    <w:p w:rsidR="00B46101" w:rsidRPr="00ED0D4B" w:rsidRDefault="00B46101" w:rsidP="00A22348"/>
    <w:p w:rsidR="00B46101" w:rsidRPr="00ED0D4B" w:rsidRDefault="00B46101" w:rsidP="00A22348"/>
    <w:p w:rsidR="00B46101" w:rsidRPr="00ED0D4B" w:rsidRDefault="00B46101" w:rsidP="00A22348"/>
    <w:p w:rsidR="00B46101" w:rsidRPr="00ED0D4B" w:rsidRDefault="00B46101" w:rsidP="00A22348"/>
    <w:p w:rsidR="00B46101" w:rsidRPr="00ED0D4B" w:rsidRDefault="00B46101" w:rsidP="00A22348">
      <w:pPr>
        <w:jc w:val="center"/>
        <w:outlineLvl w:val="0"/>
      </w:pPr>
    </w:p>
    <w:p w:rsidR="00B46101" w:rsidRPr="00F03FDD" w:rsidRDefault="00D4769E" w:rsidP="00A22348">
      <w:pPr>
        <w:jc w:val="center"/>
        <w:outlineLvl w:val="0"/>
        <w:rPr>
          <w:b/>
        </w:rPr>
      </w:pPr>
      <w:r>
        <w:rPr>
          <w:b/>
        </w:rPr>
        <w:t>Аннотация к рабочей программе</w:t>
      </w:r>
    </w:p>
    <w:p w:rsidR="00B46101" w:rsidRPr="00F03FDD" w:rsidRDefault="00B46101" w:rsidP="00A22348">
      <w:pPr>
        <w:rPr>
          <w:b/>
        </w:rPr>
      </w:pPr>
    </w:p>
    <w:p w:rsidR="00B46101" w:rsidRPr="00F03FDD" w:rsidRDefault="00B46101" w:rsidP="00A22348">
      <w:pPr>
        <w:jc w:val="center"/>
        <w:rPr>
          <w:bCs/>
          <w:iCs/>
        </w:rPr>
      </w:pPr>
      <w:r w:rsidRPr="00F03FDD">
        <w:rPr>
          <w:b/>
          <w:bCs/>
          <w:i/>
          <w:iCs/>
        </w:rPr>
        <w:t xml:space="preserve"> по изобразительному искусству</w:t>
      </w:r>
      <w:r w:rsidRPr="00ED0D4B">
        <w:rPr>
          <w:bCs/>
          <w:i/>
          <w:iCs/>
        </w:rPr>
        <w:t xml:space="preserve">, </w:t>
      </w:r>
      <w:proofErr w:type="gramStart"/>
      <w:r w:rsidRPr="00F03FDD">
        <w:rPr>
          <w:bCs/>
          <w:iCs/>
        </w:rPr>
        <w:t>адаптированная</w:t>
      </w:r>
      <w:proofErr w:type="gramEnd"/>
      <w:r w:rsidRPr="00F03FDD">
        <w:rPr>
          <w:bCs/>
          <w:iCs/>
        </w:rPr>
        <w:t xml:space="preserve"> для учащихся с ограниченными возможностями здоровья,7-б класс</w:t>
      </w:r>
    </w:p>
    <w:p w:rsidR="00B46101" w:rsidRPr="00ED0D4B" w:rsidRDefault="00B46101" w:rsidP="00A22348">
      <w:pPr>
        <w:jc w:val="center"/>
      </w:pPr>
      <w:r w:rsidRPr="00ED0D4B">
        <w:t xml:space="preserve">срок </w:t>
      </w:r>
      <w:r w:rsidR="00944CE6" w:rsidRPr="00ED0D4B">
        <w:t>реализации: 01.09.2017 – 31.05.2018</w:t>
      </w:r>
    </w:p>
    <w:p w:rsidR="00B46101" w:rsidRPr="00ED0D4B" w:rsidRDefault="00B46101" w:rsidP="00A22348">
      <w:pPr>
        <w:jc w:val="center"/>
      </w:pPr>
    </w:p>
    <w:p w:rsidR="00B46101" w:rsidRPr="00ED0D4B" w:rsidRDefault="00B46101" w:rsidP="00A22348">
      <w:pPr>
        <w:jc w:val="center"/>
      </w:pPr>
    </w:p>
    <w:p w:rsidR="00B46101" w:rsidRPr="00F03FDD" w:rsidRDefault="00B46101" w:rsidP="00036417">
      <w:pPr>
        <w:jc w:val="center"/>
        <w:outlineLvl w:val="0"/>
      </w:pPr>
      <w:proofErr w:type="gramStart"/>
      <w:r w:rsidRPr="00ED0D4B">
        <w:t>Составлена</w:t>
      </w:r>
      <w:proofErr w:type="gramEnd"/>
      <w:r w:rsidRPr="00ED0D4B">
        <w:t xml:space="preserve"> на основе примерной программы </w:t>
      </w:r>
      <w:r w:rsidRPr="00F03FDD">
        <w:rPr>
          <w:bCs/>
          <w:iCs/>
        </w:rPr>
        <w:t xml:space="preserve">«Изобразительное искусство и художественный труд» под руководством </w:t>
      </w:r>
      <w:proofErr w:type="spellStart"/>
      <w:r w:rsidRPr="00F03FDD">
        <w:rPr>
          <w:bCs/>
          <w:iCs/>
        </w:rPr>
        <w:t>Б.М.Неменского</w:t>
      </w:r>
      <w:proofErr w:type="spellEnd"/>
    </w:p>
    <w:p w:rsidR="00B46101" w:rsidRPr="00ED0D4B" w:rsidRDefault="00B46101" w:rsidP="00A22348"/>
    <w:p w:rsidR="00B46101" w:rsidRPr="00ED0D4B" w:rsidRDefault="00B46101" w:rsidP="00A22348">
      <w:pPr>
        <w:jc w:val="center"/>
        <w:rPr>
          <w:b/>
          <w:bCs/>
          <w:i/>
          <w:iCs/>
        </w:rPr>
      </w:pPr>
    </w:p>
    <w:p w:rsidR="00B46101" w:rsidRPr="00ED0D4B" w:rsidRDefault="00B46101" w:rsidP="00A22348">
      <w:pPr>
        <w:jc w:val="center"/>
        <w:outlineLvl w:val="0"/>
        <w:rPr>
          <w:bCs/>
          <w:i/>
          <w:iCs/>
        </w:rPr>
      </w:pPr>
      <w:r w:rsidRPr="00ED0D4B">
        <w:t xml:space="preserve">Составитель программы: </w:t>
      </w:r>
      <w:proofErr w:type="spellStart"/>
      <w:r w:rsidRPr="00ED0D4B">
        <w:rPr>
          <w:bCs/>
          <w:i/>
          <w:iCs/>
        </w:rPr>
        <w:t>Клат</w:t>
      </w:r>
      <w:proofErr w:type="spellEnd"/>
      <w:r w:rsidRPr="00ED0D4B">
        <w:rPr>
          <w:bCs/>
          <w:i/>
          <w:iCs/>
        </w:rPr>
        <w:t xml:space="preserve"> Людмила  Владимировна, учитель</w:t>
      </w:r>
      <w:r w:rsidR="002C45DC">
        <w:rPr>
          <w:bCs/>
          <w:i/>
          <w:iCs/>
        </w:rPr>
        <w:t xml:space="preserve"> технологии</w:t>
      </w:r>
      <w:proofErr w:type="gramStart"/>
      <w:r w:rsidR="002C45DC">
        <w:rPr>
          <w:bCs/>
          <w:i/>
          <w:iCs/>
        </w:rPr>
        <w:t xml:space="preserve"> ,</w:t>
      </w:r>
      <w:proofErr w:type="gramEnd"/>
      <w:r w:rsidR="002C45DC">
        <w:rPr>
          <w:bCs/>
          <w:i/>
          <w:iCs/>
        </w:rPr>
        <w:t>изо и черчения</w:t>
      </w:r>
    </w:p>
    <w:p w:rsidR="00B46101" w:rsidRPr="00ED0D4B" w:rsidRDefault="00B46101" w:rsidP="00A22348">
      <w:pPr>
        <w:jc w:val="center"/>
      </w:pPr>
    </w:p>
    <w:p w:rsidR="00B46101" w:rsidRPr="00ED0D4B" w:rsidRDefault="00B46101" w:rsidP="00A22348">
      <w:pPr>
        <w:jc w:val="center"/>
      </w:pPr>
    </w:p>
    <w:p w:rsidR="00B46101" w:rsidRPr="00ED0D4B" w:rsidRDefault="00B46101" w:rsidP="00A22348">
      <w:pPr>
        <w:jc w:val="center"/>
      </w:pPr>
    </w:p>
    <w:p w:rsidR="00B46101" w:rsidRPr="00ED0D4B" w:rsidRDefault="00B46101" w:rsidP="00A22348">
      <w:pPr>
        <w:jc w:val="center"/>
      </w:pPr>
    </w:p>
    <w:p w:rsidR="00B46101" w:rsidRPr="00ED0D4B" w:rsidRDefault="00B46101" w:rsidP="00A22348">
      <w:pPr>
        <w:jc w:val="center"/>
      </w:pPr>
    </w:p>
    <w:p w:rsidR="00B46101" w:rsidRPr="00ED0D4B" w:rsidRDefault="00B46101" w:rsidP="00A22348">
      <w:pPr>
        <w:jc w:val="center"/>
      </w:pPr>
    </w:p>
    <w:p w:rsidR="00B46101" w:rsidRPr="00ED0D4B" w:rsidRDefault="00B46101" w:rsidP="000D2CA8">
      <w:pPr>
        <w:tabs>
          <w:tab w:val="left" w:pos="426"/>
        </w:tabs>
        <w:ind w:right="-426"/>
      </w:pPr>
    </w:p>
    <w:p w:rsidR="00B46101" w:rsidRPr="00ED0D4B" w:rsidRDefault="00B46101" w:rsidP="00A22348">
      <w:pPr>
        <w:tabs>
          <w:tab w:val="left" w:pos="426"/>
        </w:tabs>
        <w:ind w:left="-709" w:right="-426" w:firstLine="567"/>
        <w:jc w:val="center"/>
      </w:pPr>
    </w:p>
    <w:p w:rsidR="00B46101" w:rsidRPr="00ED0D4B" w:rsidRDefault="00B46101" w:rsidP="00A22348">
      <w:pPr>
        <w:tabs>
          <w:tab w:val="left" w:pos="426"/>
        </w:tabs>
        <w:ind w:left="-709" w:right="-426" w:firstLine="567"/>
        <w:jc w:val="center"/>
      </w:pPr>
    </w:p>
    <w:p w:rsidR="00B46101" w:rsidRPr="00ED0D4B" w:rsidRDefault="00B46101" w:rsidP="00A22348">
      <w:pPr>
        <w:tabs>
          <w:tab w:val="left" w:pos="426"/>
        </w:tabs>
        <w:ind w:left="-709" w:right="-426" w:firstLine="567"/>
        <w:jc w:val="center"/>
      </w:pPr>
    </w:p>
    <w:p w:rsidR="00B46101" w:rsidRPr="00ED0D4B" w:rsidRDefault="00B46101" w:rsidP="00A22348">
      <w:pPr>
        <w:tabs>
          <w:tab w:val="left" w:pos="426"/>
        </w:tabs>
        <w:ind w:left="-709" w:right="-426" w:firstLine="567"/>
        <w:jc w:val="center"/>
      </w:pPr>
    </w:p>
    <w:p w:rsidR="00B46101" w:rsidRPr="00ED0D4B" w:rsidRDefault="00B46101" w:rsidP="00A22348">
      <w:pPr>
        <w:tabs>
          <w:tab w:val="left" w:pos="426"/>
        </w:tabs>
        <w:ind w:left="-709" w:right="-426" w:firstLine="567"/>
        <w:jc w:val="center"/>
      </w:pPr>
    </w:p>
    <w:p w:rsidR="00B46101" w:rsidRPr="00ED0D4B" w:rsidRDefault="00B46101" w:rsidP="00A22348">
      <w:pPr>
        <w:tabs>
          <w:tab w:val="left" w:pos="426"/>
        </w:tabs>
        <w:ind w:left="-709" w:right="-426" w:firstLine="567"/>
        <w:jc w:val="center"/>
      </w:pPr>
    </w:p>
    <w:p w:rsidR="00B46101" w:rsidRPr="00ED0D4B" w:rsidRDefault="00B46101" w:rsidP="00A22348">
      <w:pPr>
        <w:tabs>
          <w:tab w:val="left" w:pos="426"/>
        </w:tabs>
        <w:ind w:left="-709" w:right="-426" w:firstLine="567"/>
        <w:jc w:val="center"/>
      </w:pPr>
    </w:p>
    <w:p w:rsidR="00944CE6" w:rsidRPr="00ED0D4B" w:rsidRDefault="00944CE6" w:rsidP="00A22348">
      <w:pPr>
        <w:tabs>
          <w:tab w:val="left" w:pos="426"/>
        </w:tabs>
        <w:ind w:left="-709" w:right="-426" w:firstLine="567"/>
        <w:jc w:val="center"/>
      </w:pPr>
    </w:p>
    <w:p w:rsidR="00944CE6" w:rsidRPr="00ED0D4B" w:rsidRDefault="00944CE6" w:rsidP="00A22348">
      <w:pPr>
        <w:tabs>
          <w:tab w:val="left" w:pos="426"/>
        </w:tabs>
        <w:ind w:left="-709" w:right="-426" w:firstLine="567"/>
        <w:jc w:val="center"/>
      </w:pPr>
    </w:p>
    <w:p w:rsidR="00944CE6" w:rsidRPr="00ED0D4B" w:rsidRDefault="00944CE6" w:rsidP="00A22348">
      <w:pPr>
        <w:tabs>
          <w:tab w:val="left" w:pos="426"/>
        </w:tabs>
        <w:ind w:left="-709" w:right="-426" w:firstLine="567"/>
        <w:jc w:val="center"/>
      </w:pPr>
    </w:p>
    <w:p w:rsidR="00B46101" w:rsidRPr="00ED0D4B" w:rsidRDefault="00B46101" w:rsidP="00A22348">
      <w:pPr>
        <w:tabs>
          <w:tab w:val="left" w:pos="426"/>
        </w:tabs>
        <w:ind w:left="-709" w:right="-426" w:firstLine="567"/>
        <w:jc w:val="center"/>
      </w:pPr>
    </w:p>
    <w:p w:rsidR="00B46101" w:rsidRPr="00ED0D4B" w:rsidRDefault="00B46101" w:rsidP="00C8715B">
      <w:pPr>
        <w:jc w:val="center"/>
      </w:pPr>
      <w:r w:rsidRPr="00ED0D4B">
        <w:t>г. Черногорск</w:t>
      </w:r>
      <w:r w:rsidR="00154007" w:rsidRPr="00ED0D4B">
        <w:t xml:space="preserve"> 2017</w:t>
      </w:r>
    </w:p>
    <w:p w:rsidR="00B46101" w:rsidRPr="00ED0D4B" w:rsidRDefault="00154007" w:rsidP="000D2CA8">
      <w:pPr>
        <w:jc w:val="center"/>
      </w:pPr>
      <w:r w:rsidRPr="00ED0D4B">
        <w:lastRenderedPageBreak/>
        <w:t xml:space="preserve"> </w:t>
      </w:r>
    </w:p>
    <w:p w:rsidR="00B46101" w:rsidRPr="00ED0D4B" w:rsidRDefault="00B46101" w:rsidP="00A22348">
      <w:pPr>
        <w:jc w:val="center"/>
      </w:pPr>
    </w:p>
    <w:p w:rsidR="00B46101" w:rsidRPr="00ED0D4B" w:rsidRDefault="00B46101" w:rsidP="00C8715B">
      <w:pPr>
        <w:jc w:val="center"/>
        <w:rPr>
          <w:b/>
          <w:bCs/>
        </w:rPr>
      </w:pPr>
      <w:r w:rsidRPr="00ED0D4B">
        <w:rPr>
          <w:b/>
          <w:bCs/>
        </w:rPr>
        <w:t>Пояснительная записка</w:t>
      </w:r>
    </w:p>
    <w:p w:rsidR="009C05A8" w:rsidRPr="00ED0D4B" w:rsidRDefault="00B46101" w:rsidP="002F178B">
      <w:pPr>
        <w:ind w:firstLine="851"/>
        <w:jc w:val="both"/>
      </w:pPr>
      <w:r w:rsidRPr="00ED0D4B">
        <w:t>Учебная</w:t>
      </w:r>
      <w:r w:rsidRPr="00ED0D4B">
        <w:rPr>
          <w:spacing w:val="14"/>
        </w:rPr>
        <w:t xml:space="preserve"> </w:t>
      </w:r>
      <w:r w:rsidRPr="00ED0D4B">
        <w:t>программа</w:t>
      </w:r>
      <w:r w:rsidRPr="00ED0D4B">
        <w:rPr>
          <w:spacing w:val="13"/>
        </w:rPr>
        <w:t xml:space="preserve"> </w:t>
      </w:r>
      <w:r w:rsidRPr="00ED0D4B">
        <w:t>по</w:t>
      </w:r>
      <w:r w:rsidRPr="00ED0D4B">
        <w:rPr>
          <w:spacing w:val="14"/>
        </w:rPr>
        <w:t xml:space="preserve"> </w:t>
      </w:r>
      <w:r w:rsidRPr="00ED0D4B">
        <w:t>изобразительному</w:t>
      </w:r>
      <w:r w:rsidRPr="00ED0D4B">
        <w:rPr>
          <w:spacing w:val="9"/>
        </w:rPr>
        <w:t xml:space="preserve"> </w:t>
      </w:r>
      <w:r w:rsidRPr="00ED0D4B">
        <w:t>искусству</w:t>
      </w:r>
      <w:r w:rsidRPr="00ED0D4B">
        <w:rPr>
          <w:spacing w:val="9"/>
        </w:rPr>
        <w:t xml:space="preserve"> </w:t>
      </w:r>
      <w:r w:rsidRPr="00ED0D4B">
        <w:t>разработана</w:t>
      </w:r>
      <w:r w:rsidRPr="00ED0D4B">
        <w:rPr>
          <w:spacing w:val="58"/>
        </w:rPr>
        <w:t xml:space="preserve"> </w:t>
      </w:r>
      <w:r w:rsidRPr="00ED0D4B">
        <w:t>в</w:t>
      </w:r>
      <w:r w:rsidRPr="00ED0D4B">
        <w:rPr>
          <w:spacing w:val="16"/>
        </w:rPr>
        <w:t xml:space="preserve"> </w:t>
      </w:r>
      <w:r w:rsidRPr="00ED0D4B">
        <w:t>соответствии</w:t>
      </w:r>
      <w:r w:rsidRPr="00ED0D4B">
        <w:rPr>
          <w:spacing w:val="15"/>
        </w:rPr>
        <w:t xml:space="preserve"> </w:t>
      </w:r>
      <w:r w:rsidRPr="00ED0D4B">
        <w:t>со</w:t>
      </w:r>
      <w:r w:rsidRPr="00ED0D4B">
        <w:rPr>
          <w:spacing w:val="107"/>
        </w:rPr>
        <w:t xml:space="preserve"> </w:t>
      </w:r>
      <w:r w:rsidRPr="00ED0D4B">
        <w:t xml:space="preserve">следующими документами: Приказа министерства образования и науки Российской Федерации от 17.12.2010г. №1897 «Об утверждении федерального государственного образовательного  стандарта основного общего образования (с изменениями); локальных нормативных актов МБОУ «СОШ № 1»: Основной образовательной программы основного общего образования,  с учетом Учебного плана МБОУ «СОШ № 1» г. Черногорска,  Положения о разработке рабочих программ учебных предметов МБОУ "Средняя общеобразовательная школа №1" </w:t>
      </w:r>
      <w:proofErr w:type="spellStart"/>
      <w:r w:rsidRPr="00ED0D4B">
        <w:t>г</w:t>
      </w:r>
      <w:proofErr w:type="gramStart"/>
      <w:r w:rsidRPr="00ED0D4B">
        <w:t>.Ч</w:t>
      </w:r>
      <w:proofErr w:type="gramEnd"/>
      <w:r w:rsidRPr="00ED0D4B">
        <w:t>ерногорска</w:t>
      </w:r>
      <w:proofErr w:type="spellEnd"/>
      <w:r w:rsidRPr="00ED0D4B">
        <w:t xml:space="preserve"> Республики Хакасия, принятого на заседании Педагогического с</w:t>
      </w:r>
      <w:r w:rsidR="00944CE6" w:rsidRPr="00ED0D4B">
        <w:t>овета (протокол №8 от 30.05.2016</w:t>
      </w:r>
      <w:r w:rsidRPr="00ED0D4B">
        <w:t>).</w:t>
      </w:r>
    </w:p>
    <w:p w:rsidR="009C05A8" w:rsidRPr="00ED0D4B" w:rsidRDefault="009C05A8" w:rsidP="009C05A8">
      <w:pPr>
        <w:ind w:firstLine="540"/>
        <w:jc w:val="both"/>
        <w:rPr>
          <w:b/>
          <w:bCs/>
        </w:rPr>
      </w:pPr>
      <w:r w:rsidRPr="00ED0D4B">
        <w:rPr>
          <w:b/>
          <w:bCs/>
        </w:rPr>
        <w:t xml:space="preserve">Общая характеристика учебного предмета. </w:t>
      </w:r>
    </w:p>
    <w:p w:rsidR="009C05A8" w:rsidRPr="00ED0D4B" w:rsidRDefault="009C05A8" w:rsidP="009C05A8">
      <w:pPr>
        <w:ind w:firstLine="540"/>
        <w:jc w:val="both"/>
      </w:pPr>
      <w:r w:rsidRPr="00ED0D4B">
        <w:t xml:space="preserve">Программа отражает обязательное для усвоения в основной школе содержание </w:t>
      </w:r>
      <w:proofErr w:type="gramStart"/>
      <w:r w:rsidRPr="00ED0D4B">
        <w:t>обучения по</w:t>
      </w:r>
      <w:proofErr w:type="gramEnd"/>
      <w:r w:rsidRPr="00ED0D4B">
        <w:t xml:space="preserve"> изобразительному искусству.</w:t>
      </w:r>
    </w:p>
    <w:p w:rsidR="009C05A8" w:rsidRPr="00ED0D4B" w:rsidRDefault="009C05A8" w:rsidP="009C05A8">
      <w:pPr>
        <w:ind w:firstLine="540"/>
        <w:jc w:val="both"/>
        <w:outlineLvl w:val="0"/>
      </w:pPr>
      <w:r w:rsidRPr="00ED0D4B">
        <w:t>Темы, изучаемые</w:t>
      </w:r>
      <w:r w:rsidRPr="00ED0D4B">
        <w:rPr>
          <w:b/>
          <w:bCs/>
        </w:rPr>
        <w:t xml:space="preserve"> в 7 классе, </w:t>
      </w:r>
      <w:r w:rsidRPr="00ED0D4B">
        <w:t xml:space="preserve">являются прямым продолжением учебного материала 6 класса и посвящены основам изобразительного искусства. Здесь сохраняется тот же принцип содержательного единства восприятия произведений искусства и практической творческой работы учащихся, а также принцип постепенного нарастания сложности задач и </w:t>
      </w:r>
      <w:proofErr w:type="spellStart"/>
      <w:r w:rsidRPr="00ED0D4B">
        <w:t>поступенчатого</w:t>
      </w:r>
      <w:proofErr w:type="spellEnd"/>
      <w:r w:rsidRPr="00ED0D4B">
        <w:t>, последовательного приобретения навыков и умений. Изменения языка изображения в истории искусства рассматриваются как выражение изменений ценностного понимания и видения мира.</w:t>
      </w:r>
    </w:p>
    <w:p w:rsidR="009C05A8" w:rsidRPr="00ED0D4B" w:rsidRDefault="009C05A8" w:rsidP="009C05A8">
      <w:pPr>
        <w:ind w:firstLine="567"/>
        <w:jc w:val="both"/>
      </w:pPr>
      <w:r w:rsidRPr="00ED0D4B">
        <w:t xml:space="preserve"> </w:t>
      </w:r>
    </w:p>
    <w:p w:rsidR="009C05A8" w:rsidRPr="00ED0D4B" w:rsidRDefault="009C05A8" w:rsidP="009C05A8">
      <w:pPr>
        <w:ind w:firstLine="567"/>
        <w:jc w:val="both"/>
      </w:pPr>
      <w:r w:rsidRPr="00ED0D4B">
        <w:rPr>
          <w:b/>
          <w:bCs/>
        </w:rPr>
        <w:t>Задачи обучения</w:t>
      </w:r>
      <w:proofErr w:type="gramStart"/>
      <w:r w:rsidRPr="00ED0D4B">
        <w:rPr>
          <w:b/>
          <w:bCs/>
        </w:rPr>
        <w:t xml:space="preserve"> :</w:t>
      </w:r>
      <w:proofErr w:type="gramEnd"/>
    </w:p>
    <w:p w:rsidR="009C05A8" w:rsidRPr="00ED0D4B" w:rsidRDefault="009C05A8" w:rsidP="009C05A8">
      <w:pPr>
        <w:numPr>
          <w:ilvl w:val="0"/>
          <w:numId w:val="1"/>
        </w:numPr>
        <w:jc w:val="both"/>
      </w:pPr>
      <w:r w:rsidRPr="00ED0D4B">
        <w:rPr>
          <w:b/>
          <w:bCs/>
        </w:rPr>
        <w:t>совершенствова</w:t>
      </w:r>
      <w:r w:rsidR="00621BBD">
        <w:rPr>
          <w:b/>
          <w:bCs/>
        </w:rPr>
        <w:t>ть</w:t>
      </w:r>
      <w:r w:rsidRPr="00ED0D4B">
        <w:rPr>
          <w:b/>
          <w:bCs/>
        </w:rPr>
        <w:t xml:space="preserve"> </w:t>
      </w:r>
      <w:r w:rsidRPr="00ED0D4B">
        <w:t>художественно-творчески</w:t>
      </w:r>
      <w:r w:rsidR="00621BBD">
        <w:t>е</w:t>
      </w:r>
      <w:r w:rsidRPr="00ED0D4B">
        <w:t xml:space="preserve"> способност</w:t>
      </w:r>
      <w:r w:rsidR="00621BBD">
        <w:t>и</w:t>
      </w:r>
      <w:r w:rsidRPr="00ED0D4B">
        <w:t xml:space="preserve">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9C05A8" w:rsidRPr="00ED0D4B" w:rsidRDefault="009C05A8" w:rsidP="009C05A8">
      <w:pPr>
        <w:numPr>
          <w:ilvl w:val="0"/>
          <w:numId w:val="1"/>
        </w:numPr>
        <w:jc w:val="both"/>
      </w:pPr>
      <w:r w:rsidRPr="00ED0D4B">
        <w:rPr>
          <w:b/>
          <w:bCs/>
        </w:rPr>
        <w:t>воспита</w:t>
      </w:r>
      <w:r w:rsidR="00621BBD">
        <w:rPr>
          <w:b/>
          <w:bCs/>
        </w:rPr>
        <w:t>ть</w:t>
      </w:r>
      <w:r w:rsidRPr="00ED0D4B">
        <w:rPr>
          <w:b/>
          <w:bCs/>
        </w:rPr>
        <w:t xml:space="preserve"> </w:t>
      </w:r>
      <w:r w:rsidRPr="00ED0D4B">
        <w:t>культур</w:t>
      </w:r>
      <w:r w:rsidR="00621BBD">
        <w:t>у</w:t>
      </w:r>
      <w:r w:rsidRPr="00ED0D4B">
        <w:t xml:space="preserve"> восприятия произведений изобразительного искусства и дизайна;</w:t>
      </w:r>
    </w:p>
    <w:p w:rsidR="009C05A8" w:rsidRPr="00ED0D4B" w:rsidRDefault="009C05A8" w:rsidP="009C05A8">
      <w:pPr>
        <w:numPr>
          <w:ilvl w:val="0"/>
          <w:numId w:val="1"/>
        </w:numPr>
        <w:jc w:val="both"/>
      </w:pPr>
      <w:r w:rsidRPr="00ED0D4B">
        <w:rPr>
          <w:b/>
          <w:bCs/>
        </w:rPr>
        <w:t>совершенствова</w:t>
      </w:r>
      <w:r w:rsidR="00621BBD">
        <w:rPr>
          <w:b/>
          <w:bCs/>
        </w:rPr>
        <w:t>ть</w:t>
      </w:r>
      <w:r w:rsidRPr="00ED0D4B">
        <w:rPr>
          <w:b/>
          <w:bCs/>
        </w:rPr>
        <w:t xml:space="preserve"> </w:t>
      </w:r>
      <w:r w:rsidRPr="00ED0D4B">
        <w:t>знани</w:t>
      </w:r>
      <w:r w:rsidR="00621BBD">
        <w:t>е</w:t>
      </w:r>
      <w:r w:rsidRPr="00ED0D4B">
        <w:t xml:space="preserve">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скульптуры, дизайна; знакомство с образным языком изобразительных (пластических) искусств на основе творческого опыта;</w:t>
      </w:r>
    </w:p>
    <w:p w:rsidR="009C05A8" w:rsidRPr="00ED0D4B" w:rsidRDefault="009C05A8" w:rsidP="009C05A8">
      <w:pPr>
        <w:pStyle w:val="a3"/>
        <w:numPr>
          <w:ilvl w:val="0"/>
          <w:numId w:val="1"/>
        </w:numPr>
      </w:pPr>
      <w:r w:rsidRPr="00ED0D4B">
        <w:rPr>
          <w:b/>
          <w:bCs/>
        </w:rPr>
        <w:t>формирова</w:t>
      </w:r>
      <w:r w:rsidR="00621BBD">
        <w:rPr>
          <w:b/>
          <w:bCs/>
        </w:rPr>
        <w:t>ть</w:t>
      </w:r>
      <w:r w:rsidRPr="00ED0D4B">
        <w:rPr>
          <w:b/>
          <w:bCs/>
        </w:rPr>
        <w:t xml:space="preserve"> </w:t>
      </w:r>
      <w:r w:rsidRPr="00ED0D4B">
        <w:t>устойчив</w:t>
      </w:r>
      <w:r w:rsidR="00621BBD">
        <w:t xml:space="preserve">ый </w:t>
      </w:r>
      <w:r w:rsidRPr="00ED0D4B">
        <w:t xml:space="preserve"> интерес к изобразительному искусству, способности воспринимать его исторические и национальные особенности.</w:t>
      </w:r>
    </w:p>
    <w:p w:rsidR="009C05A8" w:rsidRPr="00ED0D4B" w:rsidRDefault="009C05A8" w:rsidP="009C05A8">
      <w:pPr>
        <w:ind w:firstLine="567"/>
        <w:jc w:val="both"/>
        <w:rPr>
          <w:b/>
          <w:bCs/>
        </w:rPr>
      </w:pPr>
      <w:r w:rsidRPr="00ED0D4B">
        <w:rPr>
          <w:b/>
          <w:bCs/>
        </w:rPr>
        <w:t>Задачи обучения (коррекционные):</w:t>
      </w:r>
    </w:p>
    <w:p w:rsidR="009C05A8" w:rsidRPr="00ED0D4B" w:rsidRDefault="009C05A8" w:rsidP="009C05A8">
      <w:pPr>
        <w:widowControl w:val="0"/>
        <w:numPr>
          <w:ilvl w:val="0"/>
          <w:numId w:val="10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1276" w:hanging="283"/>
        <w:jc w:val="both"/>
      </w:pPr>
      <w:r w:rsidRPr="00ED0D4B">
        <w:rPr>
          <w:b/>
          <w:bCs/>
          <w:spacing w:val="-9"/>
        </w:rPr>
        <w:t>коррекция</w:t>
      </w:r>
      <w:r w:rsidRPr="00ED0D4B">
        <w:rPr>
          <w:spacing w:val="-9"/>
        </w:rPr>
        <w:t xml:space="preserve"> недостатков развития познавательной деятельности </w:t>
      </w:r>
      <w:r w:rsidRPr="00ED0D4B">
        <w:rPr>
          <w:spacing w:val="-10"/>
        </w:rPr>
        <w:t>учащихся путем систематического и целенаправленного воспитания и совершенствования у них правильного восприятия предмета искусства в целом</w:t>
      </w:r>
      <w:r w:rsidRPr="00ED0D4B">
        <w:rPr>
          <w:spacing w:val="-11"/>
        </w:rPr>
        <w:t xml:space="preserve">, умения находить </w:t>
      </w:r>
      <w:r w:rsidRPr="00ED0D4B">
        <w:rPr>
          <w:spacing w:val="-10"/>
        </w:rPr>
        <w:t xml:space="preserve">в картинах великих мастеров существенные признаки, устанавливать сходство и </w:t>
      </w:r>
      <w:r w:rsidRPr="00ED0D4B">
        <w:t>различие между произведениями одного или разных жанров, одного или разных авторов;</w:t>
      </w:r>
    </w:p>
    <w:p w:rsidR="009C05A8" w:rsidRPr="00ED0D4B" w:rsidRDefault="009C05A8" w:rsidP="009C05A8">
      <w:pPr>
        <w:pStyle w:val="a3"/>
        <w:numPr>
          <w:ilvl w:val="0"/>
          <w:numId w:val="10"/>
        </w:numPr>
        <w:ind w:left="1276" w:hanging="283"/>
        <w:jc w:val="both"/>
      </w:pPr>
      <w:r w:rsidRPr="00ED0D4B">
        <w:rPr>
          <w:b/>
          <w:bCs/>
        </w:rPr>
        <w:t>совершенствова</w:t>
      </w:r>
      <w:r w:rsidR="00621BBD">
        <w:rPr>
          <w:b/>
          <w:bCs/>
        </w:rPr>
        <w:t>ть</w:t>
      </w:r>
      <w:r w:rsidRPr="00ED0D4B">
        <w:t xml:space="preserve"> полноты зрительных, слуховых, моторных ощущений;</w:t>
      </w:r>
    </w:p>
    <w:p w:rsidR="009C05A8" w:rsidRPr="00ED0D4B" w:rsidRDefault="009C05A8" w:rsidP="009C05A8">
      <w:pPr>
        <w:pStyle w:val="a3"/>
        <w:numPr>
          <w:ilvl w:val="0"/>
          <w:numId w:val="10"/>
        </w:numPr>
        <w:ind w:left="1276" w:hanging="283"/>
        <w:jc w:val="both"/>
      </w:pPr>
      <w:r w:rsidRPr="00ED0D4B">
        <w:rPr>
          <w:b/>
          <w:bCs/>
        </w:rPr>
        <w:t>обогащение</w:t>
      </w:r>
      <w:r w:rsidRPr="00ED0D4B">
        <w:t xml:space="preserve"> чувственного опыта учащихся;</w:t>
      </w:r>
    </w:p>
    <w:p w:rsidR="009C05A8" w:rsidRPr="00ED0D4B" w:rsidRDefault="009C05A8" w:rsidP="009C05A8">
      <w:pPr>
        <w:pStyle w:val="a3"/>
        <w:numPr>
          <w:ilvl w:val="0"/>
          <w:numId w:val="10"/>
        </w:numPr>
        <w:ind w:left="1276" w:hanging="283"/>
        <w:jc w:val="both"/>
      </w:pPr>
      <w:r w:rsidRPr="00ED0D4B">
        <w:rPr>
          <w:b/>
          <w:bCs/>
        </w:rPr>
        <w:t>совершенствова</w:t>
      </w:r>
      <w:r w:rsidR="00621BBD">
        <w:rPr>
          <w:b/>
          <w:bCs/>
        </w:rPr>
        <w:t>ть</w:t>
      </w:r>
      <w:r w:rsidRPr="00ED0D4B">
        <w:t xml:space="preserve"> умения делать словесно-логические обобщения, выделять главное, существенное, замечать недостатки в работе, анализировать ход выполнения работы, сравнивать с образцами;</w:t>
      </w:r>
    </w:p>
    <w:p w:rsidR="009C05A8" w:rsidRPr="00ED0D4B" w:rsidRDefault="009C05A8" w:rsidP="009C05A8">
      <w:pPr>
        <w:pStyle w:val="a3"/>
        <w:numPr>
          <w:ilvl w:val="0"/>
          <w:numId w:val="10"/>
        </w:numPr>
        <w:ind w:left="1276" w:hanging="283"/>
        <w:jc w:val="both"/>
      </w:pPr>
      <w:r w:rsidRPr="00ED0D4B">
        <w:rPr>
          <w:b/>
          <w:bCs/>
        </w:rPr>
        <w:t>совершенствова</w:t>
      </w:r>
      <w:r w:rsidR="00621BBD">
        <w:rPr>
          <w:b/>
          <w:bCs/>
        </w:rPr>
        <w:t xml:space="preserve">ть </w:t>
      </w:r>
      <w:r w:rsidRPr="00ED0D4B">
        <w:t>коммуникативных способностей;</w:t>
      </w:r>
    </w:p>
    <w:p w:rsidR="009C05A8" w:rsidRPr="00ED0D4B" w:rsidRDefault="009C05A8" w:rsidP="009C05A8">
      <w:pPr>
        <w:widowControl w:val="0"/>
        <w:numPr>
          <w:ilvl w:val="0"/>
          <w:numId w:val="10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1276" w:hanging="283"/>
        <w:jc w:val="both"/>
      </w:pPr>
      <w:r w:rsidRPr="00ED0D4B">
        <w:rPr>
          <w:b/>
          <w:bCs/>
          <w:spacing w:val="-10"/>
        </w:rPr>
        <w:t>формирова</w:t>
      </w:r>
      <w:r w:rsidR="00621BBD">
        <w:rPr>
          <w:b/>
          <w:bCs/>
          <w:spacing w:val="-10"/>
        </w:rPr>
        <w:t>ть</w:t>
      </w:r>
      <w:r w:rsidRPr="00ED0D4B">
        <w:rPr>
          <w:spacing w:val="-10"/>
        </w:rPr>
        <w:t xml:space="preserve"> элементарных знаний о произведениях великих мастеров</w:t>
      </w:r>
      <w:r w:rsidRPr="00ED0D4B">
        <w:t>;</w:t>
      </w:r>
    </w:p>
    <w:p w:rsidR="009C05A8" w:rsidRPr="00ED0D4B" w:rsidRDefault="009C05A8" w:rsidP="009C05A8">
      <w:pPr>
        <w:widowControl w:val="0"/>
        <w:numPr>
          <w:ilvl w:val="0"/>
          <w:numId w:val="10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1276" w:hanging="283"/>
        <w:jc w:val="both"/>
      </w:pPr>
      <w:r w:rsidRPr="00ED0D4B">
        <w:rPr>
          <w:b/>
          <w:bCs/>
          <w:spacing w:val="-11"/>
        </w:rPr>
        <w:t>расширение и уточнение</w:t>
      </w:r>
      <w:r w:rsidRPr="00ED0D4B">
        <w:rPr>
          <w:spacing w:val="-11"/>
        </w:rPr>
        <w:t xml:space="preserve"> словарного запаса детей за счет специальной лексики</w:t>
      </w:r>
      <w:r w:rsidRPr="00ED0D4B">
        <w:t>.</w:t>
      </w:r>
    </w:p>
    <w:p w:rsidR="009C05A8" w:rsidRPr="00ED0D4B" w:rsidRDefault="009C05A8" w:rsidP="009C05A8">
      <w:pPr>
        <w:ind w:firstLine="540"/>
        <w:jc w:val="both"/>
      </w:pPr>
    </w:p>
    <w:p w:rsidR="009C05A8" w:rsidRPr="00ED0D4B" w:rsidRDefault="009C05A8" w:rsidP="009C05A8">
      <w:pPr>
        <w:ind w:firstLine="540"/>
        <w:jc w:val="both"/>
      </w:pPr>
      <w:r w:rsidRPr="00ED0D4B">
        <w:rPr>
          <w:b/>
          <w:bCs/>
        </w:rPr>
        <w:lastRenderedPageBreak/>
        <w:t xml:space="preserve">Цель обучения: </w:t>
      </w:r>
      <w:r w:rsidRPr="00ED0D4B">
        <w:t>художественное образование и эстетическое воспитание, приобщение школьников к миру изобразительного, пластического искусства как неотъемлемой части духовной и материальной культуры, знакомство с художественными произведениями великих художников России и мира.</w:t>
      </w:r>
    </w:p>
    <w:p w:rsidR="009C05A8" w:rsidRPr="00ED0D4B" w:rsidRDefault="009C05A8" w:rsidP="009C05A8">
      <w:pPr>
        <w:ind w:firstLine="567"/>
        <w:jc w:val="both"/>
      </w:pPr>
      <w:r w:rsidRPr="00ED0D4B">
        <w:t xml:space="preserve">   </w:t>
      </w:r>
      <w:r w:rsidRPr="00ED0D4B">
        <w:rPr>
          <w:b/>
          <w:bCs/>
        </w:rPr>
        <w:t xml:space="preserve">Цель  обучения (коррекционная): </w:t>
      </w:r>
      <w:r w:rsidRPr="00ED0D4B">
        <w:t>создание условий, способствующих творческому развитию личности ребенка и эффективному усвоению учебного материала.</w:t>
      </w:r>
    </w:p>
    <w:p w:rsidR="009C05A8" w:rsidRPr="00ED0D4B" w:rsidRDefault="009C05A8" w:rsidP="009C05A8">
      <w:pPr>
        <w:ind w:firstLine="540"/>
        <w:jc w:val="both"/>
        <w:rPr>
          <w:b/>
          <w:bCs/>
        </w:rPr>
      </w:pPr>
    </w:p>
    <w:p w:rsidR="009C05A8" w:rsidRPr="00ED0D4B" w:rsidRDefault="009C05A8" w:rsidP="009C05A8">
      <w:pPr>
        <w:ind w:firstLine="540"/>
        <w:jc w:val="both"/>
        <w:rPr>
          <w:b/>
          <w:bCs/>
        </w:rPr>
      </w:pPr>
    </w:p>
    <w:p w:rsidR="009C05A8" w:rsidRPr="00ED0D4B" w:rsidRDefault="009C05A8" w:rsidP="009C05A8">
      <w:pPr>
        <w:ind w:firstLine="540"/>
        <w:jc w:val="both"/>
      </w:pPr>
      <w:r w:rsidRPr="00ED0D4B">
        <w:rPr>
          <w:b/>
          <w:bCs/>
        </w:rPr>
        <w:t>Задачи обучения:</w:t>
      </w:r>
    </w:p>
    <w:p w:rsidR="009C05A8" w:rsidRPr="00ED0D4B" w:rsidRDefault="003D3E97" w:rsidP="009C05A8">
      <w:pPr>
        <w:numPr>
          <w:ilvl w:val="0"/>
          <w:numId w:val="1"/>
        </w:numPr>
        <w:jc w:val="both"/>
      </w:pPr>
      <w:r>
        <w:rPr>
          <w:b/>
          <w:bCs/>
        </w:rPr>
        <w:t>Совершенствовать</w:t>
      </w:r>
      <w:r w:rsidR="009C05A8" w:rsidRPr="00ED0D4B">
        <w:rPr>
          <w:b/>
          <w:bCs/>
        </w:rPr>
        <w:t xml:space="preserve"> </w:t>
      </w:r>
      <w:r>
        <w:t>художественно-творческие способности</w:t>
      </w:r>
      <w:r w:rsidR="009C05A8" w:rsidRPr="00ED0D4B">
        <w:t xml:space="preserve">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9C05A8" w:rsidRPr="00ED0D4B" w:rsidRDefault="003D3E97" w:rsidP="009C05A8">
      <w:pPr>
        <w:numPr>
          <w:ilvl w:val="0"/>
          <w:numId w:val="1"/>
        </w:numPr>
        <w:jc w:val="both"/>
      </w:pPr>
      <w:r>
        <w:rPr>
          <w:b/>
          <w:bCs/>
        </w:rPr>
        <w:t xml:space="preserve">Воспитывать </w:t>
      </w:r>
      <w:r>
        <w:t xml:space="preserve">культуру </w:t>
      </w:r>
      <w:r w:rsidR="009C05A8" w:rsidRPr="00ED0D4B">
        <w:t xml:space="preserve"> восприятия произведений изобразительного искусства и дизайна;</w:t>
      </w:r>
    </w:p>
    <w:p w:rsidR="009C05A8" w:rsidRPr="00ED0D4B" w:rsidRDefault="003D3E97" w:rsidP="009C05A8">
      <w:pPr>
        <w:numPr>
          <w:ilvl w:val="0"/>
          <w:numId w:val="1"/>
        </w:numPr>
        <w:jc w:val="both"/>
      </w:pPr>
      <w:r>
        <w:rPr>
          <w:b/>
          <w:bCs/>
        </w:rPr>
        <w:t>совершенствовать</w:t>
      </w:r>
      <w:r w:rsidR="009C05A8" w:rsidRPr="00ED0D4B">
        <w:rPr>
          <w:b/>
          <w:bCs/>
        </w:rPr>
        <w:t xml:space="preserve"> </w:t>
      </w:r>
      <w:r>
        <w:t>знания</w:t>
      </w:r>
      <w:r w:rsidR="009C05A8" w:rsidRPr="00ED0D4B">
        <w:t xml:space="preserve">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скульптуры, дизайна; знакомство с образным языком изобразительных (пластических) искусств на основе творческого опыта;</w:t>
      </w:r>
    </w:p>
    <w:p w:rsidR="009C05A8" w:rsidRPr="00ED0D4B" w:rsidRDefault="003D3E97" w:rsidP="009C05A8">
      <w:pPr>
        <w:pStyle w:val="a3"/>
        <w:numPr>
          <w:ilvl w:val="0"/>
          <w:numId w:val="1"/>
        </w:numPr>
      </w:pPr>
      <w:r>
        <w:rPr>
          <w:b/>
          <w:bCs/>
        </w:rPr>
        <w:t>формировать</w:t>
      </w:r>
      <w:r w:rsidR="009C05A8" w:rsidRPr="00ED0D4B">
        <w:rPr>
          <w:b/>
          <w:bCs/>
        </w:rPr>
        <w:t xml:space="preserve"> </w:t>
      </w:r>
      <w:r>
        <w:t xml:space="preserve">устойчивый </w:t>
      </w:r>
      <w:r w:rsidR="009C05A8" w:rsidRPr="00ED0D4B">
        <w:t xml:space="preserve"> интереса к изобразительному искусству, способности воспринимать его исторические и национальные особенности.</w:t>
      </w:r>
    </w:p>
    <w:p w:rsidR="009C05A8" w:rsidRPr="00ED0D4B" w:rsidRDefault="009C05A8" w:rsidP="009C05A8">
      <w:pPr>
        <w:ind w:firstLine="709"/>
        <w:jc w:val="both"/>
        <w:rPr>
          <w:b/>
          <w:bCs/>
          <w:i/>
          <w:iCs/>
        </w:rPr>
      </w:pPr>
      <w:r w:rsidRPr="00ED0D4B">
        <w:t xml:space="preserve">В соответствии с учебным планом  на изучение изобразительного искусства в 7-а классе отводится  1час  в неделю, 34 часа в год. </w:t>
      </w:r>
    </w:p>
    <w:p w:rsidR="009C05A8" w:rsidRPr="002C45DC" w:rsidRDefault="009C05A8" w:rsidP="002C45DC">
      <w:pPr>
        <w:pStyle w:val="30"/>
        <w:shd w:val="clear" w:color="auto" w:fill="auto"/>
        <w:tabs>
          <w:tab w:val="left" w:pos="284"/>
        </w:tabs>
        <w:spacing w:before="0" w:after="364" w:line="240" w:lineRule="auto"/>
        <w:contextualSpacing/>
        <w:jc w:val="both"/>
        <w:rPr>
          <w:sz w:val="24"/>
          <w:szCs w:val="24"/>
        </w:rPr>
      </w:pPr>
      <w:r w:rsidRPr="00ED0D4B">
        <w:rPr>
          <w:color w:val="000000"/>
        </w:rPr>
        <w:t>Программа учитывает возрастные и интеллекту</w:t>
      </w:r>
      <w:r w:rsidR="002C45DC">
        <w:rPr>
          <w:color w:val="000000"/>
        </w:rPr>
        <w:t>альные особенности  учеников 7-б</w:t>
      </w:r>
      <w:r w:rsidRPr="00ED0D4B">
        <w:rPr>
          <w:color w:val="000000"/>
        </w:rPr>
        <w:t xml:space="preserve"> класса</w:t>
      </w:r>
      <w:proofErr w:type="gramStart"/>
      <w:r w:rsidR="00D4769E">
        <w:rPr>
          <w:color w:val="000000"/>
        </w:rPr>
        <w:t xml:space="preserve"> .</w:t>
      </w:r>
      <w:proofErr w:type="gramEnd"/>
      <w:r w:rsidR="002C45DC" w:rsidRPr="00ED0D4B">
        <w:rPr>
          <w:sz w:val="24"/>
          <w:szCs w:val="24"/>
        </w:rPr>
        <w:t>В данном классе используются следующие образовательные технологии: личностно-ориентированный подход, проектное обучение; технологии сотрудничества и развивающего обучения, учебные исследования, информаци</w:t>
      </w:r>
      <w:r w:rsidR="002C45DC">
        <w:rPr>
          <w:sz w:val="24"/>
          <w:szCs w:val="24"/>
        </w:rPr>
        <w:t>онно-коммуникативные технологии</w:t>
      </w:r>
    </w:p>
    <w:p w:rsidR="009C05A8" w:rsidRPr="002C45DC" w:rsidRDefault="009C05A8" w:rsidP="002C45DC">
      <w:pPr>
        <w:shd w:val="clear" w:color="auto" w:fill="FFFFFF"/>
        <w:tabs>
          <w:tab w:val="left" w:pos="283"/>
        </w:tabs>
        <w:jc w:val="both"/>
        <w:rPr>
          <w:b/>
          <w:color w:val="000000"/>
        </w:rPr>
      </w:pPr>
      <w:r w:rsidRPr="00ED0D4B">
        <w:t>Рабочая программа для 7 класса не изменялась по сравнению с примерной программой, так как должна быть сохранена структурная целостность примерной программы, основные цели и задачи каждого этапа обучения, обеспечивающие непрерывность поступательного развития учащихся</w:t>
      </w:r>
      <w:proofErr w:type="gramStart"/>
      <w:r w:rsidR="009F71B2">
        <w:t xml:space="preserve"> </w:t>
      </w:r>
      <w:r w:rsidR="002C45DC">
        <w:t>.</w:t>
      </w:r>
      <w:proofErr w:type="gramEnd"/>
    </w:p>
    <w:p w:rsidR="009C05A8" w:rsidRPr="00ED0D4B" w:rsidRDefault="009C05A8" w:rsidP="00621BBD">
      <w:pPr>
        <w:tabs>
          <w:tab w:val="left" w:pos="426"/>
        </w:tabs>
        <w:jc w:val="both"/>
      </w:pPr>
      <w:r w:rsidRPr="00ED0D4B">
        <w:t>Рабочая программа разработана с учетом регионального этнокультурного содержания образования, в темы включен материал, касающийся истории, культуры, национальных особенностей. Данный материал включает в себя тему, посвященную изучению местной флоры и фауны, родной природы</w:t>
      </w:r>
      <w:proofErr w:type="gramStart"/>
      <w:r w:rsidRPr="00ED0D4B">
        <w:t xml:space="preserve"> .</w:t>
      </w:r>
      <w:proofErr w:type="gramEnd"/>
    </w:p>
    <w:p w:rsidR="009C05A8" w:rsidRPr="00ED0D4B" w:rsidRDefault="009C05A8" w:rsidP="009C05A8">
      <w:pPr>
        <w:tabs>
          <w:tab w:val="left" w:pos="567"/>
          <w:tab w:val="left" w:pos="2769"/>
        </w:tabs>
        <w:ind w:firstLine="709"/>
        <w:contextualSpacing/>
        <w:jc w:val="both"/>
        <w:rPr>
          <w:b/>
        </w:rPr>
      </w:pPr>
      <w:r w:rsidRPr="00ED0D4B">
        <w:rPr>
          <w:b/>
        </w:rPr>
        <w:t xml:space="preserve"> МЕТОДЫ</w:t>
      </w:r>
    </w:p>
    <w:p w:rsidR="009C05A8" w:rsidRPr="00ED0D4B" w:rsidRDefault="009C05A8" w:rsidP="009C05A8">
      <w:pPr>
        <w:ind w:firstLine="284"/>
        <w:jc w:val="both"/>
        <w:rPr>
          <w:color w:val="000000"/>
        </w:rPr>
      </w:pPr>
      <w:r w:rsidRPr="00ED0D4B">
        <w:rPr>
          <w:color w:val="000000"/>
        </w:rPr>
        <w:t xml:space="preserve">1.  Методами  организации  и  осуществления  учебно-познавательной  деятельности:  словесных  (рассказ, беседа),  наглядных  (иллюстрационных  и  демонстрационных), практических, проблемно-поисковых под руководством учителя и самостоятельной работой учащихся. </w:t>
      </w:r>
    </w:p>
    <w:p w:rsidR="009C05A8" w:rsidRPr="00ED0D4B" w:rsidRDefault="009C05A8" w:rsidP="009C05A8">
      <w:pPr>
        <w:jc w:val="both"/>
        <w:rPr>
          <w:color w:val="000000"/>
        </w:rPr>
      </w:pPr>
      <w:r w:rsidRPr="00ED0D4B">
        <w:rPr>
          <w:color w:val="000000"/>
        </w:rPr>
        <w:t xml:space="preserve">2.  Методами </w:t>
      </w:r>
      <w:r w:rsidRPr="00ED0D4B">
        <w:rPr>
          <w:b/>
        </w:rPr>
        <w:t xml:space="preserve"> </w:t>
      </w:r>
      <w:r w:rsidRPr="00ED0D4B">
        <w:rPr>
          <w:color w:val="000000"/>
        </w:rPr>
        <w:t xml:space="preserve"> стимулирования и мотивации учебной деятельности: познавательных игр, деловых игр</w:t>
      </w:r>
      <w:proofErr w:type="gramStart"/>
      <w:r w:rsidRPr="00ED0D4B">
        <w:rPr>
          <w:color w:val="000000"/>
        </w:rPr>
        <w:t xml:space="preserve"> .</w:t>
      </w:r>
      <w:proofErr w:type="gramEnd"/>
    </w:p>
    <w:p w:rsidR="009C05A8" w:rsidRPr="00ED0D4B" w:rsidRDefault="009C05A8" w:rsidP="009C05A8">
      <w:pPr>
        <w:spacing w:after="200"/>
        <w:jc w:val="both"/>
        <w:rPr>
          <w:color w:val="000000"/>
        </w:rPr>
      </w:pPr>
      <w:r w:rsidRPr="00ED0D4B">
        <w:rPr>
          <w:color w:val="000000"/>
        </w:rPr>
        <w:t xml:space="preserve">3.  Методами  контроля  и  самоконтроля  за  эффективностью  учебной  деятельности:  индивидуального  опроса,  фронтального  опроса. </w:t>
      </w:r>
    </w:p>
    <w:p w:rsidR="009C05A8" w:rsidRPr="00ED0D4B" w:rsidRDefault="009C05A8" w:rsidP="009C05A8">
      <w:pPr>
        <w:ind w:firstLine="284"/>
        <w:jc w:val="both"/>
        <w:rPr>
          <w:color w:val="000000"/>
        </w:rPr>
      </w:pPr>
      <w:r w:rsidRPr="00ED0D4B">
        <w:rPr>
          <w:color w:val="000000"/>
        </w:rPr>
        <w:t xml:space="preserve">4.  Используются  следующие  средства  обучения:   учебно-наглядные  пособия  (таблицы). </w:t>
      </w:r>
    </w:p>
    <w:p w:rsidR="009C05A8" w:rsidRPr="00ED0D4B" w:rsidRDefault="009C05A8" w:rsidP="009C05A8">
      <w:pPr>
        <w:ind w:firstLine="284"/>
        <w:jc w:val="both"/>
        <w:rPr>
          <w:color w:val="000000"/>
        </w:rPr>
      </w:pPr>
      <w:r w:rsidRPr="00ED0D4B">
        <w:rPr>
          <w:color w:val="000000"/>
        </w:rPr>
        <w:t>Формы организации работы учащихся:</w:t>
      </w:r>
    </w:p>
    <w:p w:rsidR="009C05A8" w:rsidRPr="00ED0D4B" w:rsidRDefault="009C05A8" w:rsidP="009C05A8">
      <w:pPr>
        <w:ind w:firstLine="284"/>
        <w:jc w:val="both"/>
        <w:rPr>
          <w:color w:val="000000"/>
        </w:rPr>
      </w:pPr>
      <w:r w:rsidRPr="00ED0D4B">
        <w:rPr>
          <w:color w:val="000000"/>
        </w:rPr>
        <w:t>1.  Индивидуальная</w:t>
      </w:r>
    </w:p>
    <w:p w:rsidR="009C05A8" w:rsidRPr="00ED0D4B" w:rsidRDefault="009C05A8" w:rsidP="009C05A8">
      <w:pPr>
        <w:ind w:firstLine="284"/>
        <w:jc w:val="both"/>
        <w:rPr>
          <w:color w:val="000000"/>
        </w:rPr>
      </w:pPr>
      <w:r w:rsidRPr="00ED0D4B">
        <w:rPr>
          <w:color w:val="000000"/>
        </w:rPr>
        <w:t>2.  Коллективная: фронтальная, парная, групповая</w:t>
      </w:r>
    </w:p>
    <w:p w:rsidR="009C05A8" w:rsidRPr="00ED0D4B" w:rsidRDefault="009C05A8" w:rsidP="009C05A8">
      <w:pPr>
        <w:ind w:firstLine="284"/>
        <w:jc w:val="both"/>
        <w:rPr>
          <w:color w:val="000000"/>
        </w:rPr>
      </w:pPr>
      <w:r w:rsidRPr="00ED0D4B">
        <w:rPr>
          <w:color w:val="000000"/>
        </w:rPr>
        <w:lastRenderedPageBreak/>
        <w:t xml:space="preserve">Виды деятельности учащихся: устные сообщения; обсуждения; работа с источниками; рефлексия и другие. </w:t>
      </w:r>
    </w:p>
    <w:p w:rsidR="009C05A8" w:rsidRPr="00ED0D4B" w:rsidRDefault="009C05A8" w:rsidP="009C05A8">
      <w:pPr>
        <w:ind w:firstLine="284"/>
        <w:jc w:val="both"/>
        <w:rPr>
          <w:color w:val="000000"/>
        </w:rPr>
      </w:pPr>
      <w:r w:rsidRPr="00ED0D4B">
        <w:rPr>
          <w:color w:val="000000"/>
        </w:rPr>
        <w:t xml:space="preserve">Формы контроля </w:t>
      </w:r>
    </w:p>
    <w:p w:rsidR="009C05A8" w:rsidRPr="00ED0D4B" w:rsidRDefault="009C05A8" w:rsidP="009C05A8">
      <w:pPr>
        <w:ind w:firstLine="284"/>
        <w:jc w:val="both"/>
        <w:rPr>
          <w:color w:val="000000"/>
        </w:rPr>
      </w:pPr>
      <w:r w:rsidRPr="00ED0D4B">
        <w:rPr>
          <w:color w:val="000000"/>
        </w:rPr>
        <w:t>Преобладающей формой текущего контроля выступает устный опрос и небольшие текущие самостоятельные и тестовые работы в виде фрагментов урока  (карточки отдельным учащимся).</w:t>
      </w:r>
    </w:p>
    <w:p w:rsidR="009C05A8" w:rsidRPr="00ED0D4B" w:rsidRDefault="009C05A8" w:rsidP="009C05A8">
      <w:pPr>
        <w:ind w:firstLine="284"/>
        <w:jc w:val="both"/>
        <w:rPr>
          <w:color w:val="000000"/>
        </w:rPr>
      </w:pPr>
      <w:r w:rsidRPr="00ED0D4B">
        <w:rPr>
          <w:color w:val="000000"/>
        </w:rPr>
        <w:t>В процессе изучения предмета используются следующие формы промежуточного контроля:  письменные проверочные работы.</w:t>
      </w:r>
    </w:p>
    <w:p w:rsidR="009C05A8" w:rsidRPr="00ED0D4B" w:rsidRDefault="009C05A8" w:rsidP="009C05A8">
      <w:pPr>
        <w:ind w:firstLine="540"/>
        <w:jc w:val="both"/>
      </w:pPr>
    </w:p>
    <w:p w:rsidR="009C05A8" w:rsidRPr="00ED0D4B" w:rsidRDefault="009C05A8" w:rsidP="009C05A8">
      <w:pPr>
        <w:ind w:firstLine="851"/>
        <w:jc w:val="both"/>
      </w:pPr>
      <w:r w:rsidRPr="00ED0D4B">
        <w:t xml:space="preserve">Рабочая программа ориентирована на использование УМК (утвержден приказом директора МБОУ «СОШ № 1» г. Черногорска от 23.05.2017 г. № 30-1 «Об утверждении списка учебников, используемых для реализации программ начального общего, основного общего и среднего общего образования  в 2017-2018 учебном году»). </w:t>
      </w:r>
    </w:p>
    <w:p w:rsidR="009C05A8" w:rsidRPr="00ED0D4B" w:rsidRDefault="009C05A8" w:rsidP="009C05A8">
      <w:pPr>
        <w:ind w:firstLine="540"/>
        <w:jc w:val="both"/>
        <w:rPr>
          <w:b/>
          <w:bCs/>
        </w:rPr>
      </w:pPr>
      <w:r w:rsidRPr="00ED0D4B">
        <w:rPr>
          <w:b/>
          <w:bCs/>
        </w:rPr>
        <w:t>Состав УМК:</w:t>
      </w:r>
    </w:p>
    <w:p w:rsidR="009C05A8" w:rsidRPr="002C45DC" w:rsidRDefault="009C05A8" w:rsidP="002C45DC">
      <w:r w:rsidRPr="00ED0D4B">
        <w:t xml:space="preserve">       - Питерских А.С., Гуров Г.Е. /Под ред. </w:t>
      </w:r>
      <w:proofErr w:type="spellStart"/>
      <w:r w:rsidRPr="00ED0D4B">
        <w:t>Неменского</w:t>
      </w:r>
      <w:proofErr w:type="spellEnd"/>
      <w:r w:rsidRPr="00ED0D4B">
        <w:t xml:space="preserve"> Б.М. Изобразительное иску</w:t>
      </w:r>
      <w:r w:rsidR="009F71B2">
        <w:t>сство, М: -  «Просвещение», 2011год</w:t>
      </w:r>
      <w:r w:rsidR="002C45DC">
        <w:t>.</w:t>
      </w:r>
    </w:p>
    <w:p w:rsidR="009C05A8" w:rsidRPr="002C45DC" w:rsidRDefault="009C05A8" w:rsidP="009C05A8">
      <w:pPr>
        <w:shd w:val="clear" w:color="auto" w:fill="FFFFFF"/>
        <w:rPr>
          <w:bCs/>
        </w:rPr>
      </w:pPr>
      <w:r w:rsidRPr="002C45DC">
        <w:rPr>
          <w:bCs/>
          <w:color w:val="000000"/>
        </w:rPr>
        <w:t>Домашние задания</w:t>
      </w:r>
    </w:p>
    <w:p w:rsidR="009C05A8" w:rsidRPr="00ED0D4B" w:rsidRDefault="009C05A8" w:rsidP="009C05A8">
      <w:pPr>
        <w:jc w:val="both"/>
        <w:rPr>
          <w:color w:val="000000"/>
        </w:rPr>
      </w:pPr>
      <w:r w:rsidRPr="00ED0D4B">
        <w:rPr>
          <w:color w:val="000000"/>
        </w:rPr>
        <w:t xml:space="preserve">В системе обучения являются одним из компонентов технологии формирования учебного действия и направлены на решение основной задачи – развитие ребенка в процессе становления его как субъекта разнообразных видов и форм деятельности.  </w:t>
      </w:r>
    </w:p>
    <w:p w:rsidR="009C05A8" w:rsidRPr="00ED0D4B" w:rsidRDefault="009C05A8" w:rsidP="009C05A8">
      <w:pPr>
        <w:ind w:firstLine="567"/>
        <w:jc w:val="both"/>
        <w:rPr>
          <w:color w:val="000000"/>
        </w:rPr>
      </w:pPr>
      <w:r w:rsidRPr="00ED0D4B">
        <w:rPr>
          <w:color w:val="000000"/>
        </w:rPr>
        <w:t xml:space="preserve">Домашние задание по технологии выполняется </w:t>
      </w:r>
      <w:proofErr w:type="gramStart"/>
      <w:r w:rsidRPr="00ED0D4B">
        <w:rPr>
          <w:color w:val="000000"/>
        </w:rPr>
        <w:t>учащимися</w:t>
      </w:r>
      <w:proofErr w:type="gramEnd"/>
      <w:r w:rsidRPr="00ED0D4B">
        <w:rPr>
          <w:color w:val="000000"/>
        </w:rPr>
        <w:t xml:space="preserve"> как правило в устной форме. Или составление опорных таблиц. Для домашней работы предлагаются такие виды заданий, которые уже выполнялись учащимися на уроке самостоятельно. </w:t>
      </w:r>
    </w:p>
    <w:p w:rsidR="009C05A8" w:rsidRPr="00ED0D4B" w:rsidRDefault="009C05A8" w:rsidP="009C05A8">
      <w:pPr>
        <w:ind w:firstLine="567"/>
        <w:jc w:val="both"/>
        <w:rPr>
          <w:color w:val="000000"/>
        </w:rPr>
      </w:pPr>
      <w:r w:rsidRPr="00ED0D4B">
        <w:rPr>
          <w:color w:val="000000"/>
        </w:rPr>
        <w:t>Домашние задания выполняют следующие функции:</w:t>
      </w:r>
    </w:p>
    <w:p w:rsidR="009C05A8" w:rsidRPr="00ED0D4B" w:rsidRDefault="009C05A8" w:rsidP="009C05A8">
      <w:pPr>
        <w:jc w:val="both"/>
        <w:rPr>
          <w:color w:val="000000"/>
        </w:rPr>
      </w:pPr>
      <w:r w:rsidRPr="00ED0D4B">
        <w:rPr>
          <w:color w:val="000000"/>
        </w:rPr>
        <w:sym w:font="Symbol" w:char="F0B7"/>
      </w:r>
      <w:r w:rsidRPr="00ED0D4B">
        <w:rPr>
          <w:color w:val="000000"/>
        </w:rPr>
        <w:t>формируют составляющие учебного действия контроля и оценки;</w:t>
      </w:r>
    </w:p>
    <w:p w:rsidR="009C05A8" w:rsidRPr="00ED0D4B" w:rsidRDefault="009C05A8" w:rsidP="009C05A8">
      <w:pPr>
        <w:rPr>
          <w:color w:val="000000"/>
        </w:rPr>
      </w:pPr>
      <w:r w:rsidRPr="00ED0D4B">
        <w:rPr>
          <w:color w:val="000000"/>
        </w:rPr>
        <w:sym w:font="Symbol" w:char="F0B7"/>
      </w:r>
      <w:r w:rsidRPr="00ED0D4B">
        <w:rPr>
          <w:color w:val="000000"/>
        </w:rPr>
        <w:t>являются средством поддержания познавательного интереса.</w:t>
      </w:r>
    </w:p>
    <w:p w:rsidR="009C05A8" w:rsidRPr="00ED0D4B" w:rsidRDefault="002A12D8" w:rsidP="009C05A8">
      <w:pPr>
        <w:rPr>
          <w:color w:val="000000"/>
        </w:rPr>
      </w:pPr>
      <w:r>
        <w:t xml:space="preserve"> </w:t>
      </w:r>
    </w:p>
    <w:p w:rsidR="009C05A8" w:rsidRPr="003C05D7" w:rsidRDefault="00B2634E" w:rsidP="003C05D7">
      <w:pPr>
        <w:rPr>
          <w:b/>
          <w:color w:val="000000"/>
        </w:rPr>
      </w:pPr>
      <w:r w:rsidRPr="003C05D7">
        <w:rPr>
          <w:b/>
          <w:bCs/>
        </w:rPr>
        <w:t xml:space="preserve"> </w:t>
      </w:r>
      <w:r w:rsidRPr="003C05D7">
        <w:rPr>
          <w:b/>
          <w:color w:val="000000"/>
        </w:rPr>
        <w:t>Содержание учебного предмета</w:t>
      </w:r>
    </w:p>
    <w:p w:rsidR="00D4721D" w:rsidRPr="00E56DA3" w:rsidRDefault="00D4721D" w:rsidP="00D4721D">
      <w:pPr>
        <w:jc w:val="both"/>
      </w:pPr>
    </w:p>
    <w:p w:rsidR="00D4721D" w:rsidRPr="003C05D7" w:rsidRDefault="00D4721D" w:rsidP="00036417">
      <w:pPr>
        <w:jc w:val="both"/>
        <w:rPr>
          <w:b/>
        </w:rPr>
      </w:pPr>
      <w:r w:rsidRPr="00E56DA3">
        <w:t xml:space="preserve">Модуль 1: </w:t>
      </w:r>
      <w:r w:rsidRPr="003C05D7">
        <w:rPr>
          <w:b/>
        </w:rPr>
        <w:t>Изображение фигуры человека и образ человека – 8ч</w:t>
      </w:r>
    </w:p>
    <w:p w:rsidR="00D4721D" w:rsidRDefault="00D4721D" w:rsidP="00036417">
      <w:pPr>
        <w:jc w:val="both"/>
      </w:pPr>
      <w:r>
        <w:t xml:space="preserve">Изображение  фигуры  человека  в  истории  искусства.  Пропорции  и  строение фигуры  человека.  Лепка  фигуры  человека.  Набросок  фигуры  человека.  Понимание  красоты человека в европейском и русском искусстве   </w:t>
      </w:r>
    </w:p>
    <w:p w:rsidR="00D4721D" w:rsidRDefault="00D4721D" w:rsidP="00036417">
      <w:pPr>
        <w:jc w:val="both"/>
      </w:pPr>
      <w:r>
        <w:t xml:space="preserve">Умения  и  навыки:    аналитические  зарисовки  изображений  фигуры  человека, схемы человека в движении; лепка фигуры, наброски </w:t>
      </w:r>
      <w:proofErr w:type="gramStart"/>
      <w:r>
        <w:t>с</w:t>
      </w:r>
      <w:proofErr w:type="gramEnd"/>
    </w:p>
    <w:p w:rsidR="00D4721D" w:rsidRPr="003C05D7" w:rsidRDefault="00D4721D" w:rsidP="00036417">
      <w:pPr>
        <w:jc w:val="both"/>
        <w:rPr>
          <w:b/>
        </w:rPr>
      </w:pPr>
      <w:r>
        <w:t>М</w:t>
      </w:r>
      <w:r w:rsidRPr="00E56DA3">
        <w:t xml:space="preserve">одуль 2: </w:t>
      </w:r>
      <w:r w:rsidRPr="003C05D7">
        <w:rPr>
          <w:b/>
        </w:rPr>
        <w:t>Поэзия повседневности– 7ч</w:t>
      </w:r>
      <w:r w:rsidRPr="00D4721D">
        <w:t xml:space="preserve"> </w:t>
      </w:r>
      <w:r w:rsidR="003C05D7">
        <w:t xml:space="preserve">  </w:t>
      </w:r>
    </w:p>
    <w:p w:rsidR="00D4721D" w:rsidRPr="003C05D7" w:rsidRDefault="00D4721D" w:rsidP="00036417">
      <w:pPr>
        <w:jc w:val="both"/>
        <w:rPr>
          <w:b/>
        </w:rPr>
      </w:pPr>
      <w:r>
        <w:t xml:space="preserve"> Поэзия  повседневной жизни  в  искусстве  разных  народов. Тематическая  картина. Бытовой  и  исторический жанры. Сюжет  и  содержание  в  картине. Жизнь  каждого  дня  - большая тема в искусстве. Жизнь в моем городе.  Умения и навыки:  изображение учащимися выбранных мотивов из жизни разных народов  в  контексте  традиций.  </w:t>
      </w:r>
    </w:p>
    <w:p w:rsidR="00D4721D" w:rsidRPr="003C05D7" w:rsidRDefault="00D4721D" w:rsidP="00036417">
      <w:pPr>
        <w:jc w:val="both"/>
        <w:rPr>
          <w:b/>
        </w:rPr>
      </w:pPr>
      <w:r w:rsidRPr="00E56DA3">
        <w:t>Модуль 3</w:t>
      </w:r>
      <w:r w:rsidRPr="003C05D7">
        <w:rPr>
          <w:b/>
        </w:rPr>
        <w:t>: Великие темы жизни– 10ч</w:t>
      </w:r>
    </w:p>
    <w:p w:rsidR="00D4721D" w:rsidRDefault="00D4721D" w:rsidP="00036417">
      <w:pPr>
        <w:jc w:val="both"/>
      </w:pPr>
      <w:r>
        <w:t xml:space="preserve">Тематическая  картина  в  русском  искусстве  19  века.  Процесс  работы  над тематической картиной. Библейские темы в изобразительном искусстве. Монументальная скульптура и образ истории народа. Место и роль картины в искусстве 20 века. Умения  и  навыки:  </w:t>
      </w:r>
    </w:p>
    <w:p w:rsidR="003C05D7" w:rsidRDefault="00D4721D" w:rsidP="00036417">
      <w:pPr>
        <w:jc w:val="both"/>
      </w:pPr>
      <w:r>
        <w:t>Выбор  темы  в соответствии возрасту и практическим   возможностям; работа в творческих груп</w:t>
      </w:r>
      <w:r w:rsidR="003C05D7">
        <w:t>пах создание проекта памятника.</w:t>
      </w:r>
    </w:p>
    <w:p w:rsidR="00D4721D" w:rsidRPr="003C05D7" w:rsidRDefault="00D4721D" w:rsidP="00036417">
      <w:pPr>
        <w:jc w:val="both"/>
      </w:pPr>
      <w:r w:rsidRPr="00E56DA3">
        <w:t>Модуль 4</w:t>
      </w:r>
      <w:r w:rsidRPr="003C05D7">
        <w:rPr>
          <w:b/>
        </w:rPr>
        <w:t>: Реальность жизни и художественный образ– 9ч</w:t>
      </w:r>
    </w:p>
    <w:p w:rsidR="00D4721D" w:rsidRDefault="00D4721D" w:rsidP="00036417">
      <w:pPr>
        <w:jc w:val="both"/>
      </w:pPr>
    </w:p>
    <w:p w:rsidR="00D4721D" w:rsidRDefault="00D4721D" w:rsidP="00036417">
      <w:pPr>
        <w:ind w:firstLine="900"/>
        <w:jc w:val="both"/>
      </w:pPr>
      <w:r>
        <w:t xml:space="preserve">Искусство  иллюстрации.  Слово  и    изображение.        Конструктивное  и декоративное  начало  в  изобразительном  искусстве.  Зрительские  умения  и    их  значение для современного человека. Стиль и направление в изобразительном искусстве. </w:t>
      </w:r>
      <w:r>
        <w:lastRenderedPageBreak/>
        <w:t>Личность художника  и  мир  его  времени  а  произведениях  искусства</w:t>
      </w:r>
      <w:proofErr w:type="gramStart"/>
      <w:r>
        <w:t>.</w:t>
      </w:r>
      <w:proofErr w:type="gramEnd"/>
      <w:r>
        <w:t xml:space="preserve">  </w:t>
      </w:r>
      <w:proofErr w:type="gramStart"/>
      <w:r>
        <w:t>к</w:t>
      </w:r>
      <w:proofErr w:type="gramEnd"/>
      <w:r>
        <w:t xml:space="preserve">рупнейшие  музеи изобразительного искусства и их роль в культуре.  </w:t>
      </w:r>
    </w:p>
    <w:p w:rsidR="009C05A8" w:rsidRPr="003C05D7" w:rsidRDefault="00D4721D" w:rsidP="00036417">
      <w:pPr>
        <w:ind w:firstLine="900"/>
        <w:jc w:val="both"/>
      </w:pPr>
      <w:r>
        <w:t xml:space="preserve">Умения  и  навыки:    создание творческого  проекта  по  выбору;  конструктивный анализ произведений изобразительного   искусства.  </w:t>
      </w:r>
      <w:r w:rsidR="009C05A8" w:rsidRPr="00ED0D4B">
        <w:t xml:space="preserve">Основное внимание уделяется развитию жанров тематической картины в истории искусства и соответственной углублению композиционного мышления учащихся: представлению о целостности композиции, образных возможностях изобразительного искусства, особенностях его метафорического строя. За период обучения учащиеся знакомятся с классическими картинами, составляющими золотой фонд мирового и отечественного искусства. Здесь важно показать </w:t>
      </w:r>
      <w:proofErr w:type="spellStart"/>
      <w:r w:rsidR="009C05A8" w:rsidRPr="00ED0D4B">
        <w:t>культуро</w:t>
      </w:r>
      <w:proofErr w:type="spellEnd"/>
      <w:r w:rsidR="003C05D7">
        <w:t>-</w:t>
      </w:r>
      <w:r w:rsidR="009C05A8" w:rsidRPr="00ED0D4B">
        <w:t>строительную роль искусства, роль искусства в понимании людьми образа своего прошлого, место искусства в развитии особого характера и самосознания народа и образных его представлениях о жизни народов мира.</w:t>
      </w:r>
    </w:p>
    <w:p w:rsidR="009C05A8" w:rsidRPr="00ED0D4B" w:rsidRDefault="009C05A8" w:rsidP="009C05A8">
      <w:pPr>
        <w:ind w:firstLine="540"/>
        <w:jc w:val="both"/>
      </w:pPr>
      <w:r w:rsidRPr="00ED0D4B">
        <w:t xml:space="preserve">Определённое место в программе отведено знакомству с проблемами художественной жизни </w:t>
      </w:r>
      <w:r w:rsidRPr="00ED0D4B">
        <w:rPr>
          <w:lang w:val="en-US"/>
        </w:rPr>
        <w:t>XX</w:t>
      </w:r>
      <w:r w:rsidRPr="00ED0D4B">
        <w:t xml:space="preserve"> века, с множественностью одновременных и очень разных процессов в искусстве.</w:t>
      </w:r>
    </w:p>
    <w:p w:rsidR="009C05A8" w:rsidRPr="00ED0D4B" w:rsidRDefault="009C05A8" w:rsidP="009C05A8">
      <w:pPr>
        <w:ind w:firstLine="540"/>
        <w:jc w:val="both"/>
      </w:pPr>
      <w:r w:rsidRPr="00ED0D4B">
        <w:t>Принцип «от жизни – через искусство – к жизни» способствует творческой наблюдательности за окружающей реальностью, развивает самосознание и интерес к жизни других людей, поднимает содержательное значение каждого момента в жизни человека, вводит его собственное бытие в контексты культуры.</w:t>
      </w:r>
    </w:p>
    <w:p w:rsidR="009C05A8" w:rsidRPr="00ED0D4B" w:rsidRDefault="009C05A8" w:rsidP="009C05A8">
      <w:pPr>
        <w:ind w:firstLine="540"/>
        <w:jc w:val="both"/>
      </w:pPr>
      <w:r w:rsidRPr="00ED0D4B">
        <w:t>Проблема «слово и изображение» затрагивается через знакомство с особенностями художественной иллюстрации. Наиболее глубоко она раскрывается через библейские темы в изобразительном искусстве.</w:t>
      </w:r>
    </w:p>
    <w:p w:rsidR="009C05A8" w:rsidRPr="00ED0D4B" w:rsidRDefault="009C05A8" w:rsidP="009C05A8">
      <w:pPr>
        <w:ind w:firstLine="540"/>
        <w:jc w:val="both"/>
      </w:pPr>
      <w:r w:rsidRPr="00ED0D4B">
        <w:t>Итоговая художественно-практическая работа учащихся может осуществляться в форме художественно-творческих проектов с выполнением необходимых этапов работы, идентичных процессу профессиональной деятельности. Это позволяет добиться более глубокого понимания роли искусства в жизни людей, а также пройти интересный творческий путь, формирующий исследовательские и созидательные интересы учащихся.</w:t>
      </w:r>
    </w:p>
    <w:p w:rsidR="009C05A8" w:rsidRPr="00ED0D4B" w:rsidRDefault="009C05A8" w:rsidP="009C05A8">
      <w:pPr>
        <w:jc w:val="both"/>
        <w:rPr>
          <w:b/>
        </w:rPr>
      </w:pPr>
      <w:r w:rsidRPr="00ED0D4B">
        <w:rPr>
          <w:b/>
        </w:rPr>
        <w:t>Планируемые результаты</w:t>
      </w:r>
    </w:p>
    <w:p w:rsidR="009C05A8" w:rsidRPr="00ED0D4B" w:rsidRDefault="009C05A8" w:rsidP="009C05A8">
      <w:pPr>
        <w:tabs>
          <w:tab w:val="left" w:pos="426"/>
        </w:tabs>
        <w:ind w:firstLine="567"/>
        <w:jc w:val="both"/>
      </w:pPr>
      <w:proofErr w:type="gramStart"/>
      <w:r w:rsidRPr="00ED0D4B">
        <w:t xml:space="preserve">Основные </w:t>
      </w:r>
      <w:proofErr w:type="spellStart"/>
      <w:r w:rsidRPr="00ED0D4B">
        <w:rPr>
          <w:b/>
          <w:bCs/>
        </w:rPr>
        <w:t>межпредметные</w:t>
      </w:r>
      <w:proofErr w:type="spellEnd"/>
      <w:r w:rsidRPr="00ED0D4B">
        <w:rPr>
          <w:b/>
          <w:bCs/>
        </w:rPr>
        <w:t xml:space="preserve"> связи</w:t>
      </w:r>
      <w:r w:rsidRPr="00ED0D4B">
        <w:t xml:space="preserve"> осуществляются с уроками музыки и литературы, при прохождении отдельных тем используются меж предметные связи с биологией (строение растений, животных, пластическая анатомия человека, связи в природе), историей (образ эпохи и стиль в искусстве, выдающиеся события истории - исторический жанр в искусстве),  технологией (технологии художественной обработки материалов)</w:t>
      </w:r>
      <w:proofErr w:type="gramEnd"/>
    </w:p>
    <w:p w:rsidR="009C05A8" w:rsidRPr="00ED0D4B" w:rsidRDefault="009C05A8" w:rsidP="009C05A8">
      <w:pPr>
        <w:ind w:firstLine="708"/>
        <w:jc w:val="both"/>
      </w:pPr>
      <w:proofErr w:type="spellStart"/>
      <w:r w:rsidRPr="00ED0D4B">
        <w:rPr>
          <w:b/>
          <w:bCs/>
        </w:rPr>
        <w:t>Метапредметные</w:t>
      </w:r>
      <w:proofErr w:type="spellEnd"/>
      <w:r w:rsidRPr="00ED0D4B">
        <w:rPr>
          <w:b/>
          <w:bCs/>
        </w:rPr>
        <w:t xml:space="preserve"> результаты</w:t>
      </w:r>
      <w:r w:rsidRPr="00ED0D4B">
        <w:t xml:space="preserve"> характеризуют уровень  </w:t>
      </w:r>
      <w:proofErr w:type="spellStart"/>
      <w:r w:rsidRPr="00ED0D4B">
        <w:t>сформированности</w:t>
      </w:r>
      <w:proofErr w:type="spellEnd"/>
      <w:r w:rsidRPr="00ED0D4B"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9C05A8" w:rsidRPr="00ED0D4B" w:rsidRDefault="009C05A8" w:rsidP="009C05A8">
      <w:pPr>
        <w:numPr>
          <w:ilvl w:val="0"/>
          <w:numId w:val="2"/>
        </w:numPr>
        <w:tabs>
          <w:tab w:val="left" w:pos="180"/>
        </w:tabs>
        <w:jc w:val="both"/>
      </w:pPr>
      <w:r w:rsidRPr="00ED0D4B"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9C05A8" w:rsidRPr="00ED0D4B" w:rsidRDefault="009C05A8" w:rsidP="009C05A8">
      <w:pPr>
        <w:numPr>
          <w:ilvl w:val="0"/>
          <w:numId w:val="2"/>
        </w:numPr>
        <w:tabs>
          <w:tab w:val="left" w:pos="180"/>
        </w:tabs>
        <w:jc w:val="both"/>
      </w:pPr>
      <w:r w:rsidRPr="00ED0D4B">
        <w:t>овладение умением вести диалог, распределять функции и роли в процессе выполнения коллективной творческой работы;</w:t>
      </w:r>
    </w:p>
    <w:p w:rsidR="009C05A8" w:rsidRPr="00ED0D4B" w:rsidRDefault="009C05A8" w:rsidP="009C05A8">
      <w:pPr>
        <w:numPr>
          <w:ilvl w:val="0"/>
          <w:numId w:val="2"/>
        </w:numPr>
        <w:tabs>
          <w:tab w:val="left" w:pos="180"/>
        </w:tabs>
        <w:jc w:val="both"/>
      </w:pPr>
      <w:r w:rsidRPr="00ED0D4B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9C05A8" w:rsidRPr="00ED0D4B" w:rsidRDefault="009C05A8" w:rsidP="009C05A8">
      <w:pPr>
        <w:numPr>
          <w:ilvl w:val="0"/>
          <w:numId w:val="2"/>
        </w:numPr>
        <w:tabs>
          <w:tab w:val="left" w:pos="180"/>
        </w:tabs>
        <w:jc w:val="both"/>
      </w:pPr>
      <w:r w:rsidRPr="00ED0D4B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9C05A8" w:rsidRPr="00ED0D4B" w:rsidRDefault="009C05A8" w:rsidP="009C05A8">
      <w:pPr>
        <w:numPr>
          <w:ilvl w:val="0"/>
          <w:numId w:val="2"/>
        </w:numPr>
        <w:tabs>
          <w:tab w:val="left" w:pos="180"/>
        </w:tabs>
        <w:jc w:val="both"/>
      </w:pPr>
      <w:r w:rsidRPr="00ED0D4B">
        <w:t>умение рационально строить самостоятельную творческую деятельность, умение организовать место занятий;</w:t>
      </w:r>
    </w:p>
    <w:p w:rsidR="009C05A8" w:rsidRPr="00ED0D4B" w:rsidRDefault="009C05A8" w:rsidP="009C05A8">
      <w:pPr>
        <w:numPr>
          <w:ilvl w:val="0"/>
          <w:numId w:val="2"/>
        </w:numPr>
        <w:tabs>
          <w:tab w:val="left" w:pos="180"/>
        </w:tabs>
        <w:jc w:val="both"/>
      </w:pPr>
      <w:r w:rsidRPr="00ED0D4B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9C05A8" w:rsidRPr="00ED0D4B" w:rsidRDefault="009C05A8" w:rsidP="002A12D8">
      <w:pPr>
        <w:ind w:firstLine="540"/>
        <w:jc w:val="both"/>
      </w:pPr>
      <w:r w:rsidRPr="00ED0D4B">
        <w:lastRenderedPageBreak/>
        <w:t xml:space="preserve">Курс посвящен содержанию и языку изобразительных видов искусств, наиболее связанных с повседневной </w:t>
      </w:r>
      <w:r w:rsidR="002A12D8">
        <w:t>жизнью и бытом каждого человека.</w:t>
      </w:r>
    </w:p>
    <w:p w:rsidR="00CC4C76" w:rsidRDefault="00CC4C76" w:rsidP="00CC4C76">
      <w:pPr>
        <w:tabs>
          <w:tab w:val="left" w:pos="426"/>
        </w:tabs>
        <w:ind w:left="-142" w:right="-426"/>
        <w:jc w:val="both"/>
      </w:pPr>
      <w:r>
        <w:rPr>
          <w:b/>
          <w:bCs/>
          <w:color w:val="000000"/>
        </w:rPr>
        <w:t xml:space="preserve"> </w:t>
      </w:r>
      <w:r>
        <w:rPr>
          <w:b/>
        </w:rPr>
        <w:t>УУД</w:t>
      </w:r>
      <w:r>
        <w:t>:</w:t>
      </w:r>
    </w:p>
    <w:p w:rsidR="00CC4C76" w:rsidRDefault="00CC4C76" w:rsidP="00CC4C76">
      <w:pPr>
        <w:pStyle w:val="a3"/>
        <w:numPr>
          <w:ilvl w:val="0"/>
          <w:numId w:val="12"/>
        </w:numPr>
        <w:tabs>
          <w:tab w:val="left" w:pos="284"/>
        </w:tabs>
        <w:ind w:left="284" w:right="-426" w:hanging="426"/>
        <w:contextualSpacing/>
        <w:jc w:val="both"/>
      </w:pPr>
      <w:r>
        <w:t>учащиеся должны испытывать чувства патриотизма, любви и уважения к Отечеству, чувства гордости за свою Родину;</w:t>
      </w:r>
    </w:p>
    <w:p w:rsidR="00CC4C76" w:rsidRDefault="00CC4C76" w:rsidP="00CC4C76">
      <w:pPr>
        <w:pStyle w:val="a3"/>
        <w:numPr>
          <w:ilvl w:val="0"/>
          <w:numId w:val="12"/>
        </w:numPr>
        <w:tabs>
          <w:tab w:val="left" w:pos="284"/>
        </w:tabs>
        <w:ind w:left="284" w:right="-426" w:hanging="426"/>
        <w:contextualSpacing/>
        <w:jc w:val="both"/>
      </w:pPr>
      <w:r>
        <w:t>знать прошлое и настоящее многонационального народа России; осознавать свою этнической принадлежности, знать культуру своего народа, своего края, основ культурного наследия народов России и человечества;</w:t>
      </w:r>
    </w:p>
    <w:p w:rsidR="00CC4C76" w:rsidRDefault="00CC4C76" w:rsidP="00CC4C76">
      <w:pPr>
        <w:pStyle w:val="a3"/>
        <w:numPr>
          <w:ilvl w:val="0"/>
          <w:numId w:val="12"/>
        </w:numPr>
        <w:tabs>
          <w:tab w:val="left" w:pos="284"/>
        </w:tabs>
        <w:ind w:left="284" w:right="-426" w:hanging="426"/>
        <w:contextualSpacing/>
        <w:jc w:val="both"/>
      </w:pPr>
      <w:r>
        <w:t>уметь самостоятельно определять цели своего обучения;</w:t>
      </w:r>
    </w:p>
    <w:p w:rsidR="00CC4C76" w:rsidRDefault="00CC4C76" w:rsidP="00CC4C76">
      <w:pPr>
        <w:pStyle w:val="a3"/>
        <w:numPr>
          <w:ilvl w:val="0"/>
          <w:numId w:val="12"/>
        </w:numPr>
        <w:tabs>
          <w:tab w:val="left" w:pos="284"/>
        </w:tabs>
        <w:ind w:left="284" w:right="-426" w:hanging="426"/>
        <w:contextualSpacing/>
        <w:jc w:val="both"/>
      </w:pPr>
      <w:r>
        <w:t xml:space="preserve"> уметь оценивать правильность выполнения учебной задачи;</w:t>
      </w:r>
    </w:p>
    <w:p w:rsidR="00CC4C76" w:rsidRDefault="00CC4C76" w:rsidP="00CC4C76">
      <w:pPr>
        <w:pStyle w:val="a3"/>
        <w:numPr>
          <w:ilvl w:val="0"/>
          <w:numId w:val="12"/>
        </w:numPr>
        <w:tabs>
          <w:tab w:val="left" w:pos="284"/>
        </w:tabs>
        <w:ind w:left="284" w:right="-426" w:hanging="426"/>
        <w:contextualSpacing/>
        <w:jc w:val="both"/>
      </w:pPr>
      <w:r>
        <w:t>уметь проводить сравнение, классификацию по заданным критериям;</w:t>
      </w:r>
    </w:p>
    <w:p w:rsidR="00CC4C76" w:rsidRDefault="00CC4C76" w:rsidP="00CC4C76">
      <w:pPr>
        <w:pStyle w:val="a3"/>
        <w:numPr>
          <w:ilvl w:val="0"/>
          <w:numId w:val="12"/>
        </w:numPr>
        <w:tabs>
          <w:tab w:val="left" w:pos="284"/>
        </w:tabs>
        <w:ind w:right="-426" w:hanging="720"/>
        <w:contextualSpacing/>
        <w:jc w:val="both"/>
      </w:pPr>
      <w:r>
        <w:t>учиться работать индивидуально и в группе.</w:t>
      </w:r>
    </w:p>
    <w:p w:rsidR="00CC4C76" w:rsidRDefault="00CC4C76" w:rsidP="00CC4C76">
      <w:pPr>
        <w:ind w:hanging="720"/>
        <w:jc w:val="both"/>
      </w:pPr>
    </w:p>
    <w:p w:rsidR="00CC4C76" w:rsidRDefault="00CC4C76" w:rsidP="00CC4C76">
      <w:pPr>
        <w:ind w:firstLine="426"/>
        <w:jc w:val="both"/>
      </w:pPr>
    </w:p>
    <w:p w:rsidR="00CC4C76" w:rsidRDefault="00CC4C76" w:rsidP="00CC4C76">
      <w:pPr>
        <w:ind w:firstLine="426"/>
        <w:jc w:val="both"/>
      </w:pPr>
    </w:p>
    <w:p w:rsidR="009C05A8" w:rsidRDefault="009C05A8" w:rsidP="002A12D8">
      <w:pPr>
        <w:jc w:val="both"/>
      </w:pPr>
    </w:p>
    <w:p w:rsidR="002A12D8" w:rsidRDefault="002A12D8" w:rsidP="002A12D8">
      <w:pPr>
        <w:jc w:val="both"/>
      </w:pPr>
    </w:p>
    <w:p w:rsidR="003C05D7" w:rsidRDefault="003C05D7" w:rsidP="002A12D8">
      <w:pPr>
        <w:jc w:val="both"/>
      </w:pPr>
    </w:p>
    <w:p w:rsidR="003C05D7" w:rsidRDefault="003C05D7" w:rsidP="002A12D8">
      <w:pPr>
        <w:jc w:val="both"/>
      </w:pPr>
    </w:p>
    <w:p w:rsidR="003C05D7" w:rsidRDefault="003C05D7" w:rsidP="002A12D8">
      <w:pPr>
        <w:jc w:val="both"/>
      </w:pPr>
    </w:p>
    <w:p w:rsidR="003C05D7" w:rsidRDefault="003C05D7" w:rsidP="002A12D8">
      <w:pPr>
        <w:jc w:val="both"/>
      </w:pPr>
    </w:p>
    <w:p w:rsidR="003C05D7" w:rsidRDefault="003C05D7" w:rsidP="002A12D8">
      <w:pPr>
        <w:jc w:val="both"/>
      </w:pPr>
    </w:p>
    <w:p w:rsidR="003C05D7" w:rsidRDefault="003C05D7" w:rsidP="002A12D8">
      <w:pPr>
        <w:jc w:val="both"/>
      </w:pPr>
    </w:p>
    <w:p w:rsidR="003C05D7" w:rsidRDefault="003C05D7" w:rsidP="002A12D8">
      <w:pPr>
        <w:jc w:val="both"/>
      </w:pPr>
    </w:p>
    <w:p w:rsidR="003C05D7" w:rsidRDefault="003C05D7" w:rsidP="002A12D8">
      <w:pPr>
        <w:jc w:val="both"/>
      </w:pPr>
    </w:p>
    <w:p w:rsidR="003C05D7" w:rsidRDefault="003C05D7" w:rsidP="002A12D8">
      <w:pPr>
        <w:jc w:val="both"/>
      </w:pPr>
    </w:p>
    <w:p w:rsidR="003C05D7" w:rsidRDefault="003C05D7" w:rsidP="002A12D8">
      <w:pPr>
        <w:jc w:val="both"/>
      </w:pPr>
    </w:p>
    <w:p w:rsidR="003C05D7" w:rsidRDefault="003C05D7" w:rsidP="002A12D8">
      <w:pPr>
        <w:jc w:val="both"/>
      </w:pPr>
    </w:p>
    <w:p w:rsidR="003C05D7" w:rsidRDefault="003C05D7" w:rsidP="002A12D8">
      <w:pPr>
        <w:jc w:val="both"/>
      </w:pPr>
    </w:p>
    <w:p w:rsidR="003C05D7" w:rsidRDefault="003C05D7" w:rsidP="002A12D8">
      <w:pPr>
        <w:jc w:val="both"/>
      </w:pPr>
    </w:p>
    <w:p w:rsidR="003C05D7" w:rsidRDefault="003C05D7" w:rsidP="002A12D8">
      <w:pPr>
        <w:jc w:val="both"/>
      </w:pPr>
    </w:p>
    <w:p w:rsidR="003C05D7" w:rsidRDefault="003C05D7" w:rsidP="002A12D8">
      <w:pPr>
        <w:jc w:val="both"/>
      </w:pPr>
    </w:p>
    <w:p w:rsidR="003C05D7" w:rsidRDefault="003C05D7" w:rsidP="002A12D8">
      <w:pPr>
        <w:jc w:val="both"/>
      </w:pPr>
    </w:p>
    <w:p w:rsidR="003C05D7" w:rsidRDefault="003C05D7" w:rsidP="002A12D8">
      <w:pPr>
        <w:jc w:val="both"/>
      </w:pPr>
    </w:p>
    <w:p w:rsidR="003C05D7" w:rsidRDefault="003C05D7" w:rsidP="002A12D8">
      <w:pPr>
        <w:jc w:val="both"/>
      </w:pPr>
    </w:p>
    <w:p w:rsidR="003C05D7" w:rsidRDefault="003C05D7" w:rsidP="002A12D8">
      <w:pPr>
        <w:jc w:val="both"/>
      </w:pPr>
    </w:p>
    <w:p w:rsidR="002A12D8" w:rsidRDefault="002A12D8" w:rsidP="002A12D8">
      <w:pPr>
        <w:jc w:val="both"/>
      </w:pPr>
    </w:p>
    <w:p w:rsidR="002A12D8" w:rsidRPr="00ED0D4B" w:rsidRDefault="002A12D8" w:rsidP="002A12D8">
      <w:pPr>
        <w:jc w:val="both"/>
      </w:pPr>
    </w:p>
    <w:p w:rsidR="009C05A8" w:rsidRDefault="009C05A8" w:rsidP="009C05A8">
      <w:pPr>
        <w:ind w:firstLine="540"/>
        <w:jc w:val="both"/>
      </w:pPr>
    </w:p>
    <w:p w:rsidR="00036417" w:rsidRDefault="00036417" w:rsidP="009C05A8">
      <w:pPr>
        <w:ind w:firstLine="540"/>
        <w:jc w:val="both"/>
      </w:pPr>
    </w:p>
    <w:p w:rsidR="00036417" w:rsidRDefault="00036417" w:rsidP="009C05A8">
      <w:pPr>
        <w:ind w:firstLine="540"/>
        <w:jc w:val="both"/>
      </w:pPr>
    </w:p>
    <w:p w:rsidR="00036417" w:rsidRDefault="00036417" w:rsidP="009C05A8">
      <w:pPr>
        <w:ind w:firstLine="540"/>
        <w:jc w:val="both"/>
      </w:pPr>
    </w:p>
    <w:p w:rsidR="00036417" w:rsidRDefault="00036417" w:rsidP="009C05A8">
      <w:pPr>
        <w:ind w:firstLine="540"/>
        <w:jc w:val="both"/>
      </w:pPr>
    </w:p>
    <w:p w:rsidR="00036417" w:rsidRDefault="00036417" w:rsidP="009C05A8">
      <w:pPr>
        <w:ind w:firstLine="540"/>
        <w:jc w:val="both"/>
      </w:pPr>
    </w:p>
    <w:p w:rsidR="00036417" w:rsidRDefault="00036417" w:rsidP="009C05A8">
      <w:pPr>
        <w:ind w:firstLine="540"/>
        <w:jc w:val="both"/>
      </w:pPr>
    </w:p>
    <w:p w:rsidR="00036417" w:rsidRDefault="00036417" w:rsidP="009C05A8">
      <w:pPr>
        <w:ind w:firstLine="540"/>
        <w:jc w:val="both"/>
      </w:pPr>
    </w:p>
    <w:p w:rsidR="00036417" w:rsidRDefault="00036417" w:rsidP="009C05A8">
      <w:pPr>
        <w:ind w:firstLine="540"/>
        <w:jc w:val="both"/>
      </w:pPr>
    </w:p>
    <w:p w:rsidR="00036417" w:rsidRDefault="00036417" w:rsidP="009C05A8">
      <w:pPr>
        <w:ind w:firstLine="540"/>
        <w:jc w:val="both"/>
      </w:pPr>
    </w:p>
    <w:p w:rsidR="00036417" w:rsidRDefault="00036417" w:rsidP="009C05A8">
      <w:pPr>
        <w:ind w:firstLine="540"/>
        <w:jc w:val="both"/>
      </w:pPr>
    </w:p>
    <w:p w:rsidR="00036417" w:rsidRDefault="00036417" w:rsidP="009C05A8">
      <w:pPr>
        <w:ind w:firstLine="540"/>
        <w:jc w:val="both"/>
      </w:pPr>
    </w:p>
    <w:p w:rsidR="00036417" w:rsidRDefault="00036417" w:rsidP="009C05A8">
      <w:pPr>
        <w:ind w:firstLine="540"/>
        <w:jc w:val="both"/>
      </w:pPr>
    </w:p>
    <w:p w:rsidR="00036417" w:rsidRDefault="00036417" w:rsidP="00C55CEF">
      <w:pPr>
        <w:contextualSpacing/>
        <w:jc w:val="center"/>
      </w:pPr>
    </w:p>
    <w:p w:rsidR="009C05A8" w:rsidRPr="00ED0D4B" w:rsidRDefault="00D4769E" w:rsidP="009C05A8">
      <w:pPr>
        <w:rPr>
          <w:b/>
          <w:bCs/>
        </w:rPr>
      </w:pPr>
      <w:r>
        <w:lastRenderedPageBreak/>
        <w:t xml:space="preserve"> </w:t>
      </w:r>
      <w:bookmarkStart w:id="0" w:name="_GoBack"/>
      <w:bookmarkEnd w:id="0"/>
    </w:p>
    <w:sectPr w:rsidR="009C05A8" w:rsidRPr="00ED0D4B" w:rsidSect="00C871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53A70"/>
    <w:multiLevelType w:val="hybridMultilevel"/>
    <w:tmpl w:val="3BC8D5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31757F6F"/>
    <w:multiLevelType w:val="hybridMultilevel"/>
    <w:tmpl w:val="3FB6BA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3A0F114C"/>
    <w:multiLevelType w:val="multilevel"/>
    <w:tmpl w:val="76F0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3E9149D"/>
    <w:multiLevelType w:val="multilevel"/>
    <w:tmpl w:val="2156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95E57CB"/>
    <w:multiLevelType w:val="hybridMultilevel"/>
    <w:tmpl w:val="913078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5895067C"/>
    <w:multiLevelType w:val="hybridMultilevel"/>
    <w:tmpl w:val="F9E8E06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D740158"/>
    <w:multiLevelType w:val="hybridMultilevel"/>
    <w:tmpl w:val="71E49C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7">
    <w:nsid w:val="613871CB"/>
    <w:multiLevelType w:val="hybridMultilevel"/>
    <w:tmpl w:val="945295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6A230C5D"/>
    <w:multiLevelType w:val="hybridMultilevel"/>
    <w:tmpl w:val="9D30E4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>
    <w:nsid w:val="6B4B717A"/>
    <w:multiLevelType w:val="hybridMultilevel"/>
    <w:tmpl w:val="5A9CA0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791919B1"/>
    <w:multiLevelType w:val="hybridMultilevel"/>
    <w:tmpl w:val="8138B70A"/>
    <w:lvl w:ilvl="0" w:tplc="E048CE4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B"/>
    <w:rsid w:val="00036417"/>
    <w:rsid w:val="00097ECA"/>
    <w:rsid w:val="000D2CA8"/>
    <w:rsid w:val="00154007"/>
    <w:rsid w:val="00256C9F"/>
    <w:rsid w:val="002A12D8"/>
    <w:rsid w:val="002C2B1C"/>
    <w:rsid w:val="002C45DC"/>
    <w:rsid w:val="002F178B"/>
    <w:rsid w:val="003853CA"/>
    <w:rsid w:val="003A4773"/>
    <w:rsid w:val="003C05D7"/>
    <w:rsid w:val="003D3E97"/>
    <w:rsid w:val="00400918"/>
    <w:rsid w:val="004114A5"/>
    <w:rsid w:val="004A616E"/>
    <w:rsid w:val="004B7DDD"/>
    <w:rsid w:val="00552967"/>
    <w:rsid w:val="00554E8C"/>
    <w:rsid w:val="00574FBE"/>
    <w:rsid w:val="00580D3B"/>
    <w:rsid w:val="005B7F93"/>
    <w:rsid w:val="005C448C"/>
    <w:rsid w:val="005C5CFA"/>
    <w:rsid w:val="00621BBD"/>
    <w:rsid w:val="006314A5"/>
    <w:rsid w:val="00631C08"/>
    <w:rsid w:val="006641DE"/>
    <w:rsid w:val="00706EBA"/>
    <w:rsid w:val="007D2ABE"/>
    <w:rsid w:val="0081674F"/>
    <w:rsid w:val="00823FE2"/>
    <w:rsid w:val="008E3C9A"/>
    <w:rsid w:val="0090763B"/>
    <w:rsid w:val="00944CE6"/>
    <w:rsid w:val="009C05A8"/>
    <w:rsid w:val="009F71B2"/>
    <w:rsid w:val="00A22348"/>
    <w:rsid w:val="00A91587"/>
    <w:rsid w:val="00AD388B"/>
    <w:rsid w:val="00AD48F8"/>
    <w:rsid w:val="00AD697D"/>
    <w:rsid w:val="00B2634E"/>
    <w:rsid w:val="00B46101"/>
    <w:rsid w:val="00B60279"/>
    <w:rsid w:val="00BD0DD4"/>
    <w:rsid w:val="00C05E61"/>
    <w:rsid w:val="00C0645B"/>
    <w:rsid w:val="00C47922"/>
    <w:rsid w:val="00C55CEF"/>
    <w:rsid w:val="00C72E15"/>
    <w:rsid w:val="00C8715B"/>
    <w:rsid w:val="00CC4C76"/>
    <w:rsid w:val="00CE25AC"/>
    <w:rsid w:val="00D076C9"/>
    <w:rsid w:val="00D4721D"/>
    <w:rsid w:val="00D4769E"/>
    <w:rsid w:val="00D90C3F"/>
    <w:rsid w:val="00E243E3"/>
    <w:rsid w:val="00E422A4"/>
    <w:rsid w:val="00E65000"/>
    <w:rsid w:val="00ED0D4B"/>
    <w:rsid w:val="00F03FDD"/>
    <w:rsid w:val="00F6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5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15B"/>
    <w:pPr>
      <w:ind w:left="720"/>
    </w:pPr>
  </w:style>
  <w:style w:type="paragraph" w:styleId="2">
    <w:name w:val="Body Text Indent 2"/>
    <w:basedOn w:val="a"/>
    <w:link w:val="20"/>
    <w:uiPriority w:val="99"/>
    <w:rsid w:val="00C8715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8715B"/>
    <w:rPr>
      <w:rFonts w:ascii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99"/>
    <w:qFormat/>
    <w:rsid w:val="00C8715B"/>
    <w:rPr>
      <w:rFonts w:cs="Calibri"/>
      <w:lang w:eastAsia="en-US"/>
    </w:rPr>
  </w:style>
  <w:style w:type="paragraph" w:styleId="a5">
    <w:name w:val="Balloon Text"/>
    <w:basedOn w:val="a"/>
    <w:link w:val="a6"/>
    <w:uiPriority w:val="99"/>
    <w:semiHidden/>
    <w:rsid w:val="00D90C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90C3F"/>
    <w:rPr>
      <w:rFonts w:ascii="Tahoma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C47922"/>
    <w:pPr>
      <w:spacing w:before="100" w:beforeAutospacing="1" w:after="100" w:afterAutospacing="1"/>
    </w:pPr>
  </w:style>
  <w:style w:type="table" w:styleId="a7">
    <w:name w:val="Table Grid"/>
    <w:basedOn w:val="a1"/>
    <w:uiPriority w:val="59"/>
    <w:locked/>
    <w:rsid w:val="00944CE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9C05A8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05A8"/>
    <w:pPr>
      <w:widowControl w:val="0"/>
      <w:shd w:val="clear" w:color="auto" w:fill="FFFFFF"/>
      <w:spacing w:before="60" w:line="408" w:lineRule="exact"/>
      <w:jc w:val="center"/>
    </w:pPr>
    <w:rPr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5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15B"/>
    <w:pPr>
      <w:ind w:left="720"/>
    </w:pPr>
  </w:style>
  <w:style w:type="paragraph" w:styleId="2">
    <w:name w:val="Body Text Indent 2"/>
    <w:basedOn w:val="a"/>
    <w:link w:val="20"/>
    <w:uiPriority w:val="99"/>
    <w:rsid w:val="00C8715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8715B"/>
    <w:rPr>
      <w:rFonts w:ascii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99"/>
    <w:qFormat/>
    <w:rsid w:val="00C8715B"/>
    <w:rPr>
      <w:rFonts w:cs="Calibri"/>
      <w:lang w:eastAsia="en-US"/>
    </w:rPr>
  </w:style>
  <w:style w:type="paragraph" w:styleId="a5">
    <w:name w:val="Balloon Text"/>
    <w:basedOn w:val="a"/>
    <w:link w:val="a6"/>
    <w:uiPriority w:val="99"/>
    <w:semiHidden/>
    <w:rsid w:val="00D90C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90C3F"/>
    <w:rPr>
      <w:rFonts w:ascii="Tahoma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C47922"/>
    <w:pPr>
      <w:spacing w:before="100" w:beforeAutospacing="1" w:after="100" w:afterAutospacing="1"/>
    </w:pPr>
  </w:style>
  <w:style w:type="table" w:styleId="a7">
    <w:name w:val="Table Grid"/>
    <w:basedOn w:val="a1"/>
    <w:uiPriority w:val="59"/>
    <w:locked/>
    <w:rsid w:val="00944CE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9C05A8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05A8"/>
    <w:pPr>
      <w:widowControl w:val="0"/>
      <w:shd w:val="clear" w:color="auto" w:fill="FFFFFF"/>
      <w:spacing w:before="60" w:line="408" w:lineRule="exact"/>
      <w:jc w:val="center"/>
    </w:pPr>
    <w:rPr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CEBC2-45C9-42D8-AFC5-F631B1AE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1534</Words>
  <Characters>12159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bibl_uch</cp:lastModifiedBy>
  <cp:revision>28</cp:revision>
  <cp:lastPrinted>2017-10-12T07:31:00Z</cp:lastPrinted>
  <dcterms:created xsi:type="dcterms:W3CDTF">2017-09-09T12:01:00Z</dcterms:created>
  <dcterms:modified xsi:type="dcterms:W3CDTF">2017-10-13T06:16:00Z</dcterms:modified>
</cp:coreProperties>
</file>