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Ind w:w="-106" w:type="dxa"/>
        <w:tblLook w:val="00A0"/>
      </w:tblPr>
      <w:tblGrid>
        <w:gridCol w:w="9850"/>
        <w:gridCol w:w="3549"/>
      </w:tblGrid>
      <w:tr w:rsidR="006306D5" w:rsidRPr="009E1E43">
        <w:tc>
          <w:tcPr>
            <w:tcW w:w="8613" w:type="dxa"/>
          </w:tcPr>
          <w:p w:rsidR="006306D5" w:rsidRPr="004666BF" w:rsidRDefault="006306D5" w:rsidP="007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г. </w:t>
            </w:r>
            <w:proofErr w:type="spellStart"/>
            <w:r w:rsidRPr="004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</w:p>
          <w:p w:rsidR="006306D5" w:rsidRPr="004666BF" w:rsidRDefault="006306D5" w:rsidP="007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0A0"/>
            </w:tblPr>
            <w:tblGrid>
              <w:gridCol w:w="4349"/>
              <w:gridCol w:w="5285"/>
            </w:tblGrid>
            <w:tr w:rsidR="006306D5" w:rsidRPr="009E1E43">
              <w:tc>
                <w:tcPr>
                  <w:tcW w:w="4349" w:type="dxa"/>
                </w:tcPr>
                <w:p w:rsidR="006306D5" w:rsidRPr="004666BF" w:rsidRDefault="006306D5" w:rsidP="00757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6306D5" w:rsidRPr="004666BF" w:rsidRDefault="006306D5" w:rsidP="00757600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6306D5" w:rsidRPr="004666BF" w:rsidRDefault="006306D5" w:rsidP="00757600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6306D5" w:rsidRPr="004666BF" w:rsidRDefault="006306D5" w:rsidP="00757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гуманитарного цикла</w:t>
                  </w:r>
                </w:p>
                <w:bookmarkEnd w:id="0"/>
                <w:p w:rsidR="006306D5" w:rsidRPr="004666BF" w:rsidRDefault="006306D5" w:rsidP="007576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Протокол № __</w:t>
                  </w:r>
                  <w:r w:rsidR="00065E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</w:p>
                <w:p w:rsidR="006306D5" w:rsidRPr="004666BF" w:rsidRDefault="006306D5" w:rsidP="00FF3C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66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« 30 » мая 2017 г.</w:t>
                  </w:r>
                </w:p>
              </w:tc>
              <w:tc>
                <w:tcPr>
                  <w:tcW w:w="5285" w:type="dxa"/>
                </w:tcPr>
                <w:p w:rsidR="006306D5" w:rsidRPr="004666BF" w:rsidRDefault="001360D5" w:rsidP="007F2E19">
                  <w:pPr>
                    <w:pStyle w:val="a5"/>
                    <w:ind w:left="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6" type="#_x0000_t75" style="position:absolute;left:0;text-align:left;margin-left:109.9pt;margin-top:4.1pt;width:153.4pt;height:113pt;z-index:1;visibility:visible;mso-position-horizontal-relative:text;mso-position-vertical-relative:text">
                        <v:imagedata r:id="rId6" o:title="Рисунок1"/>
                        <w10:wrap type="square"/>
                      </v:shape>
                    </w:pict>
                  </w:r>
                  <w:r w:rsidR="006306D5" w:rsidRPr="004666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</w:t>
                  </w:r>
                </w:p>
              </w:tc>
            </w:tr>
          </w:tbl>
          <w:p w:rsidR="006306D5" w:rsidRPr="004666BF" w:rsidRDefault="006306D5" w:rsidP="0075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06D5" w:rsidRPr="004666BF" w:rsidRDefault="006306D5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6D5" w:rsidRPr="009E1E43">
        <w:tc>
          <w:tcPr>
            <w:tcW w:w="8613" w:type="dxa"/>
          </w:tcPr>
          <w:p w:rsidR="006306D5" w:rsidRPr="004666BF" w:rsidRDefault="006306D5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06D5" w:rsidRPr="004666BF" w:rsidRDefault="006306D5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6D5" w:rsidRPr="009E1E43">
        <w:tc>
          <w:tcPr>
            <w:tcW w:w="8613" w:type="dxa"/>
          </w:tcPr>
          <w:p w:rsidR="006306D5" w:rsidRPr="004666BF" w:rsidRDefault="006306D5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06D5" w:rsidRPr="004666BF" w:rsidRDefault="006306D5" w:rsidP="0075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0"/>
        <w:gridCol w:w="4637"/>
      </w:tblGrid>
      <w:tr w:rsidR="006306D5" w:rsidRPr="009E1E43">
        <w:trPr>
          <w:trHeight w:val="21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306D5" w:rsidRPr="004666BF" w:rsidRDefault="006306D5" w:rsidP="0075760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306D5" w:rsidRPr="004666BF" w:rsidRDefault="006306D5" w:rsidP="00757600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Pr="00185E4F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185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>5-а класс</w:t>
      </w:r>
    </w:p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>срок реализации 01.09.2017 -31.05.2018г.</w:t>
      </w:r>
    </w:p>
    <w:p w:rsidR="006306D5" w:rsidRPr="004666BF" w:rsidRDefault="006306D5" w:rsidP="00757600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6BF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примерной программы по английскому языку для общеобразовательных учреждений</w:t>
      </w: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программы: </w:t>
      </w:r>
      <w:r w:rsidRPr="004666BF">
        <w:rPr>
          <w:rFonts w:ascii="Times New Roman" w:hAnsi="Times New Roman" w:cs="Times New Roman"/>
        </w:rPr>
        <w:t xml:space="preserve">Ю.Е. Ваулина, Д. Дули, О.Е. </w:t>
      </w:r>
      <w:proofErr w:type="spellStart"/>
      <w:r w:rsidRPr="004666BF">
        <w:rPr>
          <w:rFonts w:ascii="Times New Roman" w:hAnsi="Times New Roman" w:cs="Times New Roman"/>
        </w:rPr>
        <w:t>Подоляко</w:t>
      </w:r>
      <w:proofErr w:type="spellEnd"/>
      <w:r w:rsidRPr="004666BF">
        <w:rPr>
          <w:rFonts w:ascii="Times New Roman" w:hAnsi="Times New Roman" w:cs="Times New Roman"/>
        </w:rPr>
        <w:t>, В. Эванс</w:t>
      </w:r>
      <w:r w:rsidRPr="004666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 для 5-9 классов</w:t>
      </w: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программы:    </w:t>
      </w:r>
      <w:proofErr w:type="spellStart"/>
      <w:r w:rsidRPr="004666BF">
        <w:rPr>
          <w:rFonts w:ascii="Times New Roman" w:hAnsi="Times New Roman" w:cs="Times New Roman"/>
          <w:color w:val="000000"/>
          <w:sz w:val="24"/>
          <w:szCs w:val="24"/>
        </w:rPr>
        <w:t>Канзычакова</w:t>
      </w:r>
      <w:proofErr w:type="spellEnd"/>
      <w:r w:rsidRPr="004666BF">
        <w:rPr>
          <w:rFonts w:ascii="Times New Roman" w:hAnsi="Times New Roman" w:cs="Times New Roman"/>
          <w:color w:val="000000"/>
          <w:sz w:val="24"/>
          <w:szCs w:val="24"/>
        </w:rPr>
        <w:t xml:space="preserve"> Фаина Николаевна</w:t>
      </w:r>
    </w:p>
    <w:p w:rsidR="006306D5" w:rsidRPr="004666BF" w:rsidRDefault="006306D5" w:rsidP="007576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66BF">
        <w:rPr>
          <w:rFonts w:ascii="Times New Roman" w:hAnsi="Times New Roman" w:cs="Times New Roman"/>
          <w:color w:val="000000"/>
          <w:sz w:val="24"/>
          <w:szCs w:val="24"/>
        </w:rPr>
        <w:t>учитель английского языка</w:t>
      </w:r>
    </w:p>
    <w:p w:rsidR="006306D5" w:rsidRPr="004666BF" w:rsidRDefault="006306D5" w:rsidP="007576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757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F26" w:rsidRPr="00185E4F" w:rsidRDefault="006306D5" w:rsidP="00185E4F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666BF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4666BF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4666BF">
        <w:rPr>
          <w:rFonts w:ascii="Times New Roman" w:hAnsi="Times New Roman" w:cs="Times New Roman"/>
          <w:sz w:val="26"/>
          <w:szCs w:val="26"/>
        </w:rPr>
        <w:t xml:space="preserve"> – 2017</w:t>
      </w:r>
    </w:p>
    <w:p w:rsidR="006306D5" w:rsidRPr="00185E4F" w:rsidRDefault="006306D5" w:rsidP="00185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E4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306D5" w:rsidRPr="004666BF" w:rsidRDefault="006306D5" w:rsidP="00185E4F">
      <w:pPr>
        <w:pStyle w:val="a7"/>
        <w:ind w:firstLine="709"/>
      </w:pPr>
      <w:r w:rsidRPr="004666BF">
        <w:t xml:space="preserve">Рабочая программа по английскому языку,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локальными нормативными актами МБОУ СОШ № 1: Основной образовательной программой основного общего образования, с учетом Учебного плана МБОУ СОШ № 1 г. </w:t>
      </w:r>
      <w:proofErr w:type="spellStart"/>
      <w:r w:rsidRPr="004666BF">
        <w:t>Черногорска</w:t>
      </w:r>
      <w:proofErr w:type="spellEnd"/>
      <w:r w:rsidRPr="004666BF">
        <w:t xml:space="preserve">, Положения о рабочей программе учебного предмета, принятого на заседании Педагогического совета (протокол № 8 от </w:t>
      </w:r>
      <w:r w:rsidRPr="004666BF">
        <w:rPr>
          <w:sz w:val="26"/>
          <w:szCs w:val="26"/>
        </w:rPr>
        <w:t>09.03.2016г.</w:t>
      </w:r>
      <w:r w:rsidRPr="004666BF">
        <w:t xml:space="preserve">), рабочей программе по учебному предмету английский язык. </w:t>
      </w:r>
    </w:p>
    <w:p w:rsidR="006306D5" w:rsidRPr="004666BF" w:rsidRDefault="006306D5" w:rsidP="004666BF">
      <w:pPr>
        <w:pStyle w:val="a7"/>
        <w:ind w:firstLine="567"/>
      </w:pPr>
      <w:r w:rsidRPr="004666BF">
        <w:t xml:space="preserve">Программа отражает обязательное для усвоения на уровне основного общего образования содержание обучения английскому языку. </w:t>
      </w:r>
    </w:p>
    <w:p w:rsidR="00C04F26" w:rsidRPr="00EE4B05" w:rsidRDefault="00C04F26" w:rsidP="00EE4B05">
      <w:pPr>
        <w:spacing w:after="0" w:line="240" w:lineRule="auto"/>
        <w:ind w:left="142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6306D5" w:rsidRPr="004666BF" w:rsidRDefault="006306D5" w:rsidP="004666BF">
      <w:pPr>
        <w:pStyle w:val="c1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4666BF">
        <w:rPr>
          <w:rStyle w:val="c1"/>
          <w:color w:val="000000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306D5" w:rsidRPr="004666BF" w:rsidRDefault="006306D5" w:rsidP="004666BF">
      <w:pPr>
        <w:pStyle w:val="c1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4666BF">
        <w:rPr>
          <w:rStyle w:val="c1"/>
          <w:color w:val="000000"/>
        </w:rPr>
        <w:t>Иностранный язык как учебный предмет характеризуется:</w:t>
      </w:r>
    </w:p>
    <w:p w:rsidR="006306D5" w:rsidRPr="004666BF" w:rsidRDefault="006306D5" w:rsidP="004666BF">
      <w:pPr>
        <w:numPr>
          <w:ilvl w:val="0"/>
          <w:numId w:val="14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666BF">
        <w:rPr>
          <w:rStyle w:val="c1"/>
          <w:rFonts w:ascii="Times New Roman" w:hAnsi="Times New Roman" w:cs="Times New Roman"/>
          <w:color w:val="000000"/>
        </w:rPr>
        <w:t>межпредметностью</w:t>
      </w:r>
      <w:proofErr w:type="spellEnd"/>
      <w:r w:rsidRPr="004666BF">
        <w:rPr>
          <w:rStyle w:val="c1"/>
          <w:rFonts w:ascii="Times New Roman" w:hAnsi="Times New Roman" w:cs="Times New Roman"/>
          <w:color w:val="000000"/>
        </w:rPr>
        <w:t xml:space="preserve"> (содержанием речи на иностранном языке могут быть сведения из разных областей знания);</w:t>
      </w:r>
    </w:p>
    <w:p w:rsidR="006306D5" w:rsidRPr="004666BF" w:rsidRDefault="006306D5" w:rsidP="004666BF">
      <w:pPr>
        <w:numPr>
          <w:ilvl w:val="0"/>
          <w:numId w:val="14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666BF">
        <w:rPr>
          <w:rStyle w:val="c1"/>
          <w:rFonts w:ascii="Times New Roman" w:hAnsi="Times New Roman" w:cs="Times New Roman"/>
          <w:color w:val="000000"/>
        </w:rPr>
        <w:t>многоуровневостью</w:t>
      </w:r>
      <w:proofErr w:type="spellEnd"/>
      <w:r w:rsidRPr="004666BF">
        <w:rPr>
          <w:rStyle w:val="c1"/>
          <w:rFonts w:ascii="Times New Roman" w:hAnsi="Times New Roman" w:cs="Times New Roman"/>
          <w:color w:val="00000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306D5" w:rsidRPr="004666BF" w:rsidRDefault="006306D5" w:rsidP="004666BF">
      <w:pPr>
        <w:numPr>
          <w:ilvl w:val="0"/>
          <w:numId w:val="14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666BF">
        <w:rPr>
          <w:rStyle w:val="c1"/>
          <w:rFonts w:ascii="Times New Roman" w:hAnsi="Times New Roman" w:cs="Times New Roman"/>
          <w:color w:val="000000"/>
        </w:rPr>
        <w:t>полифункциональностью</w:t>
      </w:r>
      <w:proofErr w:type="spellEnd"/>
      <w:r w:rsidRPr="004666BF">
        <w:rPr>
          <w:rStyle w:val="c1"/>
          <w:rFonts w:ascii="Times New Roman" w:hAnsi="Times New Roman" w:cs="Times New Roman"/>
          <w:color w:val="000000"/>
        </w:rPr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6306D5" w:rsidRPr="004666BF" w:rsidRDefault="006306D5" w:rsidP="004666BF">
      <w:pPr>
        <w:jc w:val="both"/>
        <w:rPr>
          <w:rFonts w:ascii="Times New Roman" w:hAnsi="Times New Roman" w:cs="Times New Roman"/>
          <w:color w:val="000000"/>
        </w:rPr>
      </w:pPr>
      <w:r w:rsidRPr="004666BF">
        <w:rPr>
          <w:rFonts w:ascii="Times New Roman" w:hAnsi="Times New Roman" w:cs="Times New Roman"/>
        </w:rPr>
        <w:t xml:space="preserve">   Изучение английского языка в основной школе направлено на достижение следующих </w:t>
      </w:r>
      <w:r w:rsidRPr="004666BF">
        <w:rPr>
          <w:rFonts w:ascii="Times New Roman" w:hAnsi="Times New Roman" w:cs="Times New Roman"/>
          <w:b/>
          <w:bCs/>
        </w:rPr>
        <w:t>целей</w:t>
      </w:r>
      <w:r w:rsidRPr="004666BF">
        <w:rPr>
          <w:rFonts w:ascii="Times New Roman" w:hAnsi="Times New Roman" w:cs="Times New Roman"/>
          <w:b/>
          <w:bCs/>
          <w:color w:val="000000"/>
        </w:rPr>
        <w:t xml:space="preserve"> и задач:</w:t>
      </w:r>
    </w:p>
    <w:p w:rsidR="006306D5" w:rsidRPr="004666BF" w:rsidRDefault="006306D5" w:rsidP="004666BF">
      <w:pPr>
        <w:pStyle w:val="a7"/>
        <w:spacing w:before="0" w:after="0"/>
      </w:pPr>
      <w:r w:rsidRPr="004666BF">
        <w:rPr>
          <w:b/>
          <w:bCs/>
        </w:rPr>
        <w:t xml:space="preserve">Развитие </w:t>
      </w:r>
      <w:proofErr w:type="spellStart"/>
      <w:r w:rsidRPr="004666BF">
        <w:rPr>
          <w:b/>
          <w:bCs/>
        </w:rPr>
        <w:t>иноязычнои</w:t>
      </w:r>
      <w:proofErr w:type="spellEnd"/>
      <w:r w:rsidRPr="004666BF">
        <w:rPr>
          <w:rFonts w:ascii="Tahoma" w:hAnsi="Tahoma" w:cs="Tahoma"/>
          <w:b/>
          <w:bCs/>
        </w:rPr>
        <w:t>̆</w:t>
      </w:r>
      <w:r w:rsidRPr="004666BF">
        <w:rPr>
          <w:b/>
          <w:bCs/>
        </w:rPr>
        <w:t xml:space="preserve"> </w:t>
      </w:r>
      <w:proofErr w:type="spellStart"/>
      <w:r w:rsidRPr="004666BF">
        <w:rPr>
          <w:b/>
          <w:bCs/>
        </w:rPr>
        <w:t>коммуникативнои</w:t>
      </w:r>
      <w:proofErr w:type="spellEnd"/>
      <w:r w:rsidRPr="004666BF">
        <w:rPr>
          <w:rFonts w:ascii="Tahoma" w:hAnsi="Tahoma" w:cs="Tahoma"/>
          <w:b/>
          <w:bCs/>
        </w:rPr>
        <w:t>̆</w:t>
      </w:r>
      <w:r w:rsidRPr="004666BF">
        <w:rPr>
          <w:b/>
          <w:bCs/>
        </w:rPr>
        <w:t xml:space="preserve"> компетенции</w:t>
      </w:r>
      <w:r w:rsidRPr="004666BF">
        <w:rPr>
          <w:rStyle w:val="apple-converted-space"/>
        </w:rPr>
        <w:t> </w:t>
      </w:r>
      <w:r w:rsidRPr="004666BF">
        <w:t>в совокупности ее составляющих, а именно:</w:t>
      </w:r>
    </w:p>
    <w:p w:rsidR="006306D5" w:rsidRPr="004666BF" w:rsidRDefault="006306D5" w:rsidP="004666BF">
      <w:pPr>
        <w:pStyle w:val="a7"/>
        <w:spacing w:before="0" w:after="0"/>
      </w:pPr>
      <w:r w:rsidRPr="004666BF">
        <w:t xml:space="preserve">(речевой, языковой, </w:t>
      </w:r>
      <w:proofErr w:type="spellStart"/>
      <w:r w:rsidRPr="004666BF">
        <w:t>социокультурной</w:t>
      </w:r>
      <w:proofErr w:type="spellEnd"/>
      <w:r w:rsidRPr="004666BF">
        <w:t>, компенсаторной, учебно-познавательной):</w:t>
      </w:r>
    </w:p>
    <w:p w:rsidR="006306D5" w:rsidRPr="004666BF" w:rsidRDefault="006306D5" w:rsidP="004666BF">
      <w:pPr>
        <w:pStyle w:val="a7"/>
        <w:numPr>
          <w:ilvl w:val="0"/>
          <w:numId w:val="15"/>
        </w:numPr>
        <w:spacing w:before="0" w:after="0"/>
        <w:jc w:val="left"/>
      </w:pPr>
      <w:r w:rsidRPr="004666BF">
        <w:rPr>
          <w:b/>
          <w:bCs/>
        </w:rPr>
        <w:t>речевая компетенция</w:t>
      </w:r>
      <w:r w:rsidRPr="004666BF">
        <w:rPr>
          <w:rStyle w:val="apple-converted-space"/>
        </w:rPr>
        <w:t> </w:t>
      </w:r>
      <w:r w:rsidRPr="004666BF">
        <w:t xml:space="preserve">— развитие </w:t>
      </w:r>
      <w:proofErr w:type="gramStart"/>
      <w:r w:rsidRPr="004666BF">
        <w:t>коммуникативных</w:t>
      </w:r>
      <w:proofErr w:type="gramEnd"/>
    </w:p>
    <w:p w:rsidR="006306D5" w:rsidRPr="004666BF" w:rsidRDefault="006306D5" w:rsidP="004666BF">
      <w:pPr>
        <w:pStyle w:val="a7"/>
        <w:spacing w:before="0" w:after="0"/>
      </w:pPr>
      <w:proofErr w:type="gramStart"/>
      <w:r w:rsidRPr="004666BF">
        <w:t>умении</w:t>
      </w:r>
      <w:proofErr w:type="gramEnd"/>
      <w:r w:rsidRPr="004666BF">
        <w:rPr>
          <w:rFonts w:ascii="Tahoma" w:hAnsi="Tahoma" w:cs="Tahoma"/>
        </w:rPr>
        <w:t>̆</w:t>
      </w:r>
      <w:r w:rsidRPr="004666BF">
        <w:t xml:space="preserve"> в четырех основных видах </w:t>
      </w:r>
      <w:proofErr w:type="spellStart"/>
      <w:r w:rsidRPr="004666BF">
        <w:t>речевои</w:t>
      </w:r>
      <w:proofErr w:type="spellEnd"/>
      <w:r w:rsidRPr="004666BF">
        <w:rPr>
          <w:rFonts w:ascii="Tahoma" w:hAnsi="Tahoma" w:cs="Tahoma"/>
        </w:rPr>
        <w:t>̆</w:t>
      </w:r>
      <w:r w:rsidRPr="004666BF">
        <w:t xml:space="preserve"> деятельности (говорении, </w:t>
      </w:r>
      <w:proofErr w:type="spellStart"/>
      <w:r w:rsidRPr="004666BF">
        <w:t>аудировании</w:t>
      </w:r>
      <w:proofErr w:type="spellEnd"/>
      <w:r w:rsidRPr="004666BF">
        <w:t>, чтении, письме);</w:t>
      </w:r>
    </w:p>
    <w:p w:rsidR="006306D5" w:rsidRPr="004666BF" w:rsidRDefault="006306D5" w:rsidP="004666BF">
      <w:pPr>
        <w:pStyle w:val="a7"/>
        <w:numPr>
          <w:ilvl w:val="0"/>
          <w:numId w:val="16"/>
        </w:numPr>
        <w:spacing w:before="0" w:after="0"/>
        <w:jc w:val="left"/>
      </w:pPr>
      <w:r w:rsidRPr="004666BF">
        <w:rPr>
          <w:b/>
          <w:bCs/>
        </w:rPr>
        <w:t>языковая компетенция</w:t>
      </w:r>
      <w:r w:rsidRPr="004666BF">
        <w:rPr>
          <w:rStyle w:val="apple-converted-space"/>
        </w:rPr>
        <w:t> </w:t>
      </w:r>
      <w:r w:rsidRPr="004666BF">
        <w:t>— овладение новыми языковыми средствами</w:t>
      </w:r>
    </w:p>
    <w:p w:rsidR="006306D5" w:rsidRPr="004666BF" w:rsidRDefault="006306D5" w:rsidP="004666BF">
      <w:pPr>
        <w:pStyle w:val="a7"/>
        <w:spacing w:before="0" w:after="0"/>
      </w:pPr>
      <w:proofErr w:type="gramStart"/>
      <w:r w:rsidRPr="004666BF">
        <w:t xml:space="preserve">(фонетическими, орфографическими, лексическими, грамматическими) в соответствии </w:t>
      </w:r>
      <w:proofErr w:type="spellStart"/>
      <w:r w:rsidRPr="004666BF">
        <w:t>c</w:t>
      </w:r>
      <w:proofErr w:type="spellEnd"/>
      <w:r w:rsidRPr="004666BF">
        <w:t xml:space="preserve"> темами и ситуациями общения, отобранными для </w:t>
      </w:r>
      <w:proofErr w:type="spellStart"/>
      <w:r w:rsidRPr="004666BF">
        <w:t>основнои</w:t>
      </w:r>
      <w:proofErr w:type="spellEnd"/>
      <w:r w:rsidRPr="004666BF">
        <w:rPr>
          <w:rFonts w:ascii="Tahoma" w:hAnsi="Tahoma" w:cs="Tahoma"/>
        </w:rPr>
        <w:t>̆</w:t>
      </w:r>
      <w:r w:rsidRPr="004666BF">
        <w:t xml:space="preserve"> школы; освоение знании</w:t>
      </w:r>
      <w:r w:rsidRPr="004666BF">
        <w:rPr>
          <w:rFonts w:ascii="Tahoma" w:hAnsi="Tahoma" w:cs="Tahoma"/>
        </w:rPr>
        <w:t>̆</w:t>
      </w:r>
      <w:r w:rsidRPr="004666BF">
        <w:t xml:space="preserve"> о языковых явлениях изучаемого языка, разных способах выражения мысли в родном и иностранном языках;</w:t>
      </w:r>
      <w:proofErr w:type="gramEnd"/>
    </w:p>
    <w:p w:rsidR="006306D5" w:rsidRPr="004666BF" w:rsidRDefault="006306D5" w:rsidP="004666BF">
      <w:pPr>
        <w:pStyle w:val="a7"/>
        <w:numPr>
          <w:ilvl w:val="0"/>
          <w:numId w:val="17"/>
        </w:numPr>
        <w:spacing w:before="0" w:after="0"/>
        <w:jc w:val="left"/>
      </w:pPr>
      <w:proofErr w:type="spellStart"/>
      <w:r w:rsidRPr="004666BF">
        <w:rPr>
          <w:b/>
          <w:bCs/>
        </w:rPr>
        <w:t>социокультурная</w:t>
      </w:r>
      <w:proofErr w:type="spellEnd"/>
      <w:r w:rsidRPr="004666BF">
        <w:rPr>
          <w:b/>
          <w:bCs/>
        </w:rPr>
        <w:t>/межкультурная компетенция</w:t>
      </w:r>
      <w:r w:rsidRPr="004666BF">
        <w:t xml:space="preserve">—приобщение </w:t>
      </w:r>
      <w:proofErr w:type="gramStart"/>
      <w:r w:rsidRPr="004666BF">
        <w:t>к</w:t>
      </w:r>
      <w:proofErr w:type="gramEnd"/>
    </w:p>
    <w:p w:rsidR="006306D5" w:rsidRPr="004666BF" w:rsidRDefault="006306D5" w:rsidP="004666BF">
      <w:pPr>
        <w:pStyle w:val="a7"/>
        <w:spacing w:before="0" w:after="0"/>
      </w:pPr>
      <w:r w:rsidRPr="004666BF">
        <w:t>культуре, традициям, реалиям стран/страны изучаемого языка в рамках тем, сфер и ситуации</w:t>
      </w:r>
      <w:r w:rsidRPr="004666BF">
        <w:rPr>
          <w:rFonts w:ascii="Tahoma" w:hAnsi="Tahoma" w:cs="Tahoma"/>
        </w:rPr>
        <w:t>̆</w:t>
      </w:r>
      <w:r w:rsidRPr="004666BF">
        <w:t xml:space="preserve">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6306D5" w:rsidRPr="004666BF" w:rsidRDefault="006306D5" w:rsidP="004666BF">
      <w:pPr>
        <w:pStyle w:val="a7"/>
        <w:numPr>
          <w:ilvl w:val="0"/>
          <w:numId w:val="18"/>
        </w:numPr>
        <w:spacing w:before="0" w:after="0"/>
        <w:jc w:val="left"/>
      </w:pPr>
      <w:r w:rsidRPr="004666BF">
        <w:rPr>
          <w:b/>
          <w:bCs/>
        </w:rPr>
        <w:t>компенсаторная компетенция</w:t>
      </w:r>
      <w:r w:rsidRPr="004666BF">
        <w:rPr>
          <w:rStyle w:val="apple-converted-space"/>
        </w:rPr>
        <w:t> </w:t>
      </w:r>
      <w:r w:rsidRPr="004666BF">
        <w:t>— развитие умении</w:t>
      </w:r>
      <w:r w:rsidRPr="004666BF">
        <w:rPr>
          <w:rFonts w:ascii="Tahoma" w:hAnsi="Tahoma" w:cs="Tahoma"/>
        </w:rPr>
        <w:t>̆</w:t>
      </w:r>
      <w:r w:rsidRPr="004666BF">
        <w:t xml:space="preserve"> выходить </w:t>
      </w:r>
      <w:proofErr w:type="gramStart"/>
      <w:r w:rsidRPr="004666BF">
        <w:t>из</w:t>
      </w:r>
      <w:proofErr w:type="gramEnd"/>
    </w:p>
    <w:p w:rsidR="006306D5" w:rsidRPr="004666BF" w:rsidRDefault="006306D5" w:rsidP="004666BF">
      <w:pPr>
        <w:pStyle w:val="a7"/>
        <w:spacing w:before="0" w:after="0"/>
      </w:pPr>
      <w:r w:rsidRPr="004666BF">
        <w:t>положения в условиях дефицита языковых сре</w:t>
      </w:r>
      <w:proofErr w:type="gramStart"/>
      <w:r w:rsidRPr="004666BF">
        <w:t>дств пр</w:t>
      </w:r>
      <w:proofErr w:type="gramEnd"/>
      <w:r w:rsidRPr="004666BF">
        <w:t>и получении и передаче информации;</w:t>
      </w:r>
    </w:p>
    <w:p w:rsidR="006306D5" w:rsidRPr="004666BF" w:rsidRDefault="006306D5" w:rsidP="004666BF">
      <w:pPr>
        <w:pStyle w:val="a7"/>
        <w:numPr>
          <w:ilvl w:val="0"/>
          <w:numId w:val="19"/>
        </w:numPr>
        <w:spacing w:before="0" w:after="0"/>
        <w:jc w:val="left"/>
      </w:pPr>
      <w:r w:rsidRPr="004666BF">
        <w:rPr>
          <w:b/>
          <w:bCs/>
        </w:rPr>
        <w:t>учебно-познавательная компетенция</w:t>
      </w:r>
      <w:r w:rsidRPr="004666BF">
        <w:rPr>
          <w:rStyle w:val="apple-converted-space"/>
        </w:rPr>
        <w:t> </w:t>
      </w:r>
      <w:r w:rsidRPr="004666BF">
        <w:t>— дальнейшее развитие</w:t>
      </w:r>
    </w:p>
    <w:p w:rsidR="006306D5" w:rsidRPr="004666BF" w:rsidRDefault="006306D5" w:rsidP="004666BF">
      <w:pPr>
        <w:pStyle w:val="a7"/>
        <w:spacing w:before="0" w:after="0"/>
      </w:pPr>
      <w:proofErr w:type="gramStart"/>
      <w:r w:rsidRPr="004666BF">
        <w:t>общих и специальных учебных умении</w:t>
      </w:r>
      <w:r w:rsidRPr="004666BF">
        <w:rPr>
          <w:rFonts w:ascii="Tahoma" w:hAnsi="Tahoma" w:cs="Tahoma"/>
        </w:rPr>
        <w:t>̆</w:t>
      </w:r>
      <w:r w:rsidRPr="004666BF">
        <w:t>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</w:t>
      </w:r>
      <w:r w:rsidRPr="004666BF">
        <w:rPr>
          <w:rFonts w:ascii="Tahoma" w:hAnsi="Tahoma" w:cs="Tahoma"/>
        </w:rPr>
        <w:t>̆</w:t>
      </w:r>
      <w:r w:rsidRPr="004666BF">
        <w:t>;</w:t>
      </w:r>
      <w:proofErr w:type="gramEnd"/>
    </w:p>
    <w:p w:rsidR="006306D5" w:rsidRPr="004666BF" w:rsidRDefault="006306D5" w:rsidP="004666BF">
      <w:pPr>
        <w:pStyle w:val="a7"/>
        <w:numPr>
          <w:ilvl w:val="0"/>
          <w:numId w:val="20"/>
        </w:numPr>
        <w:spacing w:before="0" w:after="0"/>
        <w:jc w:val="left"/>
      </w:pPr>
      <w:r w:rsidRPr="004666BF">
        <w:t>развитие личности учащихся посредством реализации</w:t>
      </w:r>
    </w:p>
    <w:p w:rsidR="006306D5" w:rsidRPr="004666BF" w:rsidRDefault="006306D5" w:rsidP="004666BF">
      <w:pPr>
        <w:pStyle w:val="a7"/>
        <w:spacing w:before="0" w:after="0"/>
      </w:pPr>
      <w:r w:rsidRPr="004666BF">
        <w:t>воспитательного потенциала иностранного языка:</w:t>
      </w:r>
    </w:p>
    <w:p w:rsidR="006306D5" w:rsidRPr="004666BF" w:rsidRDefault="006306D5" w:rsidP="004666BF">
      <w:pPr>
        <w:pStyle w:val="a7"/>
        <w:numPr>
          <w:ilvl w:val="0"/>
          <w:numId w:val="21"/>
        </w:numPr>
        <w:spacing w:before="0" w:after="0"/>
        <w:jc w:val="left"/>
      </w:pPr>
      <w:r w:rsidRPr="004666BF">
        <w:t>формирование у учащихся потребности изучения иностранных языков</w:t>
      </w:r>
    </w:p>
    <w:p w:rsidR="006306D5" w:rsidRPr="004666BF" w:rsidRDefault="006306D5" w:rsidP="004666BF">
      <w:pPr>
        <w:pStyle w:val="a7"/>
        <w:spacing w:before="0" w:after="0"/>
      </w:pPr>
      <w:r w:rsidRPr="004666BF">
        <w:lastRenderedPageBreak/>
        <w:t xml:space="preserve">и овладения ими как средством общения, познания, самореализации и </w:t>
      </w:r>
      <w:proofErr w:type="spellStart"/>
      <w:r w:rsidRPr="004666BF">
        <w:t>социальнои</w:t>
      </w:r>
      <w:proofErr w:type="spellEnd"/>
      <w:r w:rsidRPr="004666BF">
        <w:rPr>
          <w:rFonts w:ascii="Tahoma" w:hAnsi="Tahoma" w:cs="Tahoma"/>
        </w:rPr>
        <w:t>̆</w:t>
      </w:r>
      <w:r w:rsidRPr="004666BF">
        <w:t xml:space="preserve"> адаптации в поликультурном </w:t>
      </w:r>
      <w:proofErr w:type="spellStart"/>
      <w:r w:rsidRPr="004666BF">
        <w:t>полиэтническом</w:t>
      </w:r>
      <w:proofErr w:type="spellEnd"/>
      <w:r w:rsidRPr="004666BF"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306D5" w:rsidRPr="004666BF" w:rsidRDefault="006306D5" w:rsidP="004666BF">
      <w:pPr>
        <w:pStyle w:val="a7"/>
        <w:numPr>
          <w:ilvl w:val="0"/>
          <w:numId w:val="22"/>
        </w:numPr>
        <w:spacing w:before="0" w:after="0"/>
        <w:jc w:val="left"/>
      </w:pPr>
      <w:r w:rsidRPr="004666BF">
        <w:t xml:space="preserve">формирование </w:t>
      </w:r>
      <w:proofErr w:type="spellStart"/>
      <w:r w:rsidRPr="004666BF">
        <w:t>общекультурнои</w:t>
      </w:r>
      <w:proofErr w:type="spellEnd"/>
      <w:r w:rsidRPr="004666BF">
        <w:rPr>
          <w:rFonts w:ascii="Tahoma" w:hAnsi="Tahoma" w:cs="Tahoma"/>
        </w:rPr>
        <w:t>̆</w:t>
      </w:r>
      <w:r w:rsidRPr="004666BF">
        <w:t xml:space="preserve"> и этнической идентичности как</w:t>
      </w:r>
    </w:p>
    <w:p w:rsidR="006306D5" w:rsidRPr="004666BF" w:rsidRDefault="006306D5" w:rsidP="004666BF">
      <w:pPr>
        <w:pStyle w:val="a7"/>
        <w:spacing w:before="0" w:after="0"/>
      </w:pPr>
      <w:r w:rsidRPr="004666BF">
        <w:t>составляющих гражданской идентичности личности; воспитание каче</w:t>
      </w:r>
      <w:proofErr w:type="gramStart"/>
      <w:r w:rsidRPr="004666BF">
        <w:t>ств гр</w:t>
      </w:r>
      <w:proofErr w:type="gramEnd"/>
      <w:r w:rsidRPr="004666BF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4666BF">
        <w:t>инои</w:t>
      </w:r>
      <w:proofErr w:type="spellEnd"/>
      <w:r w:rsidRPr="004666BF">
        <w:rPr>
          <w:rFonts w:ascii="Tahoma" w:hAnsi="Tahoma" w:cs="Tahoma"/>
        </w:rPr>
        <w:t>̆</w:t>
      </w:r>
      <w:r w:rsidRPr="004666BF">
        <w:t xml:space="preserve"> культуры; лучшее осознание своей собственной культуры;</w:t>
      </w:r>
    </w:p>
    <w:p w:rsidR="006306D5" w:rsidRPr="004666BF" w:rsidRDefault="006306D5" w:rsidP="004666BF">
      <w:pPr>
        <w:pStyle w:val="a7"/>
        <w:numPr>
          <w:ilvl w:val="0"/>
          <w:numId w:val="23"/>
        </w:numPr>
        <w:spacing w:before="0" w:after="0"/>
        <w:jc w:val="left"/>
      </w:pPr>
      <w:r w:rsidRPr="004666BF">
        <w:t>развитие стремления к овладению основами мировой культуры</w:t>
      </w:r>
    </w:p>
    <w:p w:rsidR="006306D5" w:rsidRPr="004666BF" w:rsidRDefault="006306D5" w:rsidP="004666BF">
      <w:pPr>
        <w:pStyle w:val="a7"/>
        <w:spacing w:before="0" w:after="0"/>
      </w:pPr>
      <w:r w:rsidRPr="004666BF">
        <w:t>средствами иностранного языка;</w:t>
      </w:r>
    </w:p>
    <w:p w:rsidR="006306D5" w:rsidRPr="004666BF" w:rsidRDefault="006306D5" w:rsidP="004666BF">
      <w:pPr>
        <w:pStyle w:val="a7"/>
        <w:numPr>
          <w:ilvl w:val="0"/>
          <w:numId w:val="24"/>
        </w:numPr>
        <w:spacing w:before="0" w:after="0"/>
        <w:jc w:val="left"/>
      </w:pPr>
      <w:r w:rsidRPr="004666BF">
        <w:t>осознание необходимости вести здоровый образ жизни путем</w:t>
      </w:r>
    </w:p>
    <w:p w:rsidR="006306D5" w:rsidRPr="004666BF" w:rsidRDefault="006306D5" w:rsidP="004666BF">
      <w:pPr>
        <w:pStyle w:val="a7"/>
        <w:spacing w:before="0" w:after="0"/>
      </w:pPr>
      <w:r w:rsidRPr="004666BF">
        <w:t>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306D5" w:rsidRPr="004666BF" w:rsidRDefault="006306D5" w:rsidP="004666BF">
      <w:pPr>
        <w:pStyle w:val="a7"/>
        <w:numPr>
          <w:ilvl w:val="0"/>
          <w:numId w:val="25"/>
        </w:numPr>
        <w:spacing w:before="0" w:after="0"/>
        <w:jc w:val="left"/>
      </w:pPr>
      <w:r w:rsidRPr="004666BF">
        <w:rPr>
          <w:b/>
          <w:bCs/>
        </w:rPr>
        <w:t>Основными задачами реализации содержания обучения</w:t>
      </w:r>
    </w:p>
    <w:p w:rsidR="006306D5" w:rsidRPr="004666BF" w:rsidRDefault="006306D5" w:rsidP="004666BF">
      <w:pPr>
        <w:pStyle w:val="a7"/>
        <w:spacing w:before="0" w:after="0"/>
      </w:pPr>
      <w:r w:rsidRPr="004666BF">
        <w:rPr>
          <w:b/>
          <w:bCs/>
        </w:rPr>
        <w:t>являются:</w:t>
      </w:r>
    </w:p>
    <w:p w:rsidR="006306D5" w:rsidRPr="004666BF" w:rsidRDefault="006306D5" w:rsidP="004666BF">
      <w:pPr>
        <w:pStyle w:val="a7"/>
        <w:numPr>
          <w:ilvl w:val="0"/>
          <w:numId w:val="26"/>
        </w:numPr>
        <w:spacing w:before="0" w:after="0"/>
        <w:jc w:val="left"/>
      </w:pPr>
      <w:r w:rsidRPr="004666BF">
        <w:t xml:space="preserve">формирование и развитие коммуникативных умений </w:t>
      </w:r>
      <w:proofErr w:type="gramStart"/>
      <w:r w:rsidRPr="004666BF">
        <w:t>в</w:t>
      </w:r>
      <w:proofErr w:type="gramEnd"/>
      <w:r w:rsidRPr="004666BF">
        <w:t xml:space="preserve"> основных</w:t>
      </w:r>
    </w:p>
    <w:p w:rsidR="006306D5" w:rsidRPr="004666BF" w:rsidRDefault="006306D5" w:rsidP="004666BF">
      <w:pPr>
        <w:pStyle w:val="a7"/>
        <w:spacing w:before="0" w:after="0"/>
      </w:pPr>
      <w:proofErr w:type="gramStart"/>
      <w:r w:rsidRPr="004666BF">
        <w:t>видах</w:t>
      </w:r>
      <w:proofErr w:type="gramEnd"/>
      <w:r w:rsidRPr="004666BF">
        <w:t xml:space="preserve"> речевой деятельности;</w:t>
      </w:r>
    </w:p>
    <w:p w:rsidR="006306D5" w:rsidRPr="004666BF" w:rsidRDefault="006306D5" w:rsidP="004666BF">
      <w:pPr>
        <w:pStyle w:val="a7"/>
        <w:numPr>
          <w:ilvl w:val="0"/>
          <w:numId w:val="27"/>
        </w:numPr>
        <w:spacing w:before="0" w:after="0"/>
        <w:jc w:val="left"/>
      </w:pPr>
      <w:r w:rsidRPr="004666BF">
        <w:t>формирование и развитие языковых навыков;</w:t>
      </w:r>
    </w:p>
    <w:p w:rsidR="006306D5" w:rsidRPr="004666BF" w:rsidRDefault="006306D5" w:rsidP="004666BF">
      <w:pPr>
        <w:pStyle w:val="a7"/>
        <w:numPr>
          <w:ilvl w:val="0"/>
          <w:numId w:val="27"/>
        </w:numPr>
        <w:spacing w:before="0" w:after="0"/>
        <w:jc w:val="left"/>
      </w:pPr>
      <w:r w:rsidRPr="004666BF">
        <w:t xml:space="preserve">формирование и развитие </w:t>
      </w:r>
      <w:proofErr w:type="spellStart"/>
      <w:r w:rsidRPr="004666BF">
        <w:t>социокультурных</w:t>
      </w:r>
      <w:proofErr w:type="spellEnd"/>
      <w:r w:rsidRPr="004666BF">
        <w:t xml:space="preserve"> умений и навыков.</w:t>
      </w:r>
    </w:p>
    <w:p w:rsidR="00EE4B05" w:rsidRPr="00EE4B05" w:rsidRDefault="00EE4B05" w:rsidP="00EE4B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CA635F" w:rsidRPr="00EC5925" w:rsidRDefault="00EE4B05" w:rsidP="00CA635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в 5-м классе являются </w:t>
      </w:r>
      <w:r w:rsidRPr="00EE4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коллективные, групповые и индивидуальные.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35F" w:rsidRPr="00E975A8">
        <w:rPr>
          <w:rFonts w:ascii="Times New Roman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методов обучения</w:t>
      </w:r>
      <w:r w:rsidR="00CA63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635F" w:rsidRPr="00E9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5F" w:rsidRPr="00E975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35F" w:rsidRPr="00EC5925">
        <w:rPr>
          <w:rFonts w:ascii="Times New Roman" w:hAnsi="Times New Roman" w:cs="Times New Roman"/>
          <w:sz w:val="24"/>
          <w:szCs w:val="24"/>
          <w:lang w:eastAsia="ru-RU"/>
        </w:rPr>
        <w:t>словесных  (рассказ, беседа),  наглядных  (иллюстрационных  и  демонстрационных),  самостоятельной работой учащихся,</w:t>
      </w:r>
      <w:r w:rsidR="00CA6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35F" w:rsidRPr="00EC5925">
        <w:rPr>
          <w:rFonts w:ascii="Times New Roman" w:hAnsi="Times New Roman" w:cs="Times New Roman"/>
          <w:sz w:val="24"/>
          <w:szCs w:val="24"/>
          <w:lang w:eastAsia="ru-RU"/>
        </w:rPr>
        <w:t>познавательных игр</w:t>
      </w:r>
      <w:r w:rsidR="00CA63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635F" w:rsidRPr="00E975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творческое задание</w:t>
      </w:r>
    </w:p>
    <w:p w:rsidR="00EE4B05" w:rsidRPr="00EE4B05" w:rsidRDefault="00EE4B05" w:rsidP="00CA635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 w:rsidRPr="00EE4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технологий личностно – ориентированного и дифференцированного обучения, информационно-коммуникационных технологий </w:t>
      </w:r>
      <w:r w:rsidRPr="00EE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формированию основных компетенций учащихся, развитию их познавательной и самостоятельной активности.</w:t>
      </w:r>
    </w:p>
    <w:p w:rsidR="00EE4B05" w:rsidRPr="00EC5925" w:rsidRDefault="00EE4B05" w:rsidP="00EE4B05">
      <w:pPr>
        <w:shd w:val="clear" w:color="auto" w:fill="FFFFFF"/>
        <w:spacing w:after="0" w:line="240" w:lineRule="auto"/>
        <w:ind w:left="142" w:firstLine="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592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и  самоконтроль  за  учебной  деятельности осуществляется с помощью тестов, диктантов,  индивидуального  опроса,  фронтального  опроса. </w:t>
      </w:r>
      <w:proofErr w:type="gramEnd"/>
    </w:p>
    <w:p w:rsidR="00EE4B05" w:rsidRPr="00757600" w:rsidRDefault="00EE4B05" w:rsidP="00EE4B05">
      <w:pPr>
        <w:spacing w:after="0" w:line="240" w:lineRule="auto"/>
        <w:ind w:left="142" w:firstLine="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в </w:t>
      </w:r>
      <w:r w:rsidR="00CA635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 классе следующего УМК (Приказ №</w:t>
      </w:r>
      <w:r>
        <w:rPr>
          <w:rFonts w:ascii="Times New Roman" w:hAnsi="Times New Roman" w:cs="Times New Roman"/>
          <w:color w:val="000000"/>
          <w:sz w:val="24"/>
          <w:szCs w:val="24"/>
        </w:rPr>
        <w:t>2-2 от 17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.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.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7600">
        <w:rPr>
          <w:rFonts w:ascii="Times New Roman" w:hAnsi="Times New Roman" w:cs="Times New Roman"/>
          <w:color w:val="000000"/>
          <w:sz w:val="24"/>
          <w:szCs w:val="24"/>
        </w:rPr>
        <w:t>Об утверждении списка учебников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для реализации программ начального общего, основного общего образования в 2017-2018 учебном году</w:t>
      </w:r>
      <w:r w:rsidRPr="007576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EE4B05" w:rsidRPr="00F84E57" w:rsidRDefault="00EE4B05" w:rsidP="00EE4B0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C26"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следующую организацию процесса обучения (в соотв</w:t>
      </w:r>
      <w:r w:rsidR="00CA635F">
        <w:rPr>
          <w:rFonts w:ascii="Times New Roman" w:hAnsi="Times New Roman" w:cs="Times New Roman"/>
          <w:sz w:val="24"/>
          <w:szCs w:val="24"/>
        </w:rPr>
        <w:t>етствии с учебным планом): 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26">
        <w:rPr>
          <w:rFonts w:ascii="Times New Roman" w:hAnsi="Times New Roman" w:cs="Times New Roman"/>
          <w:sz w:val="24"/>
          <w:szCs w:val="24"/>
        </w:rPr>
        <w:t>классе</w:t>
      </w:r>
      <w:r w:rsidR="00CA635F">
        <w:rPr>
          <w:rFonts w:ascii="Times New Roman" w:hAnsi="Times New Roman" w:cs="Times New Roman"/>
          <w:sz w:val="24"/>
          <w:szCs w:val="24"/>
        </w:rPr>
        <w:t xml:space="preserve"> – 3</w:t>
      </w:r>
      <w:r w:rsidRPr="006B6C26">
        <w:rPr>
          <w:rFonts w:ascii="Times New Roman" w:hAnsi="Times New Roman" w:cs="Times New Roman"/>
          <w:sz w:val="24"/>
          <w:szCs w:val="24"/>
        </w:rPr>
        <w:t xml:space="preserve"> час в неделю, в объеме </w:t>
      </w:r>
      <w:r w:rsidR="00CA635F">
        <w:rPr>
          <w:rFonts w:ascii="Times New Roman" w:hAnsi="Times New Roman" w:cs="Times New Roman"/>
          <w:sz w:val="24"/>
          <w:szCs w:val="24"/>
        </w:rPr>
        <w:t>–</w:t>
      </w:r>
      <w:r w:rsidRPr="006B6C26">
        <w:rPr>
          <w:rFonts w:ascii="Times New Roman" w:hAnsi="Times New Roman" w:cs="Times New Roman"/>
          <w:sz w:val="24"/>
          <w:szCs w:val="24"/>
        </w:rPr>
        <w:t xml:space="preserve"> </w:t>
      </w:r>
      <w:r w:rsidR="00CA635F">
        <w:rPr>
          <w:rFonts w:ascii="Times New Roman" w:hAnsi="Times New Roman" w:cs="Times New Roman"/>
          <w:sz w:val="24"/>
          <w:szCs w:val="24"/>
        </w:rPr>
        <w:t xml:space="preserve">102 </w:t>
      </w:r>
      <w:r w:rsidRPr="006B6C26">
        <w:rPr>
          <w:rFonts w:ascii="Times New Roman" w:hAnsi="Times New Roman" w:cs="Times New Roman"/>
          <w:sz w:val="24"/>
          <w:szCs w:val="24"/>
        </w:rPr>
        <w:t xml:space="preserve">часов в год. </w:t>
      </w:r>
    </w:p>
    <w:p w:rsidR="00EE4B05" w:rsidRDefault="00EE4B05" w:rsidP="00EE4B05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6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Состав УМК</w:t>
      </w:r>
      <w:r w:rsidRPr="00757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35F" w:rsidRDefault="00EE4B05" w:rsidP="00CA635F">
      <w:pPr>
        <w:pStyle w:val="a7"/>
        <w:spacing w:before="0" w:after="0"/>
        <w:ind w:firstLine="709"/>
      </w:pPr>
      <w:r w:rsidRPr="00CA635F">
        <w:t xml:space="preserve"> «Программа ориентирована на использование учебно-методического комплекта «Английский в фокусе», 5 класс, М.: </w:t>
      </w:r>
      <w:proofErr w:type="spellStart"/>
      <w:r w:rsidRPr="00CA635F">
        <w:t>ExpressPublishing</w:t>
      </w:r>
      <w:proofErr w:type="spellEnd"/>
      <w:r w:rsidRPr="00CA635F">
        <w:t>: Просвещение, 2011.</w:t>
      </w:r>
    </w:p>
    <w:p w:rsidR="00EE4B05" w:rsidRPr="00CA635F" w:rsidRDefault="00EE4B05" w:rsidP="00CA63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данной программы и учебника обусловлен тем, что они соответствуют целям и задачам образовательной деятельности школы и представляются наиболее доступными и универсальными для учащихся различного уровня, определяют необходимый уровень знаний, умений и навыков для полноценного становления личности, её социализации.</w:t>
      </w:r>
    </w:p>
    <w:p w:rsidR="00EE4B05" w:rsidRDefault="00EE4B05" w:rsidP="00EE4B05">
      <w:pPr>
        <w:shd w:val="clear" w:color="auto" w:fill="FFFFFF"/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A20">
        <w:rPr>
          <w:rFonts w:ascii="Times New Roman" w:hAnsi="Times New Roman" w:cs="Times New Roman"/>
          <w:color w:val="000000"/>
          <w:sz w:val="24"/>
          <w:szCs w:val="24"/>
        </w:rPr>
        <w:t xml:space="preserve">Объем домашней работы не превышает объем работы в классе на уроке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английского языка</w:t>
      </w:r>
      <w:r w:rsidRPr="008A6A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B05" w:rsidRPr="00EC5925" w:rsidRDefault="00EE4B05" w:rsidP="00EE4B05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задание выполняется учащимися в прочтении текстов и стихотворений, устной и письменной формах. Для домашней работы предлагаются такие виды заданий, которые уже выполнялись учащимися на уроке самостоятельно. </w:t>
      </w:r>
    </w:p>
    <w:p w:rsidR="00EE4B05" w:rsidRPr="00EC5925" w:rsidRDefault="00EE4B05" w:rsidP="00EE4B05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Домашние задания выполняют следующие функции:</w:t>
      </w:r>
    </w:p>
    <w:p w:rsidR="00EE4B05" w:rsidRPr="00EC5925" w:rsidRDefault="00EE4B05" w:rsidP="00EE4B05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• контроля знаний полученных на уроке;</w:t>
      </w:r>
    </w:p>
    <w:p w:rsidR="00EE4B05" w:rsidRPr="00EC5925" w:rsidRDefault="00EE4B05" w:rsidP="00EE4B05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•развивают познавательный интерес к предмету;</w:t>
      </w:r>
    </w:p>
    <w:p w:rsidR="006306D5" w:rsidRDefault="00EE4B05" w:rsidP="00185E4F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25">
        <w:rPr>
          <w:rFonts w:ascii="Times New Roman" w:hAnsi="Times New Roman" w:cs="Times New Roman"/>
          <w:color w:val="000000"/>
          <w:sz w:val="24"/>
          <w:szCs w:val="24"/>
        </w:rPr>
        <w:t>• формирую навыки самостоятельной работы с учебником и др. ресурсами</w:t>
      </w:r>
    </w:p>
    <w:p w:rsidR="00185E4F" w:rsidRDefault="00185E4F" w:rsidP="00185E4F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E4F" w:rsidRDefault="00185E4F" w:rsidP="00185E4F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E4F" w:rsidRDefault="00185E4F" w:rsidP="00185E4F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E4F" w:rsidRDefault="00185E4F" w:rsidP="00185E4F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E4F" w:rsidRPr="00185E4F" w:rsidRDefault="00185E4F" w:rsidP="00185E4F">
      <w:pPr>
        <w:spacing w:after="0" w:line="240" w:lineRule="auto"/>
        <w:ind w:left="142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D5" w:rsidRPr="004666BF" w:rsidRDefault="006306D5" w:rsidP="004666BF">
      <w:pPr>
        <w:spacing w:line="240" w:lineRule="exact"/>
        <w:ind w:left="360"/>
        <w:jc w:val="center"/>
        <w:rPr>
          <w:rFonts w:ascii="Times New Roman" w:hAnsi="Times New Roman" w:cs="Times New Roman"/>
          <w:b/>
          <w:bCs/>
        </w:rPr>
      </w:pPr>
      <w:r w:rsidRPr="004666BF">
        <w:rPr>
          <w:rFonts w:ascii="Times New Roman" w:hAnsi="Times New Roman" w:cs="Times New Roman"/>
          <w:b/>
          <w:bCs/>
        </w:rPr>
        <w:t xml:space="preserve">СОДЕРЖАНИЕ УЧЕБНОГО ПРЕДМЕТА  </w:t>
      </w:r>
    </w:p>
    <w:tbl>
      <w:tblPr>
        <w:tblW w:w="9551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3"/>
        <w:gridCol w:w="5528"/>
      </w:tblGrid>
      <w:tr w:rsidR="00185E4F" w:rsidRPr="000B12FA" w:rsidTr="00185E4F">
        <w:trPr>
          <w:trHeight w:val="197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85E4F" w:rsidRPr="000B12FA" w:rsidTr="00185E4F">
        <w:trPr>
          <w:trHeight w:val="1241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Модуль Школьные годы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11 ч.)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Англоговорящие</w:t>
            </w:r>
            <w:proofErr w:type="spell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алфавит.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Числительные. Цвета. Глаголы места. Классно-урочные выражения. Входной контроль. Праздник английского алфавита. 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Расспросить собеседника и ответить на его вопросы о себе, своей семье, друзьях, своих интересах; 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Уметь  заполнить анкеты, формуляры;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личные письма, поздравления;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- составить список любимых вещей из своей коллекции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описать внешность и характер своих родственников;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На слух воспринимать информацию и выражать своё понимание в требуемой форме.</w:t>
            </w:r>
          </w:p>
        </w:tc>
      </w:tr>
      <w:tr w:rsidR="00185E4F" w:rsidRPr="000B12FA" w:rsidTr="00185E4F">
        <w:trPr>
          <w:trHeight w:val="2286"/>
        </w:trPr>
        <w:tc>
          <w:tcPr>
            <w:tcW w:w="4023" w:type="dxa"/>
          </w:tcPr>
          <w:p w:rsidR="00185E4F" w:rsidRPr="000B12FA" w:rsidRDefault="00185E4F" w:rsidP="000B12F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</w:rPr>
              <w:t xml:space="preserve">Школа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</w:rPr>
              <w:t>9ч.)</w:t>
            </w:r>
          </w:p>
          <w:p w:rsidR="00185E4F" w:rsidRPr="000B12FA" w:rsidRDefault="00185E4F" w:rsidP="000B12F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Школа! Снова в школу! Любимые предметы. Школы в Англии.</w:t>
            </w:r>
          </w:p>
          <w:p w:rsidR="00185E4F" w:rsidRPr="000B12FA" w:rsidRDefault="00185E4F" w:rsidP="000B12F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Школьная жизнь. </w:t>
            </w:r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Фразы приветствия. </w:t>
            </w:r>
            <w:proofErr w:type="spellStart"/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Граждановедение</w:t>
            </w:r>
            <w:proofErr w:type="spellEnd"/>
            <w:r w:rsidRPr="000B1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  <w:p w:rsidR="00185E4F" w:rsidRPr="000B12FA" w:rsidRDefault="00185E4F" w:rsidP="000B12F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повторять числа;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высказывая свою просьбу, предложение;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собеседника и ответить на его вопросы, запрашивать нужную информацию;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тематические картинки;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по теме «В магазине»;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содержание аутентичного текста (электронное письмо, рекламный буклет, диалоги по теме, описание фильма) по теме; </w:t>
            </w:r>
          </w:p>
        </w:tc>
      </w:tr>
      <w:tr w:rsidR="00185E4F" w:rsidRPr="000B12FA" w:rsidTr="00185E4F">
        <w:trPr>
          <w:trHeight w:val="1877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Это-Я</w:t>
            </w:r>
            <w:proofErr w:type="spell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вещи.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коллекция. Сувениры из Великобритании.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Покупка сувениров. </w:t>
            </w:r>
            <w:proofErr w:type="spell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Англоговорящие</w:t>
            </w:r>
            <w:proofErr w:type="spell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Рассказать о себе, своей семье, друзьях, своих интересах.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иноязычном тексте и прогнозировать его содержание по заголовку;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небольшой рассказ о своей коллекции, своем увлечении;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Уметь написать электронное письмо другу о том, как проводят свободное время;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описать с опорой на образец и зрительную наглядность членов своей семьи;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постер-афишу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событии, рекламу достопримечательностей своей страны с опорой на образец;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Написать отзыв о своем любимом фильме с опорой на образец.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культуре страны изучаемого языка.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сходстве и различиях в традициях России и стран изучаемого языка.</w:t>
            </w:r>
          </w:p>
        </w:tc>
      </w:tr>
      <w:tr w:rsidR="00185E4F" w:rsidRPr="000B12FA" w:rsidTr="00185E4F">
        <w:trPr>
          <w:trHeight w:val="1665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Дом и квартира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Дома. С новосельем!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комната.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Типичный английский дом.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в России. Осмотр дома. </w:t>
            </w:r>
            <w:proofErr w:type="spell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Тадж</w:t>
            </w:r>
            <w:proofErr w:type="spellEnd"/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ахал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проектных работ по теме: «дом моей мечты»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комнату, расспросить собеседника и ответить на его вопросы.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с выборочным пониманием значимой/нужной/интересующей информации, Составить рассказ на основе </w:t>
            </w:r>
            <w:proofErr w:type="gram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. Расспросить адресата о его жизни и делах, сообщить то же о себе. Вести беседу, соблюдая нормы речевого этикета.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Формировать проектные умения работать с различными источниками информации.</w:t>
            </w:r>
          </w:p>
        </w:tc>
      </w:tr>
      <w:tr w:rsidR="00185E4F" w:rsidRPr="000B12FA" w:rsidTr="00185E4F">
        <w:trPr>
          <w:trHeight w:val="1707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Семейные узы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семья. Кто есть кто?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Знаменитые люди. Американские </w:t>
            </w:r>
            <w:proofErr w:type="spell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телесемьи</w:t>
            </w:r>
            <w:proofErr w:type="spellEnd"/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Увлечения.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людей. Моя семья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стихотворение)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себе, своей семье, отработать грамматические структуры.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Читать текст с выборочным пониманием значимой/нужной/интересующей информации.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о третьем лице.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Рассказать о своем кумире. Составить резюме.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основное содержание, основную мысль </w:t>
            </w:r>
            <w:proofErr w:type="gram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иноязычном тексте; прогнозировать его содержание по заголовку.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монологические высказывания по картинке. Высказывать характеристики на основе сравнений</w:t>
            </w:r>
          </w:p>
        </w:tc>
      </w:tr>
      <w:tr w:rsidR="00185E4F" w:rsidRPr="000B12FA" w:rsidTr="00185E4F">
        <w:trPr>
          <w:trHeight w:val="2089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со всего света.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( 10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 создания.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зоопарке.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питомец. Пушистые друзья. Животные России и Удмуртии.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ветеринара.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жизни  насекомых.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за 1 полугодие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Ознакомиться с утвердительной структурой «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Расспросить собеседника и ответить на его вопросы.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выборочным пониманием значимой/нужной/интересующей информации. Отработать утвердительные и отрицательные структуры 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Начинать, вести/поддерживать и заканчивать беседу в стандартных ситуациях общения.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проектные умения.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Читать текст с общим пониманием информации. Ориентироваться в иноязычном тексте.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диалог-расспрос.</w:t>
            </w:r>
          </w:p>
        </w:tc>
      </w:tr>
      <w:tr w:rsidR="00185E4F" w:rsidRPr="000B12FA" w:rsidTr="00185E4F">
        <w:trPr>
          <w:trHeight w:val="699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 утра до вечера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Подъём!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работе. Выходные.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достопримечательности.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Слава. Приглашение к действию.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Солнечные часы.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выделять нужную информацию, обобщать и фиксировать её.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Рассказать о родителях и их профессиях, использовать перифраз, синонимические средства в процессе устного общения.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электронное письмо с опорой на образец</w:t>
            </w:r>
            <w:proofErr w:type="gram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исать связанный текст о достопримечательностях России.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лучшему осознанию культуры своего народа и  отстаивать национальные и общечеловеческие (гуманистические, демократические) ценности, свою гражданскую </w:t>
            </w:r>
            <w:r w:rsidRPr="000B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Делать краткие сообщения на основе прочитанного</w:t>
            </w:r>
            <w:proofErr w:type="gramEnd"/>
          </w:p>
        </w:tc>
      </w:tr>
      <w:tr w:rsidR="00185E4F" w:rsidRPr="000B12FA" w:rsidTr="00185E4F">
        <w:trPr>
          <w:trHeight w:val="2513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 любую погоду (9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годом. Одевайся правильно.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можно делать в разную погоду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Аляски.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Времена года.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одежды.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 и погода!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Повторить тематическую лексику о погоде и 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Прочитать текст с выборочным пониманием значимой/нужной/интересующей информации. Применить правила написания слов.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Писать открытки, употребляя формулы речевого этикета. 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Развивать чувства прекрасного на основе музыкальных фрагментов.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особенностях климата Аляски. Формировать проектные умения, готовить материал для проведения презентации в наглядной форме, используя для этого специально подготовленный продукт проектирования, создание 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.  Составить диалог этикетного характера.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информацией, осуществлять ее поиск, анализ, обобщение, выделение главного.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 на основе прослушанных звуков природы, воспринимать на слух и полностью понимать речь учителя, одноклассников.  </w:t>
            </w:r>
          </w:p>
        </w:tc>
      </w:tr>
      <w:tr w:rsidR="00185E4F" w:rsidRPr="000B12FA" w:rsidTr="00185E4F">
        <w:trPr>
          <w:trHeight w:val="1665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Особые дни </w:t>
            </w:r>
            <w:proofErr w:type="gramStart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 </w:t>
            </w:r>
            <w:proofErr w:type="gramEnd"/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сами. У меня день рождения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благодарения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гуляния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блюд в ресторане.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питание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правильно воспроизводить реплики из диалога.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Высказывать просьбу, предложение.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Вести диалог - обсуждение списка покупок.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Описывать тематические картинки</w:t>
            </w:r>
            <w:proofErr w:type="gram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Чтение и полное понимание содержания аутентичного текста (Праздники в Британии и Китае).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тему текста, выделять главные факты, опуская второстепенные.</w:t>
            </w:r>
          </w:p>
        </w:tc>
      </w:tr>
      <w:tr w:rsidR="00185E4F" w:rsidRPr="000B12FA" w:rsidTr="00185E4F">
        <w:trPr>
          <w:trHeight w:val="1877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Жить в ногу со временем (9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покупками. Простое прошедшее время глагола </w:t>
            </w: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 прошедшее время правильных глаголов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пропустите!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Оживленные места Лондона.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игрушки в Сергиевом Посаде.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пройти…?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Британские монеты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содержания аутентичного текста;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Обсудить места для проведения досуга;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Написать рассказ о знаменитом магазине в России;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Рассказать о событиях в твоем городе.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Написать короткий текст - описание достопримечательности.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какую роль владение иностранным языком играет в современном мире.</w:t>
            </w:r>
          </w:p>
          <w:p w:rsidR="00185E4F" w:rsidRPr="000B12FA" w:rsidRDefault="00185E4F" w:rsidP="000B12FA">
            <w:pPr>
              <w:tabs>
                <w:tab w:val="left" w:pos="567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микро-диалоги на основе </w:t>
            </w:r>
            <w:proofErr w:type="gram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E4F" w:rsidRPr="000B12FA" w:rsidTr="00185E4F">
        <w:trPr>
          <w:trHeight w:val="1892"/>
        </w:trPr>
        <w:tc>
          <w:tcPr>
            <w:tcW w:w="4023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Каникулы (8 ч.)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 и отдых.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удовольствия.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 записка.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Шотландии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взять напрокат (вело/авто)?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Самоконтроль. Тест.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Вести диалог в стандартной ситуации в ресторане, аренды автомобиля;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Провести рекламу мест для отдыха в твоей стране;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Употребить фразы приглашений \ 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предложения\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отказа\</w:t>
            </w:r>
            <w:proofErr w:type="spellEnd"/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согласия;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>Рассказать о достопримечательностях своей и другой страны.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выборочным пониманием значимой/нужной/интересующей информации. </w:t>
            </w:r>
          </w:p>
          <w:p w:rsidR="00185E4F" w:rsidRPr="000B12FA" w:rsidRDefault="00185E4F" w:rsidP="000B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FA">
              <w:rPr>
                <w:rFonts w:ascii="Times New Roman" w:hAnsi="Times New Roman" w:cs="Times New Roman"/>
                <w:sz w:val="24"/>
                <w:szCs w:val="24"/>
              </w:rPr>
              <w:t xml:space="preserve"> Выбирая наиболее рациональное решение, сделать электронную презентацию.</w:t>
            </w:r>
          </w:p>
        </w:tc>
      </w:tr>
    </w:tbl>
    <w:p w:rsidR="00CA635F" w:rsidRPr="000B12FA" w:rsidRDefault="00CA635F" w:rsidP="000B12FA">
      <w:pPr>
        <w:pStyle w:val="1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6D5" w:rsidRPr="004666BF" w:rsidRDefault="00CA635F" w:rsidP="000B12FA">
      <w:pPr>
        <w:pStyle w:val="14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6306D5" w:rsidRPr="004666BF" w:rsidRDefault="006306D5" w:rsidP="00CA635F">
      <w:pPr>
        <w:tabs>
          <w:tab w:val="left" w:pos="3148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4666BF">
        <w:rPr>
          <w:rFonts w:ascii="Times New Roman" w:hAnsi="Times New Roman" w:cs="Times New Roman"/>
        </w:rPr>
        <w:t>являются:</w:t>
      </w:r>
    </w:p>
    <w:p w:rsidR="006306D5" w:rsidRPr="004666BF" w:rsidRDefault="006306D5" w:rsidP="00CA635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666BF">
        <w:rPr>
          <w:rFonts w:ascii="Times New Roman" w:hAnsi="Times New Roman" w:cs="Times New Roman"/>
        </w:rPr>
        <w:t>принадлежности</w:t>
      </w:r>
      <w:proofErr w:type="gramStart"/>
      <w:r w:rsidRPr="004666BF">
        <w:rPr>
          <w:rFonts w:ascii="Times New Roman" w:hAnsi="Times New Roman" w:cs="Times New Roman"/>
        </w:rPr>
        <w:t>,з</w:t>
      </w:r>
      <w:proofErr w:type="gramEnd"/>
      <w:r w:rsidRPr="004666BF">
        <w:rPr>
          <w:rFonts w:ascii="Times New Roman" w:hAnsi="Times New Roman" w:cs="Times New Roman"/>
        </w:rPr>
        <w:t>нание</w:t>
      </w:r>
      <w:proofErr w:type="spellEnd"/>
      <w:r w:rsidRPr="004666BF">
        <w:rPr>
          <w:rFonts w:ascii="Times New Roman" w:hAnsi="Times New Roman" w:cs="Times New Roman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4666BF">
        <w:rPr>
          <w:rFonts w:ascii="Times New Roman" w:hAnsi="Times New Roman" w:cs="Times New Roman"/>
        </w:rPr>
        <w:t>способности</w:t>
      </w:r>
      <w:proofErr w:type="gramEnd"/>
      <w:r w:rsidRPr="004666BF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666BF">
        <w:rPr>
          <w:rFonts w:ascii="Times New Roman" w:hAnsi="Times New Roman"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4666BF">
        <w:rPr>
          <w:rFonts w:ascii="Times New Roman" w:hAnsi="Times New Roman" w:cs="Times New Roman"/>
        </w:rPr>
        <w:t>поведения</w:t>
      </w:r>
      <w:proofErr w:type="gramStart"/>
      <w:r w:rsidRPr="004666BF">
        <w:rPr>
          <w:rFonts w:ascii="Times New Roman" w:hAnsi="Times New Roman" w:cs="Times New Roman"/>
        </w:rPr>
        <w:t>,о</w:t>
      </w:r>
      <w:proofErr w:type="gramEnd"/>
      <w:r w:rsidRPr="004666BF">
        <w:rPr>
          <w:rFonts w:ascii="Times New Roman" w:hAnsi="Times New Roman" w:cs="Times New Roman"/>
        </w:rPr>
        <w:t>сознанного</w:t>
      </w:r>
      <w:proofErr w:type="spellEnd"/>
      <w:r w:rsidRPr="004666BF">
        <w:rPr>
          <w:rFonts w:ascii="Times New Roman" w:hAnsi="Times New Roman" w:cs="Times New Roman"/>
        </w:rPr>
        <w:t xml:space="preserve"> и ответственного отношения к собственным поступкам;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108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стремление к совершенствованию речевой культуры в целом;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коммуникативной компетенции в межкультурной и межэтнической коммуникации;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развитие таких качеств, как воля, целеустремлённость, </w:t>
      </w:r>
      <w:proofErr w:type="spellStart"/>
      <w:r w:rsidRPr="004666BF">
        <w:rPr>
          <w:rFonts w:ascii="Times New Roman" w:hAnsi="Times New Roman" w:cs="Times New Roman"/>
        </w:rPr>
        <w:t>креативность</w:t>
      </w:r>
      <w:proofErr w:type="spellEnd"/>
      <w:r w:rsidRPr="004666BF">
        <w:rPr>
          <w:rFonts w:ascii="Times New Roman" w:hAnsi="Times New Roman" w:cs="Times New Roman"/>
        </w:rPr>
        <w:t xml:space="preserve">, инициативность, </w:t>
      </w:r>
      <w:proofErr w:type="spellStart"/>
      <w:r w:rsidRPr="004666BF">
        <w:rPr>
          <w:rFonts w:ascii="Times New Roman" w:hAnsi="Times New Roman" w:cs="Times New Roman"/>
        </w:rPr>
        <w:t>эмпатия</w:t>
      </w:r>
      <w:proofErr w:type="spellEnd"/>
      <w:r w:rsidRPr="004666BF">
        <w:rPr>
          <w:rFonts w:ascii="Times New Roman" w:hAnsi="Times New Roman" w:cs="Times New Roman"/>
        </w:rPr>
        <w:t>, трудолюбие, дисциплинированность;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306D5" w:rsidRPr="004666BF" w:rsidRDefault="006306D5" w:rsidP="004666BF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666BF">
        <w:rPr>
          <w:rFonts w:ascii="Times New Roman" w:hAnsi="Times New Roman" w:cs="Times New Roman"/>
        </w:rPr>
        <w:t xml:space="preserve">готовность и способность обучающихся к саморазвитию; </w:t>
      </w:r>
      <w:proofErr w:type="spellStart"/>
      <w:r w:rsidRPr="004666BF">
        <w:rPr>
          <w:rFonts w:ascii="Times New Roman" w:hAnsi="Times New Roman" w:cs="Times New Roman"/>
        </w:rPr>
        <w:t>сформированность</w:t>
      </w:r>
      <w:proofErr w:type="spellEnd"/>
      <w:r w:rsidRPr="004666BF">
        <w:rPr>
          <w:rFonts w:ascii="Times New Roman" w:hAnsi="Times New Roman" w:cs="Times New Roman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666BF">
        <w:rPr>
          <w:rFonts w:ascii="Times New Roman" w:hAnsi="Times New Roman" w:cs="Times New Roman"/>
        </w:rPr>
        <w:t>сформированность</w:t>
      </w:r>
      <w:proofErr w:type="spellEnd"/>
      <w:r w:rsidRPr="004666BF">
        <w:rPr>
          <w:rFonts w:ascii="Times New Roman" w:hAnsi="Times New Roman" w:cs="Times New Roman"/>
        </w:rPr>
        <w:t xml:space="preserve"> основ гражданской идентичности.</w:t>
      </w:r>
      <w:proofErr w:type="gramEnd"/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4666BF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4666BF">
        <w:rPr>
          <w:rFonts w:ascii="Times New Roman" w:hAnsi="Times New Roman" w:cs="Times New Roman"/>
          <w:b/>
          <w:bCs/>
        </w:rPr>
        <w:t xml:space="preserve"> </w:t>
      </w:r>
      <w:r w:rsidRPr="004666BF">
        <w:rPr>
          <w:rFonts w:ascii="Times New Roman" w:hAnsi="Times New Roman" w:cs="Times New Roman"/>
        </w:rPr>
        <w:t>результатами являются:</w:t>
      </w:r>
    </w:p>
    <w:p w:rsidR="006306D5" w:rsidRPr="004666BF" w:rsidRDefault="006306D5" w:rsidP="00CA635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умение оценивать правильность выполнения учебной задачи,  собственные возможности её решения;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666BF">
        <w:rPr>
          <w:rFonts w:ascii="Times New Roman" w:hAnsi="Times New Roman" w:cs="Times New Roman"/>
        </w:rPr>
        <w:t>родо-видовых</w:t>
      </w:r>
      <w:proofErr w:type="spellEnd"/>
      <w:proofErr w:type="gramEnd"/>
      <w:r w:rsidRPr="004666BF">
        <w:rPr>
          <w:rFonts w:ascii="Times New Roman" w:hAnsi="Times New Roman" w:cs="Times New Roman"/>
        </w:rPr>
        <w:t xml:space="preserve"> связей; 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умение устанавливать причинно-следственные связи, строить  </w:t>
      </w:r>
      <w:proofErr w:type="gramStart"/>
      <w:r w:rsidRPr="004666BF">
        <w:rPr>
          <w:rFonts w:ascii="Times New Roman" w:hAnsi="Times New Roman" w:cs="Times New Roman"/>
        </w:rPr>
        <w:t>логическое рассуждение</w:t>
      </w:r>
      <w:proofErr w:type="gramEnd"/>
      <w:r w:rsidRPr="004666BF">
        <w:rPr>
          <w:rFonts w:ascii="Times New Roman" w:hAnsi="Times New Roman" w:cs="Times New Roman"/>
        </w:rPr>
        <w:t>, умозаключение (индуктивное, дедуктивное  и по аналогии) и выводы;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</w:t>
      </w:r>
      <w:r w:rsidRPr="004666BF">
        <w:rPr>
          <w:rFonts w:ascii="Times New Roman" w:hAnsi="Times New Roman" w:cs="Times New Roman"/>
          <w:b/>
          <w:bCs/>
        </w:rPr>
        <w:t xml:space="preserve">мение </w:t>
      </w:r>
      <w:r w:rsidRPr="004666BF">
        <w:rPr>
          <w:rFonts w:ascii="Times New Roman" w:hAnsi="Times New Roman" w:cs="Times New Roman"/>
        </w:rPr>
        <w:t>организовывать  учебное сотрудничество и совместную деятельность с учителем и сверстниками;   работать</w:t>
      </w:r>
      <w:r w:rsidRPr="004666BF">
        <w:rPr>
          <w:rFonts w:ascii="Times New Roman" w:hAnsi="Times New Roman" w:cs="Times New Roman"/>
          <w:b/>
          <w:bCs/>
        </w:rPr>
        <w:t xml:space="preserve"> индивидуально и в группе: </w:t>
      </w:r>
      <w:r w:rsidRPr="004666BF">
        <w:rPr>
          <w:rFonts w:ascii="Times New Roman" w:hAnsi="Times New Roman" w:cs="Times New Roman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306D5" w:rsidRPr="004666BF" w:rsidRDefault="006306D5" w:rsidP="004666BF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6306D5" w:rsidRPr="004666BF" w:rsidRDefault="006306D5" w:rsidP="004666BF">
      <w:pPr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666BF">
        <w:rPr>
          <w:rFonts w:ascii="Times New Roman" w:hAnsi="Times New Roman" w:cs="Times New Roman"/>
        </w:rPr>
        <w:t>ко</w:t>
      </w:r>
      <w:proofErr w:type="gramEnd"/>
      <w:r w:rsidRPr="004666BF">
        <w:rPr>
          <w:rFonts w:ascii="Times New Roman" w:hAnsi="Times New Roman" w:cs="Times New Roman"/>
        </w:rPr>
        <w:t>мпетенции);</w:t>
      </w:r>
    </w:p>
    <w:p w:rsidR="006306D5" w:rsidRPr="004666BF" w:rsidRDefault="006306D5" w:rsidP="004666BF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развитие умения планировать своё речевое и неречевое поведение;</w:t>
      </w:r>
    </w:p>
    <w:p w:rsidR="006306D5" w:rsidRPr="004666BF" w:rsidRDefault="006306D5" w:rsidP="004666BF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306D5" w:rsidRPr="004666BF" w:rsidRDefault="006306D5" w:rsidP="004666BF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306D5" w:rsidRPr="004666BF" w:rsidRDefault="006306D5" w:rsidP="004666BF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306D5" w:rsidRPr="004666BF" w:rsidRDefault="006306D5" w:rsidP="004666BF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4666BF">
        <w:rPr>
          <w:rFonts w:ascii="Times New Roman" w:hAnsi="Times New Roman" w:cs="Times New Roman"/>
        </w:rPr>
        <w:t xml:space="preserve">являются: 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>А.</w:t>
      </w:r>
      <w:r w:rsidRPr="004666BF">
        <w:rPr>
          <w:rFonts w:ascii="Times New Roman" w:hAnsi="Times New Roman" w:cs="Times New Roman"/>
        </w:rPr>
        <w:t xml:space="preserve"> В коммуникативной сфере (т.е. владении иностранным языком как средством общения):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4666BF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деятельности: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4666BF">
        <w:rPr>
          <w:rFonts w:ascii="Times New Roman" w:hAnsi="Times New Roman" w:cs="Times New Roman"/>
          <w:u w:val="single"/>
        </w:rPr>
        <w:t>В говорении:</w:t>
      </w:r>
    </w:p>
    <w:p w:rsidR="006306D5" w:rsidRPr="004666BF" w:rsidRDefault="006306D5" w:rsidP="00CA635F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306D5" w:rsidRPr="004666BF" w:rsidRDefault="006306D5" w:rsidP="004666BF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306D5" w:rsidRPr="004666BF" w:rsidRDefault="006306D5" w:rsidP="004666BF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будущее;</w:t>
      </w:r>
    </w:p>
    <w:p w:rsidR="006306D5" w:rsidRPr="004666BF" w:rsidRDefault="006306D5" w:rsidP="004666BF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сообщать краткие сведения о своём городе/селе, о своей стране и странах изучаемого языка;</w:t>
      </w:r>
    </w:p>
    <w:p w:rsidR="006306D5" w:rsidRPr="004666BF" w:rsidRDefault="006306D5" w:rsidP="004666BF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666BF">
        <w:rPr>
          <w:rFonts w:ascii="Times New Roman" w:hAnsi="Times New Roman" w:cs="Times New Roman"/>
        </w:rPr>
        <w:t>прочитанному</w:t>
      </w:r>
      <w:proofErr w:type="gramEnd"/>
      <w:r w:rsidRPr="004666BF">
        <w:rPr>
          <w:rFonts w:ascii="Times New Roman" w:hAnsi="Times New Roman" w:cs="Times New Roman"/>
        </w:rPr>
        <w:t>/услышанному, давать краткую характеристику персонажей.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4666BF">
        <w:rPr>
          <w:rFonts w:ascii="Times New Roman" w:hAnsi="Times New Roman" w:cs="Times New Roman"/>
          <w:u w:val="single"/>
        </w:rPr>
        <w:t xml:space="preserve">В </w:t>
      </w:r>
      <w:proofErr w:type="spellStart"/>
      <w:r w:rsidRPr="004666BF">
        <w:rPr>
          <w:rFonts w:ascii="Times New Roman" w:hAnsi="Times New Roman" w:cs="Times New Roman"/>
          <w:u w:val="single"/>
        </w:rPr>
        <w:t>аудировании</w:t>
      </w:r>
      <w:proofErr w:type="spellEnd"/>
      <w:r w:rsidRPr="004666BF">
        <w:rPr>
          <w:rFonts w:ascii="Times New Roman" w:hAnsi="Times New Roman" w:cs="Times New Roman"/>
          <w:u w:val="single"/>
        </w:rPr>
        <w:t>:</w:t>
      </w:r>
    </w:p>
    <w:p w:rsidR="006306D5" w:rsidRPr="004666BF" w:rsidRDefault="006306D5" w:rsidP="00CA635F">
      <w:pPr>
        <w:numPr>
          <w:ilvl w:val="0"/>
          <w:numId w:val="4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воспринимать на слух и полностью понимать речь учителя, одноклассников;</w:t>
      </w:r>
    </w:p>
    <w:p w:rsidR="006306D5" w:rsidRPr="004666BF" w:rsidRDefault="006306D5" w:rsidP="00CA635F">
      <w:pPr>
        <w:numPr>
          <w:ilvl w:val="0"/>
          <w:numId w:val="4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306D5" w:rsidRPr="004666BF" w:rsidRDefault="006306D5" w:rsidP="00CA635F">
      <w:pPr>
        <w:numPr>
          <w:ilvl w:val="0"/>
          <w:numId w:val="4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lastRenderedPageBreak/>
        <w:t>воспринимать на слух и выборочно понимать с опорой на языковую догадку, конте</w:t>
      </w:r>
      <w:proofErr w:type="gramStart"/>
      <w:r w:rsidRPr="004666BF">
        <w:rPr>
          <w:rFonts w:ascii="Times New Roman" w:hAnsi="Times New Roman" w:cs="Times New Roman"/>
        </w:rPr>
        <w:t>кст кр</w:t>
      </w:r>
      <w:proofErr w:type="gramEnd"/>
      <w:r w:rsidRPr="004666BF">
        <w:rPr>
          <w:rFonts w:ascii="Times New Roman" w:hAnsi="Times New Roman" w:cs="Times New Roman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4666BF">
        <w:rPr>
          <w:rFonts w:ascii="Times New Roman" w:hAnsi="Times New Roman" w:cs="Times New Roman"/>
          <w:u w:val="single"/>
        </w:rPr>
        <w:t>В чтении:</w:t>
      </w:r>
    </w:p>
    <w:p w:rsidR="006306D5" w:rsidRPr="004666BF" w:rsidRDefault="006306D5" w:rsidP="00CA635F">
      <w:pPr>
        <w:numPr>
          <w:ilvl w:val="0"/>
          <w:numId w:val="5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читать аутентичные тексты разных жанров и стилей преимущественно с пониманием основного содержания;</w:t>
      </w:r>
    </w:p>
    <w:p w:rsidR="006306D5" w:rsidRPr="004666BF" w:rsidRDefault="006306D5" w:rsidP="00CA635F">
      <w:pPr>
        <w:numPr>
          <w:ilvl w:val="0"/>
          <w:numId w:val="5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306D5" w:rsidRPr="004666BF" w:rsidRDefault="006306D5" w:rsidP="00CA635F">
      <w:pPr>
        <w:numPr>
          <w:ilvl w:val="0"/>
          <w:numId w:val="5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читать аутентичные тексты с выборочным пониманием значимой/нужной/интересующей информации.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4666BF">
        <w:rPr>
          <w:rFonts w:ascii="Times New Roman" w:hAnsi="Times New Roman" w:cs="Times New Roman"/>
          <w:u w:val="single"/>
        </w:rPr>
        <w:t>В письменной речи:</w:t>
      </w:r>
    </w:p>
    <w:p w:rsidR="006306D5" w:rsidRPr="004666BF" w:rsidRDefault="006306D5" w:rsidP="00CA635F">
      <w:pPr>
        <w:numPr>
          <w:ilvl w:val="0"/>
          <w:numId w:val="6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заполнять анкеты и формуляры;</w:t>
      </w:r>
    </w:p>
    <w:p w:rsidR="006306D5" w:rsidRPr="004666BF" w:rsidRDefault="006306D5" w:rsidP="00CA635F">
      <w:pPr>
        <w:numPr>
          <w:ilvl w:val="0"/>
          <w:numId w:val="6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306D5" w:rsidRPr="004666BF" w:rsidRDefault="006306D5" w:rsidP="00CA635F">
      <w:pPr>
        <w:numPr>
          <w:ilvl w:val="0"/>
          <w:numId w:val="6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 w:cs="Times New Roman"/>
          <w:u w:val="single"/>
        </w:rPr>
      </w:pPr>
      <w:r w:rsidRPr="004666BF">
        <w:rPr>
          <w:rFonts w:ascii="Times New Roman" w:hAnsi="Times New Roman" w:cs="Times New Roman"/>
          <w:u w:val="single"/>
        </w:rPr>
        <w:t>Языковая компетенция:</w:t>
      </w:r>
    </w:p>
    <w:p w:rsidR="006306D5" w:rsidRPr="004666BF" w:rsidRDefault="006306D5" w:rsidP="00CA635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применение правил написания слов, изученных в основной школе;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знание основных способов словообразования (аффиксации, словосложения, конверсии);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знание признаков изученных грамматических явлений (</w:t>
      </w:r>
      <w:proofErr w:type="spellStart"/>
      <w:proofErr w:type="gramStart"/>
      <w:r w:rsidRPr="004666BF">
        <w:rPr>
          <w:rFonts w:ascii="Times New Roman" w:hAnsi="Times New Roman" w:cs="Times New Roman"/>
        </w:rPr>
        <w:t>видо-временных</w:t>
      </w:r>
      <w:proofErr w:type="spellEnd"/>
      <w:proofErr w:type="gramEnd"/>
      <w:r w:rsidRPr="004666BF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306D5" w:rsidRPr="004666BF" w:rsidRDefault="006306D5" w:rsidP="004666BF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знание основных различий систем иностранного и русского/родного языков.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 w:cs="Times New Roman"/>
          <w:u w:val="single"/>
        </w:rPr>
      </w:pPr>
      <w:proofErr w:type="spellStart"/>
      <w:r w:rsidRPr="004666BF">
        <w:rPr>
          <w:rFonts w:ascii="Times New Roman" w:hAnsi="Times New Roman" w:cs="Times New Roman"/>
          <w:u w:val="single"/>
        </w:rPr>
        <w:t>Социокультурная</w:t>
      </w:r>
      <w:proofErr w:type="spellEnd"/>
      <w:r w:rsidRPr="004666BF">
        <w:rPr>
          <w:rFonts w:ascii="Times New Roman" w:hAnsi="Times New Roman" w:cs="Times New Roman"/>
          <w:u w:val="single"/>
        </w:rPr>
        <w:t xml:space="preserve"> компетенция: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знакомство с образцами художественной, публицистической и научно-популярной литературы;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представление о сходстве и различиях в традициях своей страны и стран изучаемого языка;</w:t>
      </w:r>
    </w:p>
    <w:p w:rsidR="006306D5" w:rsidRPr="004666BF" w:rsidRDefault="006306D5" w:rsidP="00CA635F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понимание роли владения иностранными языками в современном мире.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u w:val="single"/>
        </w:rPr>
        <w:t xml:space="preserve">Компенсаторная компетенция </w:t>
      </w:r>
      <w:r w:rsidRPr="004666BF">
        <w:rPr>
          <w:rFonts w:ascii="Times New Roman" w:hAnsi="Times New Roman" w:cs="Times New Roman"/>
        </w:rPr>
        <w:t>– умение выходить из трудного положения в условиях дефицита языковых сре</w:t>
      </w:r>
      <w:proofErr w:type="gramStart"/>
      <w:r w:rsidRPr="004666BF">
        <w:rPr>
          <w:rFonts w:ascii="Times New Roman" w:hAnsi="Times New Roman" w:cs="Times New Roman"/>
        </w:rPr>
        <w:t>дств пр</w:t>
      </w:r>
      <w:proofErr w:type="gramEnd"/>
      <w:r w:rsidRPr="004666BF">
        <w:rPr>
          <w:rFonts w:ascii="Times New Roman" w:hAnsi="Times New Roman" w:cs="Times New Roman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Б. </w:t>
      </w:r>
      <w:r w:rsidRPr="004666BF">
        <w:rPr>
          <w:rFonts w:ascii="Times New Roman" w:hAnsi="Times New Roman" w:cs="Times New Roman"/>
        </w:rPr>
        <w:t>В познавательной сфере:</w:t>
      </w:r>
    </w:p>
    <w:p w:rsidR="006306D5" w:rsidRPr="004666BF" w:rsidRDefault="006306D5" w:rsidP="00CA635F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666BF">
        <w:rPr>
          <w:rFonts w:ascii="Times New Roman" w:hAnsi="Times New Roman" w:cs="Times New Roman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306D5" w:rsidRPr="004666BF" w:rsidRDefault="006306D5" w:rsidP="004666BF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666BF">
        <w:rPr>
          <w:rFonts w:ascii="Times New Roman" w:hAnsi="Times New Roman" w:cs="Times New Roman"/>
        </w:rPr>
        <w:t>аудирования</w:t>
      </w:r>
      <w:proofErr w:type="spellEnd"/>
      <w:r w:rsidRPr="004666BF">
        <w:rPr>
          <w:rFonts w:ascii="Times New Roman" w:hAnsi="Times New Roman"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6306D5" w:rsidRPr="004666BF" w:rsidRDefault="006306D5" w:rsidP="004666BF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306D5" w:rsidRPr="004666BF" w:rsidRDefault="006306D5" w:rsidP="004666BF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готовность и умение осуществлять индивидуальную и совместную проектную работу;</w:t>
      </w:r>
    </w:p>
    <w:p w:rsidR="006306D5" w:rsidRPr="004666BF" w:rsidRDefault="006306D5" w:rsidP="004666BF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666BF">
        <w:rPr>
          <w:rFonts w:ascii="Times New Roman" w:hAnsi="Times New Roman" w:cs="Times New Roman"/>
        </w:rPr>
        <w:t>мультимедийными</w:t>
      </w:r>
      <w:proofErr w:type="spellEnd"/>
      <w:r w:rsidRPr="004666BF">
        <w:rPr>
          <w:rFonts w:ascii="Times New Roman" w:hAnsi="Times New Roman" w:cs="Times New Roman"/>
        </w:rPr>
        <w:t xml:space="preserve"> средствами);</w:t>
      </w:r>
    </w:p>
    <w:p w:rsidR="006306D5" w:rsidRPr="004666BF" w:rsidRDefault="006306D5" w:rsidP="004666BF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В. </w:t>
      </w:r>
      <w:r w:rsidRPr="004666BF">
        <w:rPr>
          <w:rFonts w:ascii="Times New Roman" w:hAnsi="Times New Roman" w:cs="Times New Roman"/>
        </w:rPr>
        <w:t>В ценностно-ориентационной сфере:</w:t>
      </w:r>
    </w:p>
    <w:p w:rsidR="006306D5" w:rsidRPr="004666BF" w:rsidRDefault="006306D5" w:rsidP="00CA635F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представление о языке как средстве выражения чувств, эмоций, основе культуры мышления;</w:t>
      </w:r>
    </w:p>
    <w:p w:rsidR="006306D5" w:rsidRPr="004666BF" w:rsidRDefault="006306D5" w:rsidP="00CA635F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306D5" w:rsidRPr="004666BF" w:rsidRDefault="006306D5" w:rsidP="00CA635F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представление о целостном </w:t>
      </w:r>
      <w:proofErr w:type="spellStart"/>
      <w:r w:rsidRPr="004666BF">
        <w:rPr>
          <w:rFonts w:ascii="Times New Roman" w:hAnsi="Times New Roman" w:cs="Times New Roman"/>
        </w:rPr>
        <w:t>полиязычном</w:t>
      </w:r>
      <w:proofErr w:type="spellEnd"/>
      <w:r w:rsidRPr="004666BF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306D5" w:rsidRPr="004666BF" w:rsidRDefault="006306D5" w:rsidP="00CA635F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4666BF">
        <w:rPr>
          <w:rFonts w:ascii="Times New Roman" w:hAnsi="Times New Roman" w:cs="Times New Roman"/>
        </w:rPr>
        <w:t>мультимедийные</w:t>
      </w:r>
      <w:proofErr w:type="spellEnd"/>
      <w:r w:rsidRPr="004666BF">
        <w:rPr>
          <w:rFonts w:ascii="Times New Roman" w:hAnsi="Times New Roman" w:cs="Times New Roman"/>
        </w:rPr>
        <w:t>), так и через непосредственное участие в школьных обменах, туристических поездках, молодёжных форумах.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Г. </w:t>
      </w:r>
      <w:r w:rsidRPr="004666BF">
        <w:rPr>
          <w:rFonts w:ascii="Times New Roman" w:hAnsi="Times New Roman" w:cs="Times New Roman"/>
        </w:rPr>
        <w:t>В эстетической сфере:</w:t>
      </w:r>
    </w:p>
    <w:p w:rsidR="006306D5" w:rsidRPr="004666BF" w:rsidRDefault="006306D5" w:rsidP="00CA635F">
      <w:pPr>
        <w:numPr>
          <w:ilvl w:val="0"/>
          <w:numId w:val="1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6306D5" w:rsidRPr="004666BF" w:rsidRDefault="006306D5" w:rsidP="00CA635F">
      <w:pPr>
        <w:numPr>
          <w:ilvl w:val="0"/>
          <w:numId w:val="1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306D5" w:rsidRPr="004666BF" w:rsidRDefault="006306D5" w:rsidP="00CA635F">
      <w:pPr>
        <w:numPr>
          <w:ilvl w:val="0"/>
          <w:numId w:val="1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Д. </w:t>
      </w:r>
      <w:r w:rsidRPr="004666BF">
        <w:rPr>
          <w:rFonts w:ascii="Times New Roman" w:hAnsi="Times New Roman" w:cs="Times New Roman"/>
        </w:rPr>
        <w:t>В трудовой сфере:</w:t>
      </w:r>
    </w:p>
    <w:p w:rsidR="006306D5" w:rsidRPr="004666BF" w:rsidRDefault="006306D5" w:rsidP="00CA635F">
      <w:pPr>
        <w:numPr>
          <w:ilvl w:val="0"/>
          <w:numId w:val="1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умение рационально планировать свой учебный труд;</w:t>
      </w:r>
    </w:p>
    <w:p w:rsidR="006306D5" w:rsidRPr="004666BF" w:rsidRDefault="006306D5" w:rsidP="00CA635F">
      <w:pPr>
        <w:numPr>
          <w:ilvl w:val="0"/>
          <w:numId w:val="12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умение работать в соответствии с намеченным планом.</w:t>
      </w:r>
    </w:p>
    <w:p w:rsidR="006306D5" w:rsidRPr="004666BF" w:rsidRDefault="006306D5" w:rsidP="00CA635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  <w:b/>
          <w:bCs/>
        </w:rPr>
        <w:t xml:space="preserve">Е. </w:t>
      </w:r>
      <w:r w:rsidRPr="004666BF">
        <w:rPr>
          <w:rFonts w:ascii="Times New Roman" w:hAnsi="Times New Roman" w:cs="Times New Roman"/>
        </w:rPr>
        <w:t>В физической сфере:</w:t>
      </w:r>
    </w:p>
    <w:p w:rsidR="00CB11D9" w:rsidRDefault="006306D5" w:rsidP="00CA635F">
      <w:pPr>
        <w:numPr>
          <w:ilvl w:val="0"/>
          <w:numId w:val="1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стремление вести здоровый образ жизни (режим труда и отдыха, питание, спорт, фитнес).</w:t>
      </w:r>
    </w:p>
    <w:p w:rsidR="00CB11D9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CB11D9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ayout w:type="fixed"/>
        <w:tblLook w:val="04A0"/>
      </w:tblPr>
      <w:tblGrid>
        <w:gridCol w:w="9850"/>
        <w:gridCol w:w="3549"/>
      </w:tblGrid>
      <w:tr w:rsidR="00CB11D9" w:rsidTr="007879B1">
        <w:tc>
          <w:tcPr>
            <w:tcW w:w="9850" w:type="dxa"/>
          </w:tcPr>
          <w:p w:rsidR="00CB11D9" w:rsidRDefault="00CB11D9" w:rsidP="007879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</w:p>
          <w:p w:rsidR="00CB11D9" w:rsidRDefault="00CB11D9" w:rsidP="00787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4349"/>
              <w:gridCol w:w="5285"/>
            </w:tblGrid>
            <w:tr w:rsidR="00CB11D9" w:rsidTr="007879B1">
              <w:trPr>
                <w:trHeight w:val="1318"/>
              </w:trPr>
              <w:tc>
                <w:tcPr>
                  <w:tcW w:w="4349" w:type="dxa"/>
                </w:tcPr>
                <w:p w:rsidR="00CB11D9" w:rsidRDefault="00CB11D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CB11D9" w:rsidRDefault="00CB11D9" w:rsidP="007879B1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CB11D9" w:rsidRDefault="00CB11D9" w:rsidP="007879B1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CB11D9" w:rsidRDefault="00CB11D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гуманитарного цикла</w:t>
                  </w:r>
                </w:p>
                <w:p w:rsidR="00CB11D9" w:rsidRDefault="00CB11D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</w:p>
                <w:p w:rsidR="00CB11D9" w:rsidRDefault="00CB11D9" w:rsidP="007879B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«30» мая 2017 г.</w:t>
                  </w:r>
                </w:p>
              </w:tc>
              <w:tc>
                <w:tcPr>
                  <w:tcW w:w="5285" w:type="dxa"/>
                </w:tcPr>
                <w:p w:rsidR="00CB11D9" w:rsidRDefault="00CB11D9" w:rsidP="007879B1">
                  <w:pPr>
                    <w:pStyle w:val="17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   </w:t>
                  </w:r>
                  <w:r w:rsidRPr="00CB11D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1" o:spid="_x0000_i1025" type="#_x0000_t75" style="width:153pt;height:113.25pt;visibility:visible;mso-wrap-style:square">
                        <v:imagedata r:id="rId6" o:title="Рисунок1"/>
                      </v:shape>
                    </w:pict>
                  </w:r>
                </w:p>
              </w:tc>
            </w:tr>
          </w:tbl>
          <w:p w:rsidR="00CB11D9" w:rsidRDefault="00CB11D9" w:rsidP="00787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B11D9" w:rsidRDefault="00CB11D9" w:rsidP="00787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P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D9" w:rsidRPr="005A7146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146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  к рабочей программе по</w:t>
      </w:r>
      <w:r w:rsidRPr="005A7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английскому языку, </w:t>
      </w:r>
    </w:p>
    <w:p w:rsidR="00CB11D9" w:rsidRPr="005A7146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146">
        <w:rPr>
          <w:rFonts w:ascii="Times New Roman" w:hAnsi="Times New Roman" w:cs="Times New Roman"/>
          <w:b/>
          <w:color w:val="000000"/>
          <w:sz w:val="24"/>
          <w:szCs w:val="24"/>
        </w:rPr>
        <w:t>5-а класс</w:t>
      </w:r>
    </w:p>
    <w:p w:rsidR="00CB11D9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01.09.2017-31.05.2018г.</w:t>
      </w:r>
    </w:p>
    <w:p w:rsidR="00CB11D9" w:rsidRDefault="00CB11D9" w:rsidP="00CB11D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примерной программы по английскому языку  для общеобразовательных учреждений</w:t>
      </w:r>
    </w:p>
    <w:p w:rsidR="00CB11D9" w:rsidRDefault="00CB11D9" w:rsidP="00CB11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D9" w:rsidRDefault="00CB11D9" w:rsidP="00CB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программы: Ю.Е.Ваулина, Д. Дули,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Эванс для 5-9 классов</w:t>
      </w: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P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программы: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БеккерЛидияВадимовна</w:t>
      </w:r>
      <w:proofErr w:type="spellEnd"/>
    </w:p>
    <w:p w:rsidR="00CB11D9" w:rsidRDefault="00CB11D9" w:rsidP="00CB11D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английского языка</w:t>
      </w: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P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D9" w:rsidRDefault="00CB11D9" w:rsidP="00CB11D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2017</w:t>
      </w:r>
    </w:p>
    <w:p w:rsidR="00CB11D9" w:rsidRDefault="00CB11D9" w:rsidP="00CB11D9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lastRenderedPageBreak/>
        <w:t>Пояснительная записка</w:t>
      </w:r>
    </w:p>
    <w:p w:rsidR="00CB11D9" w:rsidRDefault="00CB11D9" w:rsidP="00CB11D9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основного общего образования, с учетом Учебного плана МБОУ СОШ № 1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Черногорска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Положения о рабочей программе на уровень основного общего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принятого на заседании Педагогического совета (протокол № 8 от </w:t>
      </w:r>
      <w:r>
        <w:rPr>
          <w:rFonts w:ascii="Times New Roman" w:hAnsi="Times New Roman" w:cs="Times New Roman"/>
          <w:sz w:val="24"/>
          <w:szCs w:val="24"/>
        </w:rPr>
        <w:t>09.03.2016г.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рабочей программе по учебному предмету английский язык.</w:t>
      </w:r>
    </w:p>
    <w:p w:rsidR="00CB11D9" w:rsidRDefault="00CB11D9" w:rsidP="00CB11D9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отражает обязательное для усвоения на уровне основного общего образования содержание обучение английскому языку. 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1D9" w:rsidRDefault="00CB11D9" w:rsidP="00CB11D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характеризуется: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знания);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умениями в четырех видах речевой деятельности); 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обучения: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иноязычнои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коммуникативнои</w:t>
      </w:r>
      <w:proofErr w:type="spellEnd"/>
      <w:r>
        <w:rPr>
          <w:rFonts w:ascii="Times New Roman" w:hAnsi="Times New Roman"/>
          <w:sz w:val="24"/>
          <w:szCs w:val="24"/>
        </w:rPr>
        <w:t>̆ компетенции в совокупности ее составляющих, а именно: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речевая </w:t>
      </w:r>
      <w:r>
        <w:rPr>
          <w:rFonts w:ascii="Times New Roman" w:hAnsi="Times New Roman"/>
          <w:sz w:val="24"/>
          <w:szCs w:val="24"/>
        </w:rPr>
        <w:tab/>
        <w:t xml:space="preserve">компетенция (говорение,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чтение, письмо);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языковая компетенция (фонетические, орфографические, лексические, грамматические средства); 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>/межкультурная компетенция (культура, традиции, реалии стран/страны изучаемого языка, умение представлять свою страну);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компенсаторная компетенция (умение выходить из положения в условиях дефицита языковых средств);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учебно-познавательная</w:t>
      </w:r>
      <w:r>
        <w:rPr>
          <w:rFonts w:ascii="Times New Roman" w:hAnsi="Times New Roman"/>
          <w:sz w:val="24"/>
          <w:szCs w:val="24"/>
        </w:rPr>
        <w:tab/>
        <w:t>компетенция (общие и специальные учебные умения, универсальные способы деятельности);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развитие личности учащихся посредством реализации воспитательного потенциала иностранного языка: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>
        <w:rPr>
          <w:rFonts w:ascii="Times New Roman" w:hAnsi="Times New Roman"/>
          <w:sz w:val="24"/>
          <w:szCs w:val="24"/>
        </w:rPr>
        <w:t>социальнои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адаптации в поликультурном </w:t>
      </w:r>
      <w:proofErr w:type="spellStart"/>
      <w:r>
        <w:rPr>
          <w:rFonts w:ascii="Times New Roman" w:hAnsi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общекультурнои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 </w:t>
      </w:r>
      <w:proofErr w:type="spellStart"/>
      <w:r>
        <w:rPr>
          <w:rFonts w:ascii="Times New Roman" w:hAnsi="Times New Roman"/>
          <w:sz w:val="24"/>
          <w:szCs w:val="24"/>
        </w:rPr>
        <w:t>этническои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идентичности как составляющих </w:t>
      </w:r>
      <w:proofErr w:type="spellStart"/>
      <w:r>
        <w:rPr>
          <w:rFonts w:ascii="Times New Roman" w:hAnsi="Times New Roman"/>
          <w:sz w:val="24"/>
          <w:szCs w:val="24"/>
        </w:rPr>
        <w:t>гражданскои</w:t>
      </w:r>
      <w:proofErr w:type="spellEnd"/>
      <w:r>
        <w:rPr>
          <w:rFonts w:ascii="Times New Roman" w:hAnsi="Times New Roman"/>
          <w:sz w:val="24"/>
          <w:szCs w:val="24"/>
        </w:rPr>
        <w:t>̆ идентичности личности; воспитание каче</w:t>
      </w:r>
      <w:proofErr w:type="gramStart"/>
      <w:r>
        <w:rPr>
          <w:rFonts w:ascii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hAnsi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>
        <w:rPr>
          <w:rFonts w:ascii="Times New Roman" w:hAnsi="Times New Roman"/>
          <w:sz w:val="24"/>
          <w:szCs w:val="24"/>
        </w:rPr>
        <w:t>инои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культуры; лучшее осознание </w:t>
      </w:r>
      <w:proofErr w:type="spellStart"/>
      <w:r>
        <w:rPr>
          <w:rFonts w:ascii="Times New Roman" w:hAnsi="Times New Roman"/>
          <w:sz w:val="24"/>
          <w:szCs w:val="24"/>
        </w:rPr>
        <w:t>своеи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собственнои</w:t>
      </w:r>
      <w:proofErr w:type="spellEnd"/>
      <w:r>
        <w:rPr>
          <w:rFonts w:ascii="Times New Roman" w:hAnsi="Times New Roman"/>
          <w:sz w:val="24"/>
          <w:szCs w:val="24"/>
        </w:rPr>
        <w:t>̆ культуры;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ab/>
        <w:t xml:space="preserve">развитие стремления к овладению основами </w:t>
      </w:r>
      <w:proofErr w:type="spellStart"/>
      <w:r>
        <w:rPr>
          <w:rFonts w:ascii="Times New Roman" w:hAnsi="Times New Roman"/>
          <w:sz w:val="24"/>
          <w:szCs w:val="24"/>
        </w:rPr>
        <w:t>мировои</w:t>
      </w:r>
      <w:proofErr w:type="spellEnd"/>
      <w:r>
        <w:rPr>
          <w:rFonts w:ascii="Times New Roman" w:hAnsi="Times New Roman"/>
          <w:sz w:val="24"/>
          <w:szCs w:val="24"/>
        </w:rPr>
        <w:t>̆ культуры средствами иностранного языка;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осознание необходимости вести </w:t>
      </w:r>
      <w:proofErr w:type="spellStart"/>
      <w:r>
        <w:rPr>
          <w:rFonts w:ascii="Times New Roman" w:hAnsi="Times New Roman"/>
          <w:sz w:val="24"/>
          <w:szCs w:val="24"/>
        </w:rPr>
        <w:t>здоровыи</w:t>
      </w:r>
      <w:proofErr w:type="spellEnd"/>
      <w:r>
        <w:rPr>
          <w:rFonts w:ascii="Times New Roman" w:hAnsi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Речевая компетенция – развитее коммуникативных умений в четырех основных вида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 и письме).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Языковая компетенция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языках.</w:t>
      </w:r>
      <w:proofErr w:type="gramEnd"/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/межкультурная компетенция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Компенсаторная компетенция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>
        <w:rPr>
          <w:rFonts w:ascii="Times New Roman" w:hAnsi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следующую организацию процесса обучения (в соответствии с учебным планом) в 5 классе  3 часа в неделю, в объеме 102 часа.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возрастные и интеллектуальные особенности учеников 5-а класса.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CB11D9" w:rsidRDefault="00CB11D9" w:rsidP="00CB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Методами  организации  и  осуществления  учебно-познавательной  деятельности:  словесных  (рассказ, беседа),  наглядных  (иллюстрационных  и  демонстрационных), практических, проблемно-поисковых под руководством учителя и самостоятельной работой учащихся. </w:t>
      </w:r>
    </w:p>
    <w:p w:rsidR="00CB11D9" w:rsidRDefault="00CB11D9" w:rsidP="00CB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Метод эвристических вопросов (метод «ключевых вопросов») применяется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задачи. Эвристические вопросы служат дополнительным стимулом, формируют новые стратегии и тактики решения творческой задачи.</w:t>
      </w:r>
    </w:p>
    <w:p w:rsidR="00CB11D9" w:rsidRDefault="00CB11D9" w:rsidP="00CB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Методами  контроля  и  самоконтроля  за  эффективностью  учебной  деятельности:  индивидуального  опроса,  фронтального  опроса,  выборочного  контроля,  письменных  работ. </w:t>
      </w:r>
    </w:p>
    <w:p w:rsidR="00CB11D9" w:rsidRDefault="00CB11D9" w:rsidP="00CB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Метод проектов –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 Уже в начальной школе дети вовлекаются в разработку, выполнение и презентацию проекта. Конечно, младшим школьникам предлагаются проекты, соответствующие их возрасту и знаниям.</w:t>
      </w:r>
    </w:p>
    <w:p w:rsidR="00CB11D9" w:rsidRDefault="00CB11D9" w:rsidP="00CB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основных методов, на уроке используются следующие методы:  игра,  работа с книгой, рассказ, творческое задание.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объяснительный.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работы учащихся:</w:t>
      </w:r>
    </w:p>
    <w:p w:rsidR="00CB11D9" w:rsidRDefault="00CB11D9" w:rsidP="00CB11D9">
      <w:pPr>
        <w:pStyle w:val="14"/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CB11D9" w:rsidRDefault="00CB11D9" w:rsidP="00CB11D9">
      <w:pPr>
        <w:pStyle w:val="14"/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уроки</w:t>
      </w:r>
    </w:p>
    <w:p w:rsidR="00CB11D9" w:rsidRDefault="00CB11D9" w:rsidP="00CB11D9">
      <w:pPr>
        <w:pStyle w:val="14"/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Коллективная: фронтальная, парная, групповая.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учащихся: устные сообщения; обсуждения; работа с источниками; рефлексия и другие.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проведение следующих видов контроля: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(проверка усвоения текущего лексико-грамматического материала в рамках одной темы, проверка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рецептивных и продуктивных навыков и умений);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 (проверка усвоения лексико-грамматического материала и практических умений использовать его в речевой деятельности в отдельно взятой ситуативно-тематической области; осуществляется в конце каждой изученной темы);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(проверка уровней овладения обучающимися коммуникативными компетенциями в разных видах речевой деятельности: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говорении, письменной речи; осуществляется в конце года).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проводится в форме устного опроса, словарных диктантов, тестовых заданий, чтения вслух и про себя, творческих работ.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программой предусмотрено проведение 9 промежуточных контрольных работ (лексико-грамматических тестов) и итоговой контрольной работы по четырем видам речевой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говорение, чтение и письмо). 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даны в контрольных заданиях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TestBooklet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каждому модулю, по 2 вариантам и итоговый тест. Хотя 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лексической стороны речи и грамматических навыков фактически происходит на каждом уроке при выполнении подготовительных и речевых упражнений, однако, в рубрике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ProgressCheck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обязательно представлены специальные тесты для проверки владения некоторыми лексическими единицами и грамматическими явлениями, входящими в обязательный словарный запас данного модуля.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CB11D9" w:rsidRDefault="00CB11D9" w:rsidP="00CB11D9">
      <w:pPr>
        <w:shd w:val="clear" w:color="auto" w:fill="FFFFFF"/>
        <w:spacing w:after="0" w:line="240" w:lineRule="auto"/>
        <w:ind w:left="12" w:right="20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75% работы; оценка «5» («отлично») предполагает выполнение 90%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работы.</w:t>
      </w:r>
    </w:p>
    <w:p w:rsidR="00CB11D9" w:rsidRDefault="00CB11D9" w:rsidP="00CB11D9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дидактическому оснащению данной программы относятся учебник и методические пособия для учителя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литературы).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достижения учениками уровня федерального  государственного образовательного стандарта осуществляется в виде  итогового контроля в формах собеседование, фронтальный опрос,  викторины.</w:t>
      </w:r>
    </w:p>
    <w:p w:rsidR="00CB11D9" w:rsidRDefault="00CB11D9" w:rsidP="00CB11D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классе следующего УМК (Приказ №2-2 от 17. 01. 2017.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списка учебников используемых для реализации программ начального общего, основного общего образования в 2017-2018 учебном году).</w:t>
      </w:r>
      <w:proofErr w:type="gramEnd"/>
    </w:p>
    <w:p w:rsidR="00CB11D9" w:rsidRDefault="00CB11D9" w:rsidP="00CB11D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УМК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нглийский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язык.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учебник/ Ю. Е. Ваулина, О.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Дули, В. Эванс. − М.: «Просвещение», 2015.- 164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 «Английский в фокусе» для 5 класса создан с учётом требований ФГОС и даёт широкие возможности для создания инновационной образовательной среды.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Образовательная среда данного курса складывается из информации, представленной на бумажных и электронных носителях. Электронно-образовательная среда, сопровождающая печатные пособия данного УМК, является эффективным инструментом, обеспечивающим новое качество обучения АЯ.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Есть задания для самопроверки и для проектов. В учебнике в каждом разделе представлены инструкции по выполнению практических работ, имеются дополнительные сведения.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в системе обучения являются одним из компонентов технологии формирования учебного действия и направлены на решение основной задачи – развитие ребенка в процессе становления его как субъекта разнообразных видов и форм деятельности, заинтересованного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самоизменении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способного к нему. Объем домашней работы не превышает объем работы в классе на уроке английского языка.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задание по английскому языку выполняется учащимися в прочтении текстов и стихотворений, устной и письменной формах. Для домашней работы предлагаются такие виды заданий, которые уже выполнялись учащимися на уроке самостоятельно. 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Техническое оборудование и методическое обеспечение учебного кабинета позволяет использовать на уроках  ИКТ и ЭОР, что повышает мотивацию учащихся и позволяет более доступному и интересному усвоению учебного материла.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D9" w:rsidRDefault="00CB11D9" w:rsidP="00CB11D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моя семья – 12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 Я и моя семья». Введение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 и РО по теме.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Миши. Личные и притяжательные местоимения. Мои друзья. Школьное образование. Досуги увлечения. Достопримечательности Великобритании.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tobe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настоящем простом времени.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работа «Моя домашняя страница». Проверочная  работа по теме: 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tobe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настоящем простом времени.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и школьные предметы – 10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tohavegot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Английская школа: расписание, изучаемые предметы. Притяжательный  падеж имен  существительных. Я, моя семья и мои увлечения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«Моя семья»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– 14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Неопределенная  форма глагола. Что надо знать и сделать, чтобы выехать  за границу. Объектный падеж английских  личных местоимений.  Подготовка квартиры к приему зарубежного гостя. Отрицательная форма повелительного наклонения. Дом. Квартира, их описание.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«Посещение Букингемского дворца». Тестовая работа по теме: глаголы в повелительном наклонении.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любимцы – 13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Совместные увлечения с друзьями. Правила поведения пассажиров в аэропорту. Модальный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.  Внешность. Одежда. Цвет.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Тестовая работа по теме: модальные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Проектная работа « Кто это?»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Распорядок дня – 15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дня. Настоящее простое время. Домашние животные. Дни недели. Количественные и порядковые числительные. Профессии.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Лексико-грамматическая игра «Агент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спешит на помощь»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 работа по теме: числительные.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пьешь чай или кофе? – 14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Великобритания. Мои увлечения.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ИнтервьюПразднование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рождения.    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простое время. Соединенное Королевство Великобритании Северной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Ирланди</w:t>
      </w:r>
      <w:proofErr w:type="spellEnd"/>
      <w:r>
        <w:rPr>
          <w:rFonts w:ascii="Times New Roman" w:hAnsi="Times New Roman" w:cs="Times New Roman"/>
          <w:sz w:val="24"/>
          <w:szCs w:val="24"/>
        </w:rPr>
        <w:t>.  Времена года. Погода. Чтение и написание дат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 « Создай свой клуб увлечений»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Нам нужен самый большой торт. – 8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сравнения прилагательных. Города Великобритании. Мой родной город. Города России. Обнинск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остопримечательности,  быт горожан.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работа по теме: настоящее простое время. Проектная работа « Мой родной город»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Традиции и праздники – 9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Русские и английские праздники и традиции: Пасха, Рождество. Настоящее длительное время. Важные события и праздники.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 игра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Дрэгги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Проектная работа «Моя вечеринка»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Времена года, погода – 7 часов.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эллоуин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история. Конструкция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going to. </w:t>
      </w:r>
      <w:r>
        <w:rPr>
          <w:rFonts w:ascii="Times New Roman" w:hAnsi="Times New Roman" w:cs="Times New Roman"/>
          <w:sz w:val="24"/>
          <w:szCs w:val="24"/>
        </w:rPr>
        <w:t>Достопримечательности Лондона</w:t>
      </w:r>
    </w:p>
    <w:p w:rsidR="00CB11D9" w:rsidRDefault="00CB11D9" w:rsidP="00CB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</w:t>
      </w: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1D9" w:rsidRDefault="00CB11D9" w:rsidP="00CB11D9">
      <w:pPr>
        <w:shd w:val="clear" w:color="auto" w:fill="FFFFFF"/>
        <w:spacing w:after="0" w:line="240" w:lineRule="auto"/>
        <w:ind w:left="12" w:firstLine="8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CB11D9" w:rsidRDefault="00CB11D9" w:rsidP="00CB11D9">
      <w:pPr>
        <w:shd w:val="clear" w:color="auto" w:fill="FFFFFF"/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«Английский в фокусе» являются следующие умения:</w:t>
      </w:r>
    </w:p>
    <w:p w:rsidR="00CB11D9" w:rsidRDefault="00CB11D9" w:rsidP="00CB11D9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английского языка и стремления к самосовершенствованию в образовательной области "Английский язык";</w:t>
      </w:r>
    </w:p>
    <w:p w:rsidR="00CB11D9" w:rsidRDefault="00CB11D9" w:rsidP="00CB11D9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языка,</w:t>
      </w:r>
    </w:p>
    <w:p w:rsidR="00CB11D9" w:rsidRDefault="00CB11D9" w:rsidP="00CB11D9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самосовершенствованию собственной речевой культуры в целом,</w:t>
      </w:r>
    </w:p>
    <w:p w:rsidR="00CB11D9" w:rsidRDefault="00CB11D9" w:rsidP="00CB11D9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коммуникации,</w:t>
      </w:r>
    </w:p>
    <w:p w:rsidR="00CB11D9" w:rsidRDefault="00CB11D9" w:rsidP="00CB11D9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уважительного отношения к правам, свободам и обязанностям человека,</w:t>
      </w:r>
    </w:p>
    <w:p w:rsidR="00CB11D9" w:rsidRDefault="00CB11D9" w:rsidP="00CB11D9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культуре других народов</w:t>
      </w:r>
    </w:p>
    <w:p w:rsidR="00CB11D9" w:rsidRDefault="00CB11D9" w:rsidP="00CB11D9">
      <w:pPr>
        <w:shd w:val="clear" w:color="auto" w:fill="FFFFFF"/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«Английский в фокусе» является формирование универсальных учебных действий (УУД).</w:t>
      </w:r>
    </w:p>
    <w:p w:rsidR="00CB11D9" w:rsidRDefault="00CB11D9" w:rsidP="00CB11D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 себя новые задачи в учебной деятельности, развивать мотивы и интересы своей познавательной деятельности;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самоконтроля, самооценки,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владеть логическими действиями определения понятий, обобщения, установления аналогий, и классификации на основе самостоятельного выбора оснований и критериев,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компетенцию в области использования информационно-коммуникационных технологий,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информации,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CB11D9" w:rsidRDefault="00CB11D9" w:rsidP="00CB11D9">
      <w:pPr>
        <w:numPr>
          <w:ilvl w:val="0"/>
          <w:numId w:val="30"/>
        </w:numPr>
        <w:shd w:val="clear" w:color="auto" w:fill="FFFFFF"/>
        <w:tabs>
          <w:tab w:val="left" w:pos="720"/>
        </w:tabs>
        <w:spacing w:after="0" w:line="240" w:lineRule="auto"/>
        <w:ind w:left="86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регулятивные действия самонаблюдений, самоконтроля, самооценки в процессе коммуникативной деятельности на английском языке.</w:t>
      </w:r>
    </w:p>
    <w:p w:rsidR="00CB11D9" w:rsidRDefault="00CB11D9" w:rsidP="00CB11D9">
      <w:pPr>
        <w:shd w:val="clear" w:color="auto" w:fill="FFFFFF"/>
        <w:spacing w:after="0" w:line="240" w:lineRule="auto"/>
        <w:ind w:left="142" w:right="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B11D9" w:rsidRDefault="00CB11D9" w:rsidP="00CB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основной образовательной программы курса «Английский в фокусе» будут достигнуты определённые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результаты.</w:t>
      </w:r>
    </w:p>
    <w:p w:rsidR="00CB11D9" w:rsidRDefault="00CB11D9" w:rsidP="00CB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CB11D9" w:rsidRDefault="00CB11D9" w:rsidP="00CB11D9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240" w:lineRule="auto"/>
        <w:ind w:left="157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начальными представлениями о нормах английского языка (фонетических, лексических, грамматических)</w:t>
      </w:r>
    </w:p>
    <w:p w:rsidR="00CB11D9" w:rsidRDefault="00CB11D9" w:rsidP="00CB11D9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240" w:lineRule="auto"/>
        <w:ind w:left="157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(в объеме содержания курса) находить и сравнивать такие языковые единицы, как звук, буква, слово.</w:t>
      </w:r>
    </w:p>
    <w:p w:rsidR="00CB11D9" w:rsidRDefault="00CB11D9" w:rsidP="00CB11D9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CB11D9" w:rsidRDefault="00CB11D9" w:rsidP="00CB11D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B11D9" w:rsidRDefault="00CB11D9" w:rsidP="00CB11D9">
      <w:pPr>
        <w:numPr>
          <w:ilvl w:val="0"/>
          <w:numId w:val="3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CB11D9" w:rsidRDefault="00CB11D9" w:rsidP="00CB11D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публицистические.</w:t>
      </w:r>
    </w:p>
    <w:p w:rsidR="00CB11D9" w:rsidRDefault="00CB11D9" w:rsidP="00CB11D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CB11D9" w:rsidRDefault="00CB11D9" w:rsidP="00CB11D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B11D9" w:rsidRDefault="00CB11D9" w:rsidP="00CB11D9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 мин.</w:t>
      </w:r>
    </w:p>
    <w:p w:rsidR="00CB11D9" w:rsidRDefault="00CB11D9" w:rsidP="00CB11D9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 мин.</w:t>
      </w:r>
    </w:p>
    <w:p w:rsidR="00CB11D9" w:rsidRDefault="00CB11D9" w:rsidP="00CB11D9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ind w:left="1080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 мин.</w:t>
      </w:r>
    </w:p>
    <w:p w:rsidR="00CB11D9" w:rsidRDefault="00CB11D9" w:rsidP="00CB11D9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CB11D9" w:rsidRDefault="00CB11D9" w:rsidP="00CB11D9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CB11D9" w:rsidRDefault="00CB11D9" w:rsidP="00CB11D9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</w:t>
      </w:r>
    </w:p>
    <w:p w:rsidR="00CB11D9" w:rsidRDefault="00CB11D9" w:rsidP="00CB11D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п. (в пределах тематики начальной школы).</w:t>
      </w:r>
    </w:p>
    <w:p w:rsidR="00CB11D9" w:rsidRDefault="00CB11D9" w:rsidP="00CB11D9">
      <w:pPr>
        <w:shd w:val="clear" w:color="auto" w:fill="FFFFFF"/>
        <w:spacing w:after="0" w:line="240" w:lineRule="auto"/>
        <w:ind w:left="53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Чтение: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аутентичные тексты с различной глубиной и точностью   проникновения в их содержание (в зависимости от вида чтения):</w:t>
      </w:r>
    </w:p>
    <w:p w:rsidR="00CB11D9" w:rsidRDefault="00CB11D9" w:rsidP="00CB11D9">
      <w:pPr>
        <w:numPr>
          <w:ilvl w:val="0"/>
          <w:numId w:val="3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пониманием основного содержания (ознакомительное чтение) –  объёмом 100-350 слов;</w:t>
      </w:r>
    </w:p>
    <w:p w:rsidR="00CB11D9" w:rsidRDefault="00CB11D9" w:rsidP="00CB11D9">
      <w:pPr>
        <w:numPr>
          <w:ilvl w:val="0"/>
          <w:numId w:val="3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полным пониманием содержания (изучающее чтение)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бъёмом 100 -250 слов;</w:t>
      </w:r>
    </w:p>
    <w:p w:rsidR="00CB11D9" w:rsidRDefault="00CB11D9" w:rsidP="00CB11D9">
      <w:pPr>
        <w:numPr>
          <w:ilvl w:val="0"/>
          <w:numId w:val="3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выборочным пониманием нужной или интересующей информации (просмотровое/поисковое чтение)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бъёмом 100 -200 слов.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CB11D9" w:rsidRDefault="00CB11D9" w:rsidP="00CB11D9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CB11D9" w:rsidRDefault="00CB11D9" w:rsidP="00CB11D9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CB11D9" w:rsidRDefault="00CB11D9" w:rsidP="00CB11D9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 40-80 слов, включая адрес;</w:t>
      </w:r>
    </w:p>
    <w:p w:rsidR="00CB11D9" w:rsidRDefault="00CB11D9" w:rsidP="00CB11D9">
      <w:pPr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CB11D9" w:rsidRDefault="00CB11D9" w:rsidP="00CB11D9">
      <w:pPr>
        <w:numPr>
          <w:ilvl w:val="0"/>
          <w:numId w:val="36"/>
        </w:numPr>
        <w:shd w:val="clear" w:color="auto" w:fill="FFFFFF"/>
        <w:tabs>
          <w:tab w:val="left" w:pos="720"/>
        </w:tabs>
        <w:spacing w:after="0" w:line="240" w:lineRule="auto"/>
        <w:ind w:left="568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                                                </w:t>
      </w:r>
    </w:p>
    <w:p w:rsidR="00CB11D9" w:rsidRDefault="00CB11D9" w:rsidP="00CB11D9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CB11D9" w:rsidRDefault="00CB11D9" w:rsidP="00CB11D9">
      <w:pPr>
        <w:numPr>
          <w:ilvl w:val="0"/>
          <w:numId w:val="37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фразах, ритмико-интонационные навыки произношения различных типов предложений.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CB11D9" w:rsidRDefault="00CB11D9" w:rsidP="00CB11D9">
      <w:pPr>
        <w:numPr>
          <w:ilvl w:val="0"/>
          <w:numId w:val="38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школы.</w:t>
      </w:r>
    </w:p>
    <w:p w:rsidR="00CB11D9" w:rsidRDefault="00CB11D9" w:rsidP="00CB11D9">
      <w:pPr>
        <w:numPr>
          <w:ilvl w:val="0"/>
          <w:numId w:val="38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аффиксация:</w:t>
      </w:r>
    </w:p>
    <w:p w:rsidR="00CB11D9" w:rsidRDefault="00CB11D9" w:rsidP="00CB11D9">
      <w:pPr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disagree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CB11D9" w:rsidRDefault="00CB11D9" w:rsidP="00CB11D9">
      <w:pPr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</w:p>
    <w:p w:rsidR="00CB11D9" w:rsidRDefault="00CB11D9" w:rsidP="00CB11D9">
      <w:pPr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ish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;-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</w:t>
      </w:r>
    </w:p>
    <w:p w:rsidR="00CB11D9" w:rsidRDefault="00CB11D9" w:rsidP="00CB11D9">
      <w:pPr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B11D9" w:rsidRDefault="00CB11D9" w:rsidP="00CB11D9">
      <w:pPr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teen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fifteen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seventy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sixth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словосложение:</w:t>
      </w:r>
    </w:p>
    <w:p w:rsidR="00CB11D9" w:rsidRDefault="00CB11D9" w:rsidP="00CB11D9">
      <w:pPr>
        <w:numPr>
          <w:ilvl w:val="0"/>
          <w:numId w:val="40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существительное +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peacemaker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B11D9" w:rsidRDefault="00CB11D9" w:rsidP="00CB11D9">
      <w:pPr>
        <w:numPr>
          <w:ilvl w:val="0"/>
          <w:numId w:val="40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прилагательное +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well-known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B11D9" w:rsidRDefault="00CB11D9" w:rsidP="00CB11D9">
      <w:pPr>
        <w:numPr>
          <w:ilvl w:val="0"/>
          <w:numId w:val="40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+ существительное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blackboard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конверсия:</w:t>
      </w:r>
    </w:p>
    <w:p w:rsidR="00CB11D9" w:rsidRDefault="00CB11D9" w:rsidP="00CB11D9">
      <w:pPr>
        <w:numPr>
          <w:ilvl w:val="0"/>
          <w:numId w:val="41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от неопределенной формы глагола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toplay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B11D9" w:rsidRDefault="00CB11D9" w:rsidP="00CB11D9">
      <w:pPr>
        <w:numPr>
          <w:ilvl w:val="0"/>
          <w:numId w:val="41"/>
        </w:numPr>
        <w:shd w:val="clear" w:color="auto" w:fill="FFFFFF"/>
        <w:tabs>
          <w:tab w:val="left" w:pos="720"/>
        </w:tabs>
        <w:spacing w:after="0" w:line="240" w:lineRule="auto"/>
        <w:ind w:left="10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coldwinter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CB11D9" w:rsidRDefault="00CB11D9" w:rsidP="00CB1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простые предложения, с начальным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и с начальным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It’scold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five o’clock. It’s interesting. It was winter. There are a lot of trees in the park).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Becareful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отрицательной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Don’tworry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tobegoingto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выражения будущего действия).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meet me at the station tomorrow. She seems to be a good friend.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Правильныеинеправильныеглаголывформахдействительногозалога</w:t>
      </w:r>
      <w:proofErr w:type="spellEnd"/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Модальныеглаголы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Определенный, неопределенный и нулевой артикли (в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географическими названиями).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pencil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burninghouse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awrittenletter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artgallery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Неопределенные местоимения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оканчивающиеся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atlast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atleast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1D9" w:rsidRDefault="00CB11D9" w:rsidP="00CB11D9">
      <w:pPr>
        <w:shd w:val="clear" w:color="auto" w:fill="FFFFFF"/>
        <w:spacing w:after="0" w:line="240" w:lineRule="auto"/>
        <w:ind w:firstLine="29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CB11D9" w:rsidRDefault="00CB11D9" w:rsidP="00CB11D9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осведомленность:</w:t>
      </w:r>
    </w:p>
    <w:p w:rsidR="00CB11D9" w:rsidRDefault="00CB11D9" w:rsidP="00CB11D9">
      <w:pPr>
        <w:numPr>
          <w:ilvl w:val="0"/>
          <w:numId w:val="42"/>
        </w:numPr>
        <w:shd w:val="clear" w:color="auto" w:fill="FFFFFF"/>
        <w:tabs>
          <w:tab w:val="left" w:pos="720"/>
        </w:tabs>
        <w:spacing w:after="0" w:line="240" w:lineRule="auto"/>
        <w:ind w:left="100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некоторые названия стран изучаемого языка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фольклора.</w:t>
      </w:r>
    </w:p>
    <w:p w:rsidR="00CB11D9" w:rsidRDefault="00CB11D9" w:rsidP="00CB11D9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Предметными результатами изучения предмета «Английский язык» является следующих умений: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английского языка ученик 5 класса должен: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делать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краткиесообщения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письменная речь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заполнять анкеты и формуляры;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писать поздравления, личные письма с опорой на образец.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создания целостной картины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поликультурного мира,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осознания места и роли родного и изучаемого иностранного языка в этом мире;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CB11D9" w:rsidRDefault="00CB11D9" w:rsidP="00CB11D9">
      <w:pPr>
        <w:shd w:val="clear" w:color="auto" w:fill="FFFFFF"/>
        <w:spacing w:after="0" w:line="240" w:lineRule="auto"/>
        <w:ind w:left="20" w:right="2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осознания себя гражданином своей страны и мира.</w:t>
      </w:r>
      <w:bookmarkStart w:id="1" w:name="f1cbfe1137d162c43aefdb70aa913e27e0d837cf"/>
      <w:bookmarkStart w:id="2" w:name="2"/>
      <w:bookmarkStart w:id="3" w:name="h.gjdgxs"/>
      <w:bookmarkEnd w:id="1"/>
      <w:bookmarkEnd w:id="2"/>
      <w:bookmarkEnd w:id="3"/>
    </w:p>
    <w:p w:rsidR="006306D5" w:rsidRPr="004666BF" w:rsidRDefault="006306D5" w:rsidP="00CB11D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</w:p>
    <w:sectPr w:rsidR="006306D5" w:rsidRPr="004666BF" w:rsidSect="00CB11D9">
      <w:pgSz w:w="11906" w:h="16838"/>
      <w:pgMar w:top="1134" w:right="1276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63D"/>
    <w:multiLevelType w:val="hybridMultilevel"/>
    <w:tmpl w:val="17A0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78B"/>
    <w:multiLevelType w:val="multilevel"/>
    <w:tmpl w:val="40B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87CA7"/>
    <w:multiLevelType w:val="multilevel"/>
    <w:tmpl w:val="D94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D05AA"/>
    <w:multiLevelType w:val="multilevel"/>
    <w:tmpl w:val="E26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255C37"/>
    <w:multiLevelType w:val="multilevel"/>
    <w:tmpl w:val="E4A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C05067"/>
    <w:multiLevelType w:val="multilevel"/>
    <w:tmpl w:val="852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7222D"/>
    <w:multiLevelType w:val="hybridMultilevel"/>
    <w:tmpl w:val="F64A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5DFC"/>
    <w:multiLevelType w:val="multilevel"/>
    <w:tmpl w:val="AFD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B8C704B"/>
    <w:multiLevelType w:val="multilevel"/>
    <w:tmpl w:val="78F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D86DAC"/>
    <w:multiLevelType w:val="multilevel"/>
    <w:tmpl w:val="7F0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0F91CB8"/>
    <w:multiLevelType w:val="multilevel"/>
    <w:tmpl w:val="DDE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3C02B44"/>
    <w:multiLevelType w:val="multilevel"/>
    <w:tmpl w:val="FF6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766AD1"/>
    <w:multiLevelType w:val="multilevel"/>
    <w:tmpl w:val="642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8610F"/>
    <w:multiLevelType w:val="multilevel"/>
    <w:tmpl w:val="8B3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8905EE7"/>
    <w:multiLevelType w:val="multilevel"/>
    <w:tmpl w:val="081C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DB03E2"/>
    <w:multiLevelType w:val="multilevel"/>
    <w:tmpl w:val="27AC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44D40"/>
    <w:multiLevelType w:val="multilevel"/>
    <w:tmpl w:val="951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074125"/>
    <w:multiLevelType w:val="multilevel"/>
    <w:tmpl w:val="AFD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D671F0"/>
    <w:multiLevelType w:val="multilevel"/>
    <w:tmpl w:val="BFA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9A0A35"/>
    <w:multiLevelType w:val="multilevel"/>
    <w:tmpl w:val="359A0A35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72D78B8"/>
    <w:multiLevelType w:val="multilevel"/>
    <w:tmpl w:val="150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B533185"/>
    <w:multiLevelType w:val="multilevel"/>
    <w:tmpl w:val="DD8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3C123FC6"/>
    <w:multiLevelType w:val="multilevel"/>
    <w:tmpl w:val="7AB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210635"/>
    <w:multiLevelType w:val="multilevel"/>
    <w:tmpl w:val="8116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3C3E5089"/>
    <w:multiLevelType w:val="multilevel"/>
    <w:tmpl w:val="A22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3FD51155"/>
    <w:multiLevelType w:val="hybridMultilevel"/>
    <w:tmpl w:val="0A2E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11B6E"/>
    <w:multiLevelType w:val="multilevel"/>
    <w:tmpl w:val="E16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F1E6FB0"/>
    <w:multiLevelType w:val="multilevel"/>
    <w:tmpl w:val="E2A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8905DBE"/>
    <w:multiLevelType w:val="multilevel"/>
    <w:tmpl w:val="229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923C5"/>
    <w:multiLevelType w:val="multilevel"/>
    <w:tmpl w:val="C66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486865"/>
    <w:multiLevelType w:val="multilevel"/>
    <w:tmpl w:val="70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6D1BA3"/>
    <w:multiLevelType w:val="multilevel"/>
    <w:tmpl w:val="F66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CDF3A08"/>
    <w:multiLevelType w:val="multilevel"/>
    <w:tmpl w:val="252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5"/>
  </w:num>
  <w:num w:numId="3">
    <w:abstractNumId w:val="27"/>
  </w:num>
  <w:num w:numId="4">
    <w:abstractNumId w:val="9"/>
  </w:num>
  <w:num w:numId="5">
    <w:abstractNumId w:val="33"/>
  </w:num>
  <w:num w:numId="6">
    <w:abstractNumId w:val="37"/>
  </w:num>
  <w:num w:numId="7">
    <w:abstractNumId w:val="40"/>
  </w:num>
  <w:num w:numId="8">
    <w:abstractNumId w:val="22"/>
  </w:num>
  <w:num w:numId="9">
    <w:abstractNumId w:val="24"/>
  </w:num>
  <w:num w:numId="10">
    <w:abstractNumId w:val="16"/>
  </w:num>
  <w:num w:numId="11">
    <w:abstractNumId w:val="20"/>
  </w:num>
  <w:num w:numId="12">
    <w:abstractNumId w:val="36"/>
  </w:num>
  <w:num w:numId="13">
    <w:abstractNumId w:val="43"/>
  </w:num>
  <w:num w:numId="14">
    <w:abstractNumId w:val="4"/>
  </w:num>
  <w:num w:numId="15">
    <w:abstractNumId w:val="25"/>
  </w:num>
  <w:num w:numId="16">
    <w:abstractNumId w:val="14"/>
  </w:num>
  <w:num w:numId="17">
    <w:abstractNumId w:val="7"/>
  </w:num>
  <w:num w:numId="18">
    <w:abstractNumId w:val="21"/>
  </w:num>
  <w:num w:numId="19">
    <w:abstractNumId w:val="12"/>
  </w:num>
  <w:num w:numId="20">
    <w:abstractNumId w:val="44"/>
  </w:num>
  <w:num w:numId="21">
    <w:abstractNumId w:val="10"/>
  </w:num>
  <w:num w:numId="22">
    <w:abstractNumId w:val="42"/>
  </w:num>
  <w:num w:numId="23">
    <w:abstractNumId w:val="8"/>
  </w:num>
  <w:num w:numId="24">
    <w:abstractNumId w:val="3"/>
  </w:num>
  <w:num w:numId="25">
    <w:abstractNumId w:val="29"/>
  </w:num>
  <w:num w:numId="26">
    <w:abstractNumId w:val="19"/>
  </w:num>
  <w:num w:numId="27">
    <w:abstractNumId w:val="11"/>
  </w:num>
  <w:num w:numId="28">
    <w:abstractNumId w:val="6"/>
  </w:num>
  <w:num w:numId="29">
    <w:abstractNumId w:val="38"/>
  </w:num>
  <w:num w:numId="30">
    <w:abstractNumId w:val="34"/>
  </w:num>
  <w:num w:numId="31">
    <w:abstractNumId w:val="18"/>
  </w:num>
  <w:num w:numId="32">
    <w:abstractNumId w:val="26"/>
  </w:num>
  <w:num w:numId="33">
    <w:abstractNumId w:val="45"/>
  </w:num>
  <w:num w:numId="34">
    <w:abstractNumId w:val="2"/>
  </w:num>
  <w:num w:numId="35">
    <w:abstractNumId w:val="32"/>
  </w:num>
  <w:num w:numId="36">
    <w:abstractNumId w:val="5"/>
  </w:num>
  <w:num w:numId="37">
    <w:abstractNumId w:val="17"/>
  </w:num>
  <w:num w:numId="38">
    <w:abstractNumId w:val="1"/>
  </w:num>
  <w:num w:numId="39">
    <w:abstractNumId w:val="39"/>
  </w:num>
  <w:num w:numId="40">
    <w:abstractNumId w:val="28"/>
  </w:num>
  <w:num w:numId="41">
    <w:abstractNumId w:val="15"/>
  </w:num>
  <w:num w:numId="42">
    <w:abstractNumId w:val="13"/>
  </w:num>
  <w:num w:numId="43">
    <w:abstractNumId w:val="31"/>
  </w:num>
  <w:num w:numId="44">
    <w:abstractNumId w:val="0"/>
  </w:num>
  <w:num w:numId="45">
    <w:abstractNumId w:val="3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600"/>
    <w:rsid w:val="00065E71"/>
    <w:rsid w:val="00086902"/>
    <w:rsid w:val="000B12FA"/>
    <w:rsid w:val="00100D72"/>
    <w:rsid w:val="0011555C"/>
    <w:rsid w:val="001360D5"/>
    <w:rsid w:val="00181BAB"/>
    <w:rsid w:val="00185E4F"/>
    <w:rsid w:val="00186C18"/>
    <w:rsid w:val="001A57D8"/>
    <w:rsid w:val="00255915"/>
    <w:rsid w:val="00434954"/>
    <w:rsid w:val="00451A95"/>
    <w:rsid w:val="004666BF"/>
    <w:rsid w:val="0051071F"/>
    <w:rsid w:val="00554D9B"/>
    <w:rsid w:val="005566CE"/>
    <w:rsid w:val="005C236C"/>
    <w:rsid w:val="006306D5"/>
    <w:rsid w:val="006F4B9A"/>
    <w:rsid w:val="00744E8B"/>
    <w:rsid w:val="00757600"/>
    <w:rsid w:val="007C1E1A"/>
    <w:rsid w:val="007F2E19"/>
    <w:rsid w:val="00867003"/>
    <w:rsid w:val="00991DA2"/>
    <w:rsid w:val="009E1E43"/>
    <w:rsid w:val="00AD5F10"/>
    <w:rsid w:val="00B331DF"/>
    <w:rsid w:val="00B46DEE"/>
    <w:rsid w:val="00B77F08"/>
    <w:rsid w:val="00BD24D8"/>
    <w:rsid w:val="00BF41F5"/>
    <w:rsid w:val="00C04F26"/>
    <w:rsid w:val="00C10284"/>
    <w:rsid w:val="00C70E72"/>
    <w:rsid w:val="00C8271B"/>
    <w:rsid w:val="00CA635F"/>
    <w:rsid w:val="00CB11D9"/>
    <w:rsid w:val="00CB5731"/>
    <w:rsid w:val="00CE2176"/>
    <w:rsid w:val="00CF14E5"/>
    <w:rsid w:val="00D8001F"/>
    <w:rsid w:val="00E36D2D"/>
    <w:rsid w:val="00E46B7F"/>
    <w:rsid w:val="00EE4B05"/>
    <w:rsid w:val="00F54635"/>
    <w:rsid w:val="00F75986"/>
    <w:rsid w:val="00FE779F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600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11555C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locked/>
    <w:rsid w:val="0011555C"/>
    <w:rPr>
      <w:rFonts w:eastAsia="Times New Roman" w:cs="Calibri"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B46D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7F2E19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7F2E19"/>
    <w:pPr>
      <w:shd w:val="clear" w:color="auto" w:fill="FFFFFF"/>
      <w:spacing w:after="0" w:line="254" w:lineRule="exact"/>
      <w:ind w:hanging="280"/>
      <w:jc w:val="both"/>
    </w:pPr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9">
    <w:name w:val="Основной текст + Курсив"/>
    <w:basedOn w:val="a8"/>
    <w:uiPriority w:val="99"/>
    <w:rsid w:val="007F2E1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7F2E19"/>
    <w:rPr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F2E19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F2E1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F2E19"/>
    <w:pPr>
      <w:shd w:val="clear" w:color="auto" w:fill="FFFFFF"/>
      <w:spacing w:after="120" w:line="240" w:lineRule="atLeast"/>
      <w:jc w:val="both"/>
      <w:outlineLvl w:val="0"/>
    </w:pPr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F2E19"/>
    <w:pPr>
      <w:shd w:val="clear" w:color="auto" w:fill="FFFFFF"/>
      <w:spacing w:before="420" w:after="120" w:line="240" w:lineRule="atLeast"/>
      <w:jc w:val="both"/>
      <w:outlineLvl w:val="0"/>
    </w:pPr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2E19"/>
    <w:pPr>
      <w:shd w:val="clear" w:color="auto" w:fill="FFFFFF"/>
      <w:spacing w:before="120" w:after="120" w:line="240" w:lineRule="atLeast"/>
      <w:jc w:val="both"/>
    </w:pPr>
    <w:rPr>
      <w:shd w:val="clear" w:color="auto" w:fill="FFFFFF"/>
    </w:rPr>
  </w:style>
  <w:style w:type="character" w:customStyle="1" w:styleId="TrebuchetMS">
    <w:name w:val="Основной текст + Trebuchet MS"/>
    <w:aliases w:val="9,5 pt,Курсив"/>
    <w:basedOn w:val="a8"/>
    <w:uiPriority w:val="99"/>
    <w:rsid w:val="007F2E19"/>
    <w:rPr>
      <w:rFonts w:ascii="Trebuchet MS" w:hAnsi="Trebuchet MS" w:cs="Trebuchet MS"/>
      <w:i/>
      <w:iCs/>
      <w:spacing w:val="0"/>
    </w:rPr>
  </w:style>
  <w:style w:type="character" w:customStyle="1" w:styleId="3">
    <w:name w:val="Основной текст (3)_"/>
    <w:basedOn w:val="a0"/>
    <w:link w:val="30"/>
    <w:uiPriority w:val="99"/>
    <w:locked/>
    <w:rsid w:val="007F2E19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E19"/>
    <w:pPr>
      <w:shd w:val="clear" w:color="auto" w:fill="FFFFFF"/>
      <w:spacing w:before="120" w:after="120" w:line="240" w:lineRule="atLeast"/>
      <w:jc w:val="both"/>
    </w:pPr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aliases w:val="Курсив1"/>
    <w:basedOn w:val="a8"/>
    <w:uiPriority w:val="99"/>
    <w:rsid w:val="007F2E19"/>
    <w:rPr>
      <w:rFonts w:ascii="Times New Roman" w:hAnsi="Times New Roman" w:cs="Times New Roman"/>
      <w:b/>
      <w:bCs/>
      <w:i/>
      <w:iCs/>
      <w:spacing w:val="0"/>
      <w:sz w:val="20"/>
      <w:szCs w:val="20"/>
      <w:lang w:val="en-US"/>
    </w:rPr>
  </w:style>
  <w:style w:type="character" w:customStyle="1" w:styleId="21">
    <w:name w:val="Заголовок №2_"/>
    <w:basedOn w:val="a0"/>
    <w:link w:val="22"/>
    <w:uiPriority w:val="99"/>
    <w:locked/>
    <w:rsid w:val="007F2E19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2E19"/>
    <w:pPr>
      <w:shd w:val="clear" w:color="auto" w:fill="FFFFFF"/>
      <w:spacing w:before="1620" w:after="300" w:line="240" w:lineRule="atLeast"/>
      <w:outlineLvl w:val="1"/>
    </w:pPr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7F2E19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3">
    <w:name w:val="Основной текст + Полужирный1"/>
    <w:basedOn w:val="a8"/>
    <w:uiPriority w:val="99"/>
    <w:rsid w:val="007F2E19"/>
    <w:rPr>
      <w:rFonts w:ascii="Times New Roman" w:hAnsi="Times New Roman" w:cs="Times New Roman"/>
      <w:b/>
      <w:bCs/>
      <w:spacing w:val="0"/>
    </w:rPr>
  </w:style>
  <w:style w:type="character" w:customStyle="1" w:styleId="1pt">
    <w:name w:val="Основной текст + Интервал 1 pt"/>
    <w:basedOn w:val="a8"/>
    <w:uiPriority w:val="99"/>
    <w:rsid w:val="007F2E19"/>
    <w:rPr>
      <w:rFonts w:ascii="Times New Roman" w:hAnsi="Times New Roman" w:cs="Times New Roman"/>
      <w:spacing w:val="30"/>
    </w:rPr>
  </w:style>
  <w:style w:type="character" w:customStyle="1" w:styleId="31">
    <w:name w:val="Основной текст (3) + Не полужирный"/>
    <w:aliases w:val="Не курсив1,Основной текст (4) + Trebuchet MS,7,5 pt3,Не полужирный"/>
    <w:basedOn w:val="a0"/>
    <w:uiPriority w:val="99"/>
    <w:rsid w:val="007F2E1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table" w:styleId="ab">
    <w:name w:val="Table Grid"/>
    <w:basedOn w:val="a1"/>
    <w:uiPriority w:val="59"/>
    <w:rsid w:val="00BD2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D24D8"/>
  </w:style>
  <w:style w:type="paragraph" w:customStyle="1" w:styleId="210">
    <w:name w:val="Основной текст 21"/>
    <w:basedOn w:val="a"/>
    <w:uiPriority w:val="99"/>
    <w:rsid w:val="00BD24D8"/>
    <w:pPr>
      <w:tabs>
        <w:tab w:val="left" w:pos="8222"/>
      </w:tabs>
      <w:suppressAutoHyphens/>
      <w:spacing w:after="0" w:line="100" w:lineRule="atLeast"/>
      <w:ind w:right="-175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4">
    <w:name w:val="Абзац списка1"/>
    <w:basedOn w:val="a"/>
    <w:uiPriority w:val="34"/>
    <w:qFormat/>
    <w:rsid w:val="00BD24D8"/>
    <w:pPr>
      <w:suppressAutoHyphens/>
      <w:ind w:left="720"/>
    </w:pPr>
    <w:rPr>
      <w:rFonts w:eastAsia="SimSun"/>
      <w:kern w:val="1"/>
      <w:lang w:eastAsia="ar-SA"/>
    </w:rPr>
  </w:style>
  <w:style w:type="paragraph" w:customStyle="1" w:styleId="15">
    <w:name w:val="Основной 1 см"/>
    <w:basedOn w:val="a"/>
    <w:uiPriority w:val="99"/>
    <w:rsid w:val="00BD24D8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val="en-US"/>
    </w:rPr>
  </w:style>
  <w:style w:type="paragraph" w:styleId="ac">
    <w:name w:val="List Paragraph"/>
    <w:basedOn w:val="a"/>
    <w:uiPriority w:val="34"/>
    <w:qFormat/>
    <w:rsid w:val="00BD24D8"/>
    <w:pPr>
      <w:ind w:left="720"/>
    </w:pPr>
    <w:rPr>
      <w:rFonts w:eastAsia="Times New Roman"/>
      <w:lang w:eastAsia="ja-JP"/>
    </w:rPr>
  </w:style>
  <w:style w:type="paragraph" w:customStyle="1" w:styleId="16">
    <w:name w:val="Обычный1"/>
    <w:uiPriority w:val="99"/>
    <w:rsid w:val="004666BF"/>
    <w:rPr>
      <w:sz w:val="24"/>
      <w:szCs w:val="24"/>
    </w:rPr>
  </w:style>
  <w:style w:type="character" w:customStyle="1" w:styleId="c1">
    <w:name w:val="c1"/>
    <w:basedOn w:val="a0"/>
    <w:rsid w:val="004666BF"/>
  </w:style>
  <w:style w:type="paragraph" w:customStyle="1" w:styleId="c18">
    <w:name w:val="c18"/>
    <w:basedOn w:val="a"/>
    <w:rsid w:val="0046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6BF"/>
  </w:style>
  <w:style w:type="paragraph" w:customStyle="1" w:styleId="c29">
    <w:name w:val="c29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E71"/>
  </w:style>
  <w:style w:type="character" w:customStyle="1" w:styleId="c8">
    <w:name w:val="c8"/>
    <w:basedOn w:val="a0"/>
    <w:rsid w:val="00065E71"/>
  </w:style>
  <w:style w:type="character" w:customStyle="1" w:styleId="c4">
    <w:name w:val="c4"/>
    <w:basedOn w:val="a0"/>
    <w:rsid w:val="00065E71"/>
  </w:style>
  <w:style w:type="character" w:styleId="ad">
    <w:name w:val="Hyperlink"/>
    <w:basedOn w:val="a0"/>
    <w:uiPriority w:val="99"/>
    <w:semiHidden/>
    <w:unhideWhenUsed/>
    <w:rsid w:val="00065E71"/>
    <w:rPr>
      <w:color w:val="0000FF"/>
      <w:u w:val="single"/>
    </w:rPr>
  </w:style>
  <w:style w:type="paragraph" w:customStyle="1" w:styleId="c48">
    <w:name w:val="c48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5E71"/>
  </w:style>
  <w:style w:type="paragraph" w:customStyle="1" w:styleId="c55">
    <w:name w:val="c55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65E71"/>
  </w:style>
  <w:style w:type="paragraph" w:customStyle="1" w:styleId="c59">
    <w:name w:val="c59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5E71"/>
  </w:style>
  <w:style w:type="paragraph" w:customStyle="1" w:styleId="c13">
    <w:name w:val="c13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65E71"/>
  </w:style>
  <w:style w:type="paragraph" w:customStyle="1" w:styleId="c51">
    <w:name w:val="c51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065E71"/>
    <w:rPr>
      <w:b/>
      <w:bCs/>
    </w:rPr>
  </w:style>
  <w:style w:type="character" w:customStyle="1" w:styleId="apple-style-span">
    <w:name w:val="apple-style-span"/>
    <w:basedOn w:val="a0"/>
    <w:rsid w:val="00065E71"/>
  </w:style>
  <w:style w:type="paragraph" w:customStyle="1" w:styleId="c0">
    <w:name w:val="c0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65E71"/>
  </w:style>
  <w:style w:type="character" w:customStyle="1" w:styleId="c9">
    <w:name w:val="c9"/>
    <w:basedOn w:val="a0"/>
    <w:rsid w:val="00065E71"/>
  </w:style>
  <w:style w:type="paragraph" w:customStyle="1" w:styleId="c103">
    <w:name w:val="c103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065E71"/>
  </w:style>
  <w:style w:type="character" w:customStyle="1" w:styleId="c144">
    <w:name w:val="c144"/>
    <w:basedOn w:val="a0"/>
    <w:rsid w:val="00065E71"/>
  </w:style>
  <w:style w:type="paragraph" w:customStyle="1" w:styleId="c61">
    <w:name w:val="c61"/>
    <w:basedOn w:val="a"/>
    <w:rsid w:val="000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065E71"/>
    <w:rPr>
      <w:rFonts w:ascii="Arial" w:hAnsi="Arial" w:cs="Arial"/>
      <w:sz w:val="16"/>
      <w:szCs w:val="16"/>
    </w:rPr>
  </w:style>
  <w:style w:type="character" w:customStyle="1" w:styleId="FontStyle46">
    <w:name w:val="Font Style46"/>
    <w:basedOn w:val="a0"/>
    <w:rsid w:val="00065E71"/>
    <w:rPr>
      <w:rFonts w:ascii="Arial Unicode MS" w:eastAsia="Arial Unicode MS" w:cs="Arial Unicode MS"/>
      <w:sz w:val="16"/>
      <w:szCs w:val="16"/>
    </w:rPr>
  </w:style>
  <w:style w:type="character" w:customStyle="1" w:styleId="FontStyle61">
    <w:name w:val="Font Style61"/>
    <w:basedOn w:val="a0"/>
    <w:rsid w:val="00065E71"/>
    <w:rPr>
      <w:rFonts w:ascii="Arial" w:hAnsi="Arial" w:cs="Arial"/>
      <w:smallCaps/>
      <w:sz w:val="20"/>
      <w:szCs w:val="20"/>
    </w:rPr>
  </w:style>
  <w:style w:type="paragraph" w:customStyle="1" w:styleId="Style6">
    <w:name w:val="Style6"/>
    <w:basedOn w:val="a"/>
    <w:rsid w:val="00065E71"/>
    <w:pPr>
      <w:widowControl w:val="0"/>
      <w:autoSpaceDE w:val="0"/>
      <w:autoSpaceDN w:val="0"/>
      <w:adjustRightInd w:val="0"/>
      <w:spacing w:after="0" w:line="278" w:lineRule="exact"/>
      <w:ind w:hanging="47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rsid w:val="00065E71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065E71"/>
    <w:pPr>
      <w:widowControl w:val="0"/>
      <w:autoSpaceDE w:val="0"/>
      <w:autoSpaceDN w:val="0"/>
      <w:adjustRightInd w:val="0"/>
      <w:spacing w:after="0" w:line="233" w:lineRule="exact"/>
      <w:ind w:hanging="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rsid w:val="00065E71"/>
    <w:rPr>
      <w:rFonts w:ascii="Arial" w:hAnsi="Arial" w:cs="Arial"/>
      <w:sz w:val="18"/>
      <w:szCs w:val="18"/>
    </w:rPr>
  </w:style>
  <w:style w:type="paragraph" w:customStyle="1" w:styleId="msonormalcxspmiddlecxspmiddle">
    <w:name w:val="msonormalcxspmiddlecxspmiddle"/>
    <w:basedOn w:val="a"/>
    <w:uiPriority w:val="99"/>
    <w:rsid w:val="00EE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CB11D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2E2C3B-DC5D-4DC3-80CB-C12EEAF8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c400</cp:lastModifiedBy>
  <cp:revision>17</cp:revision>
  <cp:lastPrinted>2010-11-11T17:37:00Z</cp:lastPrinted>
  <dcterms:created xsi:type="dcterms:W3CDTF">2017-09-01T13:16:00Z</dcterms:created>
  <dcterms:modified xsi:type="dcterms:W3CDTF">2017-10-15T10:14:00Z</dcterms:modified>
</cp:coreProperties>
</file>