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90" w:rsidRDefault="007C7990" w:rsidP="007C7990">
      <w:pPr>
        <w:spacing w:after="0" w:line="240" w:lineRule="auto"/>
        <w:ind w:left="284" w:firstLine="709"/>
        <w:rPr>
          <w:rFonts w:ascii="Times New Roman" w:hAnsi="Times New Roman"/>
          <w:sz w:val="24"/>
        </w:rPr>
      </w:pPr>
    </w:p>
    <w:p w:rsidR="007C7990" w:rsidRDefault="007C7990" w:rsidP="007C7990">
      <w:pPr>
        <w:spacing w:after="0" w:line="240" w:lineRule="auto"/>
        <w:rPr>
          <w:rFonts w:ascii="Times New Roman" w:hAnsi="Times New Roman"/>
          <w:sz w:val="24"/>
        </w:rPr>
      </w:pPr>
    </w:p>
    <w:tbl>
      <w:tblPr>
        <w:tblW w:w="9571" w:type="dxa"/>
        <w:tblLook w:val="04A0" w:firstRow="1" w:lastRow="0" w:firstColumn="1" w:lastColumn="0" w:noHBand="0" w:noVBand="1"/>
      </w:tblPr>
      <w:tblGrid>
        <w:gridCol w:w="4785"/>
        <w:gridCol w:w="4786"/>
      </w:tblGrid>
      <w:tr w:rsidR="007C7990" w:rsidTr="007C7990">
        <w:tc>
          <w:tcPr>
            <w:tcW w:w="4785" w:type="dxa"/>
            <w:hideMark/>
          </w:tcPr>
          <w:p w:rsidR="007C7990" w:rsidRDefault="007C7990">
            <w:pPr>
              <w:spacing w:after="0" w:line="240" w:lineRule="auto"/>
            </w:pPr>
          </w:p>
        </w:tc>
        <w:tc>
          <w:tcPr>
            <w:tcW w:w="4786" w:type="dxa"/>
            <w:hideMark/>
          </w:tcPr>
          <w:p w:rsidR="007C7990" w:rsidRDefault="007C7990">
            <w:pPr>
              <w:spacing w:after="0" w:line="240" w:lineRule="auto"/>
            </w:pPr>
          </w:p>
        </w:tc>
      </w:tr>
      <w:tr w:rsidR="007C7990" w:rsidTr="007C7990">
        <w:tc>
          <w:tcPr>
            <w:tcW w:w="4785" w:type="dxa"/>
            <w:hideMark/>
          </w:tcPr>
          <w:p w:rsidR="007C7990" w:rsidRDefault="007C7990">
            <w:pPr>
              <w:spacing w:after="0" w:line="240" w:lineRule="auto"/>
            </w:pPr>
          </w:p>
        </w:tc>
        <w:tc>
          <w:tcPr>
            <w:tcW w:w="4786" w:type="dxa"/>
            <w:hideMark/>
          </w:tcPr>
          <w:p w:rsidR="007C7990" w:rsidRDefault="007C7990">
            <w:pPr>
              <w:spacing w:after="0" w:line="240" w:lineRule="auto"/>
            </w:pPr>
          </w:p>
        </w:tc>
      </w:tr>
    </w:tbl>
    <w:p w:rsidR="007C7990" w:rsidRPr="003E7AA7" w:rsidRDefault="007C7990" w:rsidP="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Муниципальное бюджетное общеобразовательное учреждение</w:t>
      </w:r>
    </w:p>
    <w:p w:rsidR="007C7990" w:rsidRPr="003E7AA7" w:rsidRDefault="007C7990" w:rsidP="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«Средняя общеобразовательная школа № 1»</w:t>
      </w:r>
    </w:p>
    <w:tbl>
      <w:tblPr>
        <w:tblW w:w="13399" w:type="dxa"/>
        <w:tblLook w:val="04A0" w:firstRow="1" w:lastRow="0" w:firstColumn="1" w:lastColumn="0" w:noHBand="0" w:noVBand="1"/>
      </w:tblPr>
      <w:tblGrid>
        <w:gridCol w:w="9850"/>
        <w:gridCol w:w="3549"/>
      </w:tblGrid>
      <w:tr w:rsidR="007C7990" w:rsidRPr="003E7AA7" w:rsidTr="007C7990">
        <w:tc>
          <w:tcPr>
            <w:tcW w:w="8613" w:type="dxa"/>
          </w:tcPr>
          <w:p w:rsidR="007C7990" w:rsidRPr="003E7AA7" w:rsidRDefault="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 xml:space="preserve">                    г. Черногорск</w:t>
            </w:r>
          </w:p>
          <w:p w:rsidR="007C7990" w:rsidRPr="003E7AA7" w:rsidRDefault="007C7990">
            <w:pPr>
              <w:spacing w:after="0" w:line="240" w:lineRule="auto"/>
              <w:contextualSpacing/>
              <w:jc w:val="center"/>
              <w:rPr>
                <w:rFonts w:ascii="Times New Roman" w:eastAsia="Calibri" w:hAnsi="Times New Roman"/>
                <w:color w:val="000000"/>
                <w:sz w:val="24"/>
                <w:szCs w:val="24"/>
              </w:rPr>
            </w:pPr>
          </w:p>
          <w:p w:rsidR="007C7990" w:rsidRPr="003E7AA7" w:rsidRDefault="007C7990">
            <w:pPr>
              <w:spacing w:after="0" w:line="240" w:lineRule="auto"/>
              <w:contextualSpacing/>
              <w:jc w:val="center"/>
              <w:rPr>
                <w:rFonts w:ascii="Times New Roman" w:eastAsia="Calibri" w:hAnsi="Times New Roman"/>
                <w:color w:val="000000"/>
                <w:sz w:val="24"/>
                <w:szCs w:val="24"/>
              </w:rPr>
            </w:pPr>
          </w:p>
          <w:p w:rsidR="007C7990" w:rsidRPr="003E7AA7" w:rsidRDefault="007C7990">
            <w:pPr>
              <w:spacing w:after="0" w:line="240" w:lineRule="auto"/>
              <w:contextualSpacing/>
              <w:jc w:val="center"/>
              <w:rPr>
                <w:rFonts w:ascii="Times New Roman" w:eastAsia="Calibri" w:hAnsi="Times New Roman"/>
                <w:color w:val="000000"/>
                <w:sz w:val="24"/>
                <w:szCs w:val="24"/>
              </w:rPr>
            </w:pPr>
          </w:p>
          <w:tbl>
            <w:tblPr>
              <w:tblW w:w="9634" w:type="dxa"/>
              <w:tblLook w:val="04A0" w:firstRow="1" w:lastRow="0" w:firstColumn="1" w:lastColumn="0" w:noHBand="0" w:noVBand="1"/>
            </w:tblPr>
            <w:tblGrid>
              <w:gridCol w:w="4349"/>
              <w:gridCol w:w="5285"/>
            </w:tblGrid>
            <w:tr w:rsidR="007C7990" w:rsidRPr="003E7AA7">
              <w:tc>
                <w:tcPr>
                  <w:tcW w:w="4349" w:type="dxa"/>
                  <w:hideMark/>
                </w:tcPr>
                <w:p w:rsidR="007C7990" w:rsidRPr="003E7AA7" w:rsidRDefault="007C7990">
                  <w:pPr>
                    <w:spacing w:after="0" w:line="240" w:lineRule="auto"/>
                    <w:contextualSpacing/>
                    <w:jc w:val="both"/>
                    <w:rPr>
                      <w:rFonts w:ascii="Times New Roman" w:hAnsi="Times New Roman"/>
                      <w:color w:val="000000"/>
                      <w:sz w:val="24"/>
                      <w:szCs w:val="24"/>
                    </w:rPr>
                  </w:pPr>
                  <w:r w:rsidRPr="003E7AA7">
                    <w:rPr>
                      <w:rFonts w:ascii="Times New Roman" w:hAnsi="Times New Roman"/>
                      <w:color w:val="000000"/>
                      <w:sz w:val="24"/>
                      <w:szCs w:val="24"/>
                    </w:rPr>
                    <w:t>Рекомендована</w:t>
                  </w:r>
                </w:p>
                <w:p w:rsidR="007C7990" w:rsidRPr="003E7AA7" w:rsidRDefault="007C7990">
                  <w:pPr>
                    <w:tabs>
                      <w:tab w:val="left" w:pos="2835"/>
                    </w:tabs>
                    <w:spacing w:after="0" w:line="240" w:lineRule="auto"/>
                    <w:ind w:right="583"/>
                    <w:contextualSpacing/>
                    <w:jc w:val="both"/>
                    <w:rPr>
                      <w:rFonts w:ascii="Times New Roman" w:hAnsi="Times New Roman"/>
                      <w:color w:val="000000"/>
                      <w:sz w:val="24"/>
                      <w:szCs w:val="24"/>
                    </w:rPr>
                  </w:pPr>
                  <w:r w:rsidRPr="003E7AA7">
                    <w:rPr>
                      <w:rFonts w:ascii="Times New Roman" w:hAnsi="Times New Roman"/>
                      <w:color w:val="000000"/>
                      <w:sz w:val="24"/>
                      <w:szCs w:val="24"/>
                    </w:rPr>
                    <w:t xml:space="preserve">школьным методическим  </w:t>
                  </w:r>
                </w:p>
                <w:p w:rsidR="007C7990" w:rsidRPr="003E7AA7" w:rsidRDefault="007C7990">
                  <w:pPr>
                    <w:tabs>
                      <w:tab w:val="left" w:pos="2835"/>
                    </w:tabs>
                    <w:spacing w:after="0" w:line="240" w:lineRule="auto"/>
                    <w:ind w:right="583"/>
                    <w:contextualSpacing/>
                    <w:jc w:val="both"/>
                    <w:rPr>
                      <w:rFonts w:ascii="Times New Roman" w:hAnsi="Times New Roman"/>
                      <w:color w:val="000000"/>
                      <w:sz w:val="24"/>
                      <w:szCs w:val="24"/>
                    </w:rPr>
                  </w:pPr>
                  <w:r w:rsidRPr="003E7AA7">
                    <w:rPr>
                      <w:rFonts w:ascii="Times New Roman" w:hAnsi="Times New Roman"/>
                      <w:color w:val="000000"/>
                      <w:sz w:val="24"/>
                      <w:szCs w:val="24"/>
                    </w:rPr>
                    <w:t>объединением учителей</w:t>
                  </w:r>
                </w:p>
                <w:p w:rsidR="007C7990" w:rsidRPr="003E7AA7" w:rsidRDefault="007C7990">
                  <w:pPr>
                    <w:spacing w:after="0" w:line="240" w:lineRule="auto"/>
                    <w:contextualSpacing/>
                    <w:jc w:val="both"/>
                    <w:rPr>
                      <w:rFonts w:ascii="Times New Roman" w:hAnsi="Times New Roman"/>
                      <w:color w:val="000000"/>
                      <w:sz w:val="24"/>
                      <w:szCs w:val="24"/>
                    </w:rPr>
                  </w:pPr>
                  <w:r w:rsidRPr="003E7AA7">
                    <w:rPr>
                      <w:rFonts w:ascii="Times New Roman" w:hAnsi="Times New Roman"/>
                      <w:color w:val="000000"/>
                      <w:sz w:val="24"/>
                      <w:szCs w:val="24"/>
                    </w:rPr>
                    <w:t>начальных классов</w:t>
                  </w:r>
                </w:p>
                <w:p w:rsidR="007C7990" w:rsidRPr="003E7AA7" w:rsidRDefault="007C7990">
                  <w:pPr>
                    <w:spacing w:after="0" w:line="240" w:lineRule="auto"/>
                    <w:contextualSpacing/>
                    <w:jc w:val="both"/>
                    <w:rPr>
                      <w:rFonts w:ascii="Times New Roman" w:hAnsi="Times New Roman"/>
                      <w:color w:val="000000"/>
                      <w:sz w:val="24"/>
                      <w:szCs w:val="24"/>
                    </w:rPr>
                  </w:pPr>
                  <w:r w:rsidRPr="003E7AA7">
                    <w:rPr>
                      <w:rFonts w:ascii="Times New Roman" w:hAnsi="Times New Roman"/>
                      <w:color w:val="000000"/>
                      <w:sz w:val="24"/>
                      <w:szCs w:val="24"/>
                    </w:rPr>
                    <w:t xml:space="preserve">Протокол № </w:t>
                  </w:r>
                  <w:r w:rsidR="00572A17" w:rsidRPr="003E7AA7">
                    <w:rPr>
                      <w:rFonts w:ascii="Times New Roman" w:hAnsi="Times New Roman"/>
                      <w:color w:val="000000"/>
                      <w:sz w:val="24"/>
                      <w:szCs w:val="24"/>
                    </w:rPr>
                    <w:t>4</w:t>
                  </w:r>
                </w:p>
                <w:p w:rsidR="007C7990" w:rsidRPr="003E7AA7" w:rsidRDefault="007C7990">
                  <w:pPr>
                    <w:spacing w:after="0" w:line="240" w:lineRule="auto"/>
                    <w:contextualSpacing/>
                    <w:jc w:val="both"/>
                    <w:rPr>
                      <w:rFonts w:ascii="Times New Roman" w:hAnsi="Times New Roman"/>
                      <w:color w:val="000000"/>
                      <w:sz w:val="24"/>
                      <w:szCs w:val="24"/>
                    </w:rPr>
                  </w:pPr>
                  <w:r w:rsidRPr="003E7AA7">
                    <w:rPr>
                      <w:rFonts w:ascii="Times New Roman" w:hAnsi="Times New Roman"/>
                      <w:color w:val="000000"/>
                      <w:sz w:val="24"/>
                      <w:szCs w:val="24"/>
                    </w:rPr>
                    <w:t>от «</w:t>
                  </w:r>
                  <w:r w:rsidR="00572A17" w:rsidRPr="003E7AA7">
                    <w:rPr>
                      <w:rFonts w:ascii="Times New Roman" w:hAnsi="Times New Roman"/>
                      <w:color w:val="000000"/>
                      <w:sz w:val="24"/>
                      <w:szCs w:val="24"/>
                    </w:rPr>
                    <w:t xml:space="preserve">25» мая   </w:t>
                  </w:r>
                  <w:r w:rsidRPr="003E7AA7">
                    <w:rPr>
                      <w:rFonts w:ascii="Times New Roman" w:hAnsi="Times New Roman"/>
                      <w:color w:val="000000"/>
                      <w:sz w:val="24"/>
                      <w:szCs w:val="24"/>
                    </w:rPr>
                    <w:t xml:space="preserve">  2017 г.</w:t>
                  </w:r>
                </w:p>
              </w:tc>
              <w:tc>
                <w:tcPr>
                  <w:tcW w:w="5285" w:type="dxa"/>
                  <w:hideMark/>
                </w:tcPr>
                <w:p w:rsidR="007C7990" w:rsidRPr="003E7AA7" w:rsidRDefault="00105A5D">
                  <w:pPr>
                    <w:pStyle w:val="ac"/>
                    <w:ind w:left="74"/>
                    <w:contextualSpacing/>
                    <w:jc w:val="both"/>
                    <w:rPr>
                      <w:rFonts w:ascii="Times New Roman" w:eastAsia="Calibri" w:hAnsi="Times New Roman" w:cs="Times New Roman"/>
                      <w:sz w:val="24"/>
                      <w:szCs w:val="24"/>
                    </w:rPr>
                  </w:pPr>
                  <w:r>
                    <w:rPr>
                      <w:noProof/>
                    </w:rPr>
                    <w:drawing>
                      <wp:inline distT="0" distB="0" distL="0" distR="0" wp14:anchorId="1466A5C6" wp14:editId="40F26B28">
                        <wp:extent cx="1947545" cy="1435100"/>
                        <wp:effectExtent l="0" t="0" r="0" b="0"/>
                        <wp:docPr id="2" name="Рисунок 4" descr="C:\Users\user\Desktop\Рисунок1.png"/>
                        <wp:cNvGraphicFramePr/>
                        <a:graphic xmlns:a="http://schemas.openxmlformats.org/drawingml/2006/main">
                          <a:graphicData uri="http://schemas.openxmlformats.org/drawingml/2006/picture">
                            <pic:pic xmlns:pic="http://schemas.openxmlformats.org/drawingml/2006/picture">
                              <pic:nvPicPr>
                                <pic:cNvPr id="2" name="Рисунок 4" descr="C:\Users\user\Desktop\Рисунок1.png"/>
                                <pic:cNvPicPr/>
                              </pic:nvPicPr>
                              <pic:blipFill>
                                <a:blip r:embed="rId7"/>
                                <a:srcRect/>
                                <a:stretch>
                                  <a:fillRect/>
                                </a:stretch>
                              </pic:blipFill>
                              <pic:spPr bwMode="auto">
                                <a:xfrm>
                                  <a:off x="0" y="0"/>
                                  <a:ext cx="1947545" cy="1435100"/>
                                </a:xfrm>
                                <a:prstGeom prst="rect">
                                  <a:avLst/>
                                </a:prstGeom>
                                <a:noFill/>
                                <a:ln w="9525">
                                  <a:noFill/>
                                  <a:miter lim="800000"/>
                                  <a:headEnd/>
                                  <a:tailEnd/>
                                </a:ln>
                              </pic:spPr>
                            </pic:pic>
                          </a:graphicData>
                        </a:graphic>
                      </wp:inline>
                    </w:drawing>
                  </w:r>
                </w:p>
              </w:tc>
            </w:tr>
          </w:tbl>
          <w:p w:rsidR="007C7990" w:rsidRPr="003E7AA7" w:rsidRDefault="007C7990">
            <w:pPr>
              <w:spacing w:after="0" w:line="240" w:lineRule="auto"/>
              <w:contextualSpacing/>
              <w:jc w:val="center"/>
              <w:rPr>
                <w:rFonts w:ascii="Times New Roman" w:eastAsia="Calibri" w:hAnsi="Times New Roman"/>
                <w:color w:val="000000"/>
                <w:sz w:val="24"/>
                <w:szCs w:val="24"/>
              </w:rPr>
            </w:pPr>
          </w:p>
        </w:tc>
        <w:tc>
          <w:tcPr>
            <w:tcW w:w="4786" w:type="dxa"/>
          </w:tcPr>
          <w:p w:rsidR="007C7990" w:rsidRPr="003E7AA7" w:rsidRDefault="007C7990">
            <w:pPr>
              <w:spacing w:after="0" w:line="240" w:lineRule="auto"/>
              <w:contextualSpacing/>
              <w:jc w:val="both"/>
              <w:rPr>
                <w:rFonts w:ascii="Times New Roman" w:eastAsia="Calibri" w:hAnsi="Times New Roman"/>
                <w:color w:val="000000"/>
                <w:sz w:val="24"/>
                <w:szCs w:val="24"/>
              </w:rPr>
            </w:pPr>
          </w:p>
        </w:tc>
      </w:tr>
    </w:tbl>
    <w:p w:rsidR="007C7990" w:rsidRPr="003E7AA7" w:rsidRDefault="007C7990" w:rsidP="007C7990">
      <w:pPr>
        <w:spacing w:after="0" w:line="240" w:lineRule="auto"/>
        <w:ind w:left="284" w:firstLine="709"/>
        <w:rPr>
          <w:rFonts w:ascii="Times New Roman" w:hAnsi="Times New Roman"/>
          <w:sz w:val="24"/>
          <w:szCs w:val="24"/>
        </w:rPr>
      </w:pPr>
    </w:p>
    <w:p w:rsidR="007C7990" w:rsidRPr="003E7AA7" w:rsidRDefault="007C7990" w:rsidP="007C7990">
      <w:pPr>
        <w:spacing w:line="240" w:lineRule="auto"/>
        <w:rPr>
          <w:rFonts w:ascii="Times New Roman" w:hAnsi="Times New Roman"/>
          <w:sz w:val="24"/>
          <w:szCs w:val="24"/>
        </w:rPr>
      </w:pPr>
    </w:p>
    <w:p w:rsidR="007C7990" w:rsidRPr="003E7AA7" w:rsidRDefault="007C7990" w:rsidP="007C7990">
      <w:pPr>
        <w:spacing w:line="240" w:lineRule="auto"/>
        <w:rPr>
          <w:rFonts w:ascii="Times New Roman" w:hAnsi="Times New Roman"/>
          <w:sz w:val="24"/>
          <w:szCs w:val="24"/>
        </w:rPr>
      </w:pPr>
    </w:p>
    <w:p w:rsidR="007C7990" w:rsidRPr="003E7AA7" w:rsidRDefault="007C7990" w:rsidP="007C7990">
      <w:pPr>
        <w:spacing w:line="240" w:lineRule="auto"/>
        <w:rPr>
          <w:rFonts w:ascii="Times New Roman" w:hAnsi="Times New Roman"/>
          <w:sz w:val="24"/>
          <w:szCs w:val="24"/>
        </w:rPr>
      </w:pPr>
    </w:p>
    <w:p w:rsidR="007C7990" w:rsidRPr="003E7AA7" w:rsidRDefault="007C7990" w:rsidP="007C7990">
      <w:pPr>
        <w:spacing w:line="240" w:lineRule="auto"/>
        <w:rPr>
          <w:rFonts w:ascii="Times New Roman" w:hAnsi="Times New Roman"/>
          <w:sz w:val="24"/>
          <w:szCs w:val="24"/>
        </w:rPr>
      </w:pPr>
    </w:p>
    <w:p w:rsidR="00105A5D" w:rsidRPr="00105A5D" w:rsidRDefault="00105A5D" w:rsidP="00105A5D">
      <w:pPr>
        <w:spacing w:after="0" w:line="240" w:lineRule="auto"/>
        <w:contextualSpacing/>
        <w:jc w:val="center"/>
        <w:rPr>
          <w:rFonts w:ascii="Times New Roman" w:eastAsia="Calibri" w:hAnsi="Times New Roman"/>
          <w:color w:val="000000"/>
          <w:sz w:val="24"/>
          <w:szCs w:val="24"/>
        </w:rPr>
      </w:pPr>
      <w:r w:rsidRPr="00105A5D">
        <w:rPr>
          <w:rFonts w:ascii="Times New Roman" w:eastAsia="Calibri" w:hAnsi="Times New Roman"/>
          <w:color w:val="000000"/>
          <w:sz w:val="24"/>
          <w:szCs w:val="24"/>
        </w:rPr>
        <w:t xml:space="preserve">Аннотация к рабочей программе  по </w:t>
      </w:r>
      <w:r>
        <w:rPr>
          <w:rFonts w:ascii="Times New Roman" w:eastAsia="Calibri" w:hAnsi="Times New Roman"/>
          <w:color w:val="000000"/>
          <w:sz w:val="24"/>
          <w:szCs w:val="24"/>
        </w:rPr>
        <w:t>литературному чтению</w:t>
      </w:r>
    </w:p>
    <w:p w:rsidR="00105A5D" w:rsidRPr="00105A5D" w:rsidRDefault="00105A5D" w:rsidP="00105A5D">
      <w:pPr>
        <w:spacing w:after="0" w:line="240" w:lineRule="auto"/>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3а</w:t>
      </w:r>
      <w:r w:rsidRPr="00105A5D">
        <w:rPr>
          <w:rFonts w:ascii="Times New Roman" w:eastAsia="Calibri" w:hAnsi="Times New Roman"/>
          <w:color w:val="000000"/>
          <w:sz w:val="24"/>
          <w:szCs w:val="24"/>
        </w:rPr>
        <w:t xml:space="preserve"> класс</w:t>
      </w:r>
    </w:p>
    <w:p w:rsidR="007C7990" w:rsidRPr="003E7AA7" w:rsidRDefault="007C7990" w:rsidP="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срок реализации 01.09.2017-31.05.2018г.</w:t>
      </w:r>
    </w:p>
    <w:p w:rsidR="007C7990" w:rsidRPr="003E7AA7" w:rsidRDefault="007C7990" w:rsidP="007C7990">
      <w:pPr>
        <w:spacing w:after="0" w:line="240" w:lineRule="auto"/>
        <w:ind w:left="284"/>
        <w:contextualSpacing/>
        <w:jc w:val="center"/>
        <w:rPr>
          <w:rFonts w:ascii="Times New Roman" w:eastAsia="Calibri" w:hAnsi="Times New Roman"/>
          <w:color w:val="000000"/>
          <w:sz w:val="24"/>
          <w:szCs w:val="24"/>
        </w:rPr>
      </w:pPr>
      <w:proofErr w:type="gramStart"/>
      <w:r w:rsidRPr="003E7AA7">
        <w:rPr>
          <w:rFonts w:ascii="Times New Roman" w:eastAsia="Calibri" w:hAnsi="Times New Roman"/>
          <w:color w:val="000000"/>
          <w:sz w:val="24"/>
          <w:szCs w:val="24"/>
        </w:rPr>
        <w:t>Составлена</w:t>
      </w:r>
      <w:proofErr w:type="gramEnd"/>
      <w:r w:rsidRPr="003E7AA7">
        <w:rPr>
          <w:rFonts w:ascii="Times New Roman" w:eastAsia="Calibri" w:hAnsi="Times New Roman"/>
          <w:color w:val="000000"/>
          <w:sz w:val="24"/>
          <w:szCs w:val="24"/>
        </w:rPr>
        <w:t xml:space="preserve"> на основе примерной программы по </w:t>
      </w:r>
      <w:r w:rsidR="00AA6BE4">
        <w:rPr>
          <w:rFonts w:ascii="Times New Roman" w:eastAsia="Calibri" w:hAnsi="Times New Roman"/>
          <w:color w:val="000000"/>
          <w:sz w:val="24"/>
          <w:szCs w:val="24"/>
        </w:rPr>
        <w:t xml:space="preserve">литературному чтению </w:t>
      </w:r>
      <w:r w:rsidRPr="003E7AA7">
        <w:rPr>
          <w:rFonts w:ascii="Times New Roman" w:eastAsia="Calibri" w:hAnsi="Times New Roman"/>
          <w:color w:val="000000"/>
          <w:sz w:val="24"/>
          <w:szCs w:val="24"/>
        </w:rPr>
        <w:t xml:space="preserve"> для общеобразовательных учреждений</w:t>
      </w: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autoSpaceDE w:val="0"/>
        <w:autoSpaceDN w:val="0"/>
        <w:adjustRightInd w:val="0"/>
        <w:spacing w:after="0" w:line="240" w:lineRule="auto"/>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 xml:space="preserve">Авторы программы: </w:t>
      </w:r>
      <w:r w:rsidRPr="003E7AA7">
        <w:rPr>
          <w:rFonts w:ascii="Times New Roman" w:hAnsi="Times New Roman"/>
          <w:sz w:val="24"/>
          <w:szCs w:val="24"/>
          <w:lang w:eastAsia="ar-SA"/>
        </w:rPr>
        <w:t>Климанова Л.Ф., Горецкий В.Г., Голованова М.</w:t>
      </w:r>
      <w:proofErr w:type="gramStart"/>
      <w:r w:rsidRPr="003E7AA7">
        <w:rPr>
          <w:rFonts w:ascii="Times New Roman" w:hAnsi="Times New Roman"/>
          <w:sz w:val="24"/>
          <w:szCs w:val="24"/>
          <w:lang w:eastAsia="ar-SA"/>
        </w:rPr>
        <w:t>В</w:t>
      </w:r>
      <w:proofErr w:type="gramEnd"/>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both"/>
        <w:rPr>
          <w:rFonts w:ascii="Times New Roman" w:eastAsia="Calibri" w:hAnsi="Times New Roman"/>
          <w:color w:val="000000"/>
          <w:sz w:val="24"/>
          <w:szCs w:val="24"/>
        </w:rPr>
      </w:pPr>
    </w:p>
    <w:p w:rsidR="007C7990" w:rsidRPr="003E7AA7" w:rsidRDefault="007C7990" w:rsidP="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 xml:space="preserve">Составитель программы:   </w:t>
      </w:r>
      <w:proofErr w:type="spellStart"/>
      <w:r w:rsidRPr="003E7AA7">
        <w:rPr>
          <w:rFonts w:ascii="Times New Roman" w:eastAsia="Calibri" w:hAnsi="Times New Roman"/>
          <w:color w:val="000000"/>
          <w:sz w:val="24"/>
          <w:szCs w:val="24"/>
        </w:rPr>
        <w:t>Болсунова</w:t>
      </w:r>
      <w:proofErr w:type="spellEnd"/>
      <w:r w:rsidRPr="003E7AA7">
        <w:rPr>
          <w:rFonts w:ascii="Times New Roman" w:eastAsia="Calibri" w:hAnsi="Times New Roman"/>
          <w:color w:val="000000"/>
          <w:sz w:val="24"/>
          <w:szCs w:val="24"/>
        </w:rPr>
        <w:t xml:space="preserve"> Татьяна Анатольевна</w:t>
      </w:r>
    </w:p>
    <w:p w:rsidR="007C7990" w:rsidRPr="003E7AA7" w:rsidRDefault="007C7990" w:rsidP="007C7990">
      <w:pPr>
        <w:spacing w:after="0" w:line="240" w:lineRule="auto"/>
        <w:contextualSpacing/>
        <w:jc w:val="center"/>
        <w:rPr>
          <w:rFonts w:ascii="Times New Roman" w:eastAsia="Calibri" w:hAnsi="Times New Roman"/>
          <w:color w:val="000000"/>
          <w:sz w:val="24"/>
          <w:szCs w:val="24"/>
        </w:rPr>
      </w:pPr>
      <w:r w:rsidRPr="003E7AA7">
        <w:rPr>
          <w:rFonts w:ascii="Times New Roman" w:eastAsia="Calibri" w:hAnsi="Times New Roman"/>
          <w:color w:val="000000"/>
          <w:sz w:val="24"/>
          <w:szCs w:val="24"/>
        </w:rPr>
        <w:t>учитель начальных классов</w:t>
      </w:r>
    </w:p>
    <w:p w:rsidR="007C7990" w:rsidRPr="003E7AA7" w:rsidRDefault="007C7990" w:rsidP="007C7990">
      <w:pPr>
        <w:spacing w:after="0" w:line="240" w:lineRule="auto"/>
        <w:contextualSpacing/>
        <w:rPr>
          <w:rFonts w:ascii="Times New Roman" w:eastAsia="Calibri" w:hAnsi="Times New Roman"/>
          <w:color w:val="000000"/>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rPr>
          <w:rFonts w:ascii="Times New Roman" w:hAnsi="Times New Roman"/>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ind w:left="284" w:firstLine="709"/>
        <w:jc w:val="center"/>
        <w:rPr>
          <w:rFonts w:ascii="Times New Roman" w:hAnsi="Times New Roman"/>
          <w:sz w:val="24"/>
          <w:szCs w:val="24"/>
        </w:rPr>
      </w:pPr>
      <w:bookmarkStart w:id="0" w:name="_GoBack"/>
      <w:bookmarkEnd w:id="0"/>
    </w:p>
    <w:p w:rsidR="007C7990" w:rsidRPr="003E7AA7" w:rsidRDefault="007C7990" w:rsidP="007C7990">
      <w:pPr>
        <w:spacing w:line="240" w:lineRule="auto"/>
        <w:ind w:left="284" w:firstLine="709"/>
        <w:jc w:val="center"/>
        <w:rPr>
          <w:rFonts w:ascii="Times New Roman" w:hAnsi="Times New Roman"/>
          <w:sz w:val="24"/>
          <w:szCs w:val="24"/>
        </w:rPr>
      </w:pPr>
    </w:p>
    <w:p w:rsidR="007C7990" w:rsidRPr="003E7AA7" w:rsidRDefault="007C7990" w:rsidP="007C7990">
      <w:pPr>
        <w:spacing w:line="240" w:lineRule="auto"/>
        <w:jc w:val="center"/>
        <w:rPr>
          <w:rFonts w:ascii="Times New Roman" w:hAnsi="Times New Roman"/>
          <w:sz w:val="24"/>
          <w:szCs w:val="24"/>
        </w:rPr>
      </w:pPr>
      <w:r w:rsidRPr="003E7AA7">
        <w:rPr>
          <w:rFonts w:ascii="Times New Roman" w:hAnsi="Times New Roman"/>
          <w:sz w:val="24"/>
          <w:szCs w:val="24"/>
        </w:rPr>
        <w:t>г. Черногорск – 2017г.</w:t>
      </w:r>
    </w:p>
    <w:p w:rsidR="007C7990" w:rsidRDefault="007C7990" w:rsidP="007C7990">
      <w:pPr>
        <w:pStyle w:val="ac"/>
        <w:ind w:firstLine="709"/>
        <w:jc w:val="both"/>
        <w:rPr>
          <w:rFonts w:ascii="Times New Roman" w:hAnsi="Times New Roman"/>
          <w:sz w:val="24"/>
          <w:szCs w:val="24"/>
        </w:rPr>
      </w:pPr>
    </w:p>
    <w:p w:rsidR="007C7990" w:rsidRDefault="007C7990" w:rsidP="007C7990">
      <w:pPr>
        <w:pStyle w:val="ac"/>
        <w:ind w:firstLine="709"/>
        <w:jc w:val="center"/>
        <w:rPr>
          <w:rFonts w:ascii="Times New Roman" w:hAnsi="Times New Roman"/>
          <w:b/>
          <w:sz w:val="24"/>
          <w:szCs w:val="24"/>
        </w:rPr>
      </w:pPr>
    </w:p>
    <w:p w:rsidR="007C7990" w:rsidRDefault="007C7990" w:rsidP="007C7990">
      <w:pPr>
        <w:pStyle w:val="ac"/>
        <w:ind w:firstLine="709"/>
        <w:jc w:val="center"/>
        <w:rPr>
          <w:rFonts w:ascii="Times New Roman" w:hAnsi="Times New Roman"/>
          <w:b/>
          <w:sz w:val="24"/>
          <w:szCs w:val="24"/>
        </w:rPr>
      </w:pPr>
    </w:p>
    <w:p w:rsidR="007C7990" w:rsidRDefault="007C7990" w:rsidP="008C66E6">
      <w:pPr>
        <w:pStyle w:val="ac"/>
        <w:ind w:firstLine="709"/>
        <w:contextualSpacing/>
        <w:rPr>
          <w:rFonts w:ascii="Times New Roman" w:hAnsi="Times New Roman"/>
          <w:b/>
          <w:sz w:val="24"/>
          <w:szCs w:val="24"/>
        </w:rPr>
      </w:pPr>
      <w:r>
        <w:rPr>
          <w:rFonts w:ascii="Times New Roman" w:hAnsi="Times New Roman"/>
          <w:b/>
          <w:sz w:val="24"/>
          <w:szCs w:val="24"/>
        </w:rPr>
        <w:t>Пояснительная записка.</w:t>
      </w:r>
    </w:p>
    <w:p w:rsidR="007C7990" w:rsidRPr="00757600" w:rsidRDefault="007C7990" w:rsidP="007C7990">
      <w:pPr>
        <w:spacing w:after="0" w:line="240" w:lineRule="auto"/>
        <w:ind w:left="142"/>
        <w:contextualSpacing/>
        <w:jc w:val="both"/>
        <w:rPr>
          <w:rFonts w:ascii="Times New Roman" w:hAnsi="Times New Roman"/>
          <w:bCs/>
          <w:color w:val="000000"/>
          <w:sz w:val="24"/>
          <w:szCs w:val="24"/>
        </w:rPr>
      </w:pPr>
      <w:r w:rsidRPr="00757600">
        <w:rPr>
          <w:rFonts w:ascii="Times New Roman" w:hAnsi="Times New Roman"/>
          <w:color w:val="000000"/>
          <w:sz w:val="24"/>
          <w:szCs w:val="24"/>
        </w:rPr>
        <w:t xml:space="preserve">Рабочая программа </w:t>
      </w:r>
      <w:r w:rsidRPr="009B1778">
        <w:rPr>
          <w:rFonts w:ascii="Times New Roman" w:hAnsi="Times New Roman"/>
          <w:color w:val="000000"/>
          <w:sz w:val="24"/>
          <w:szCs w:val="24"/>
        </w:rPr>
        <w:t xml:space="preserve">по </w:t>
      </w:r>
      <w:r w:rsidR="00651DD9">
        <w:rPr>
          <w:rFonts w:ascii="Times New Roman" w:hAnsi="Times New Roman"/>
          <w:color w:val="000000"/>
          <w:sz w:val="24"/>
          <w:szCs w:val="24"/>
        </w:rPr>
        <w:t>литературному чтению</w:t>
      </w:r>
      <w:r w:rsidRPr="009B1778">
        <w:rPr>
          <w:rFonts w:ascii="Times New Roman" w:hAnsi="Times New Roman"/>
          <w:color w:val="000000"/>
          <w:sz w:val="24"/>
          <w:szCs w:val="24"/>
        </w:rPr>
        <w:t>,</w:t>
      </w:r>
      <w:r w:rsidRPr="00757600">
        <w:rPr>
          <w:rFonts w:ascii="Times New Roman" w:hAnsi="Times New Roman"/>
          <w:color w:val="000000"/>
          <w:sz w:val="24"/>
          <w:szCs w:val="24"/>
        </w:rPr>
        <w:t xml:space="preserve"> уровень изучения – базовый, составлена в  соответствии с нормативно-правовыми документами федерального уровня: Приказом министерства образования и науки Российской Федерации от 17.12.2010г. №1897 «Об утверждении федерального государственного образовательн</w:t>
      </w:r>
      <w:r>
        <w:rPr>
          <w:rFonts w:ascii="Times New Roman" w:hAnsi="Times New Roman"/>
          <w:color w:val="000000"/>
          <w:sz w:val="24"/>
          <w:szCs w:val="24"/>
        </w:rPr>
        <w:t>ого  стандарта начального</w:t>
      </w:r>
      <w:r w:rsidRPr="00757600">
        <w:rPr>
          <w:rFonts w:ascii="Times New Roman" w:hAnsi="Times New Roman"/>
          <w:color w:val="000000"/>
          <w:sz w:val="24"/>
          <w:szCs w:val="24"/>
        </w:rPr>
        <w:t xml:space="preserve"> общего образования (с изменениями), л</w:t>
      </w:r>
      <w:r w:rsidRPr="00757600">
        <w:rPr>
          <w:rFonts w:ascii="Times New Roman" w:hAnsi="Times New Roman"/>
          <w:iCs/>
          <w:color w:val="000000"/>
          <w:sz w:val="24"/>
          <w:szCs w:val="24"/>
        </w:rPr>
        <w:t xml:space="preserve">окальными нормативными актами </w:t>
      </w:r>
      <w:r>
        <w:rPr>
          <w:rFonts w:ascii="Times New Roman" w:hAnsi="Times New Roman"/>
          <w:color w:val="000000"/>
          <w:sz w:val="24"/>
          <w:szCs w:val="24"/>
        </w:rPr>
        <w:t xml:space="preserve">МБОУ </w:t>
      </w:r>
      <w:r w:rsidRPr="00757600">
        <w:rPr>
          <w:rFonts w:ascii="Times New Roman" w:hAnsi="Times New Roman"/>
          <w:color w:val="000000"/>
          <w:sz w:val="24"/>
          <w:szCs w:val="24"/>
        </w:rPr>
        <w:t xml:space="preserve">СОШ № </w:t>
      </w:r>
      <w:r>
        <w:rPr>
          <w:rFonts w:ascii="Times New Roman" w:hAnsi="Times New Roman"/>
          <w:color w:val="000000"/>
          <w:sz w:val="24"/>
          <w:szCs w:val="24"/>
        </w:rPr>
        <w:t>1</w:t>
      </w:r>
      <w:r w:rsidRPr="00757600">
        <w:rPr>
          <w:rFonts w:ascii="Times New Roman" w:hAnsi="Times New Roman"/>
          <w:iCs/>
          <w:color w:val="000000"/>
          <w:sz w:val="24"/>
          <w:szCs w:val="24"/>
        </w:rPr>
        <w:t xml:space="preserve">: </w:t>
      </w:r>
      <w:r w:rsidRPr="00757600">
        <w:rPr>
          <w:rFonts w:ascii="Times New Roman" w:hAnsi="Times New Roman"/>
          <w:color w:val="000000"/>
          <w:sz w:val="24"/>
          <w:szCs w:val="24"/>
        </w:rPr>
        <w:t>Основ</w:t>
      </w:r>
      <w:r>
        <w:rPr>
          <w:rFonts w:ascii="Times New Roman" w:hAnsi="Times New Roman"/>
          <w:color w:val="000000"/>
          <w:sz w:val="24"/>
          <w:szCs w:val="24"/>
        </w:rPr>
        <w:t>ной образовательной программой начального</w:t>
      </w:r>
      <w:r w:rsidRPr="00757600">
        <w:rPr>
          <w:rFonts w:ascii="Times New Roman" w:hAnsi="Times New Roman"/>
          <w:color w:val="000000"/>
          <w:sz w:val="24"/>
          <w:szCs w:val="24"/>
        </w:rPr>
        <w:t xml:space="preserve"> общего образования, </w:t>
      </w:r>
      <w:r>
        <w:rPr>
          <w:rFonts w:ascii="Times New Roman" w:hAnsi="Times New Roman"/>
          <w:color w:val="000000"/>
          <w:sz w:val="24"/>
          <w:szCs w:val="24"/>
        </w:rPr>
        <w:t>с учетом Учебного плана МБОУ СОШ № 1</w:t>
      </w:r>
      <w:r w:rsidRPr="00757600">
        <w:rPr>
          <w:rFonts w:ascii="Times New Roman" w:hAnsi="Times New Roman"/>
          <w:color w:val="000000"/>
          <w:sz w:val="24"/>
          <w:szCs w:val="24"/>
        </w:rPr>
        <w:t xml:space="preserve"> г. Черногорска</w:t>
      </w:r>
      <w:r w:rsidRPr="00757600">
        <w:rPr>
          <w:rFonts w:ascii="Times New Roman" w:hAnsi="Times New Roman"/>
          <w:bCs/>
          <w:color w:val="000000"/>
          <w:sz w:val="24"/>
          <w:szCs w:val="24"/>
        </w:rPr>
        <w:t xml:space="preserve">, </w:t>
      </w:r>
      <w:r w:rsidR="00572A17" w:rsidRPr="00C565B0">
        <w:rPr>
          <w:rFonts w:ascii="Times New Roman" w:hAnsi="Times New Roman"/>
          <w:bCs/>
        </w:rPr>
        <w:t>Положения о рабочей программе учебного предмета</w:t>
      </w:r>
      <w:r w:rsidRPr="00757600">
        <w:rPr>
          <w:rFonts w:ascii="Times New Roman" w:hAnsi="Times New Roman"/>
          <w:bCs/>
          <w:color w:val="000000"/>
          <w:sz w:val="24"/>
          <w:szCs w:val="24"/>
        </w:rPr>
        <w:t xml:space="preserve">, </w:t>
      </w:r>
      <w:r w:rsidRPr="00757600">
        <w:rPr>
          <w:rFonts w:ascii="Times New Roman" w:hAnsi="Times New Roman"/>
          <w:color w:val="000000"/>
          <w:sz w:val="24"/>
          <w:szCs w:val="24"/>
        </w:rPr>
        <w:t xml:space="preserve">принятого на заседании Педагогического совета (протокол № </w:t>
      </w:r>
      <w:r>
        <w:rPr>
          <w:rFonts w:ascii="Times New Roman" w:hAnsi="Times New Roman"/>
          <w:color w:val="000000"/>
          <w:sz w:val="24"/>
          <w:szCs w:val="24"/>
        </w:rPr>
        <w:t xml:space="preserve">8 от </w:t>
      </w:r>
      <w:r w:rsidRPr="0012178F">
        <w:rPr>
          <w:rFonts w:ascii="Times New Roman" w:hAnsi="Times New Roman"/>
          <w:sz w:val="26"/>
          <w:szCs w:val="26"/>
        </w:rPr>
        <w:t>09.03.2016</w:t>
      </w:r>
      <w:r>
        <w:rPr>
          <w:rFonts w:ascii="Times New Roman" w:hAnsi="Times New Roman"/>
          <w:sz w:val="26"/>
          <w:szCs w:val="26"/>
        </w:rPr>
        <w:t>г.</w:t>
      </w:r>
      <w:r w:rsidRPr="00757600">
        <w:rPr>
          <w:rFonts w:ascii="Times New Roman" w:hAnsi="Times New Roman"/>
          <w:color w:val="000000"/>
          <w:sz w:val="24"/>
          <w:szCs w:val="24"/>
        </w:rPr>
        <w:t xml:space="preserve">), </w:t>
      </w:r>
      <w:r w:rsidRPr="00757600">
        <w:rPr>
          <w:rFonts w:ascii="Times New Roman" w:hAnsi="Times New Roman"/>
          <w:bCs/>
          <w:color w:val="000000"/>
          <w:sz w:val="24"/>
          <w:szCs w:val="24"/>
        </w:rPr>
        <w:t xml:space="preserve">рабочей программе по учебному предмету </w:t>
      </w:r>
      <w:r>
        <w:rPr>
          <w:rFonts w:ascii="Times New Roman" w:hAnsi="Times New Roman"/>
          <w:bCs/>
          <w:color w:val="000000"/>
          <w:sz w:val="24"/>
          <w:szCs w:val="24"/>
        </w:rPr>
        <w:t>литературное чтение.</w:t>
      </w:r>
    </w:p>
    <w:p w:rsidR="007C7990" w:rsidRPr="00757600" w:rsidRDefault="007C7990" w:rsidP="007C7990">
      <w:pPr>
        <w:spacing w:after="0" w:line="240" w:lineRule="auto"/>
        <w:ind w:left="142"/>
        <w:contextualSpacing/>
        <w:jc w:val="both"/>
        <w:rPr>
          <w:rFonts w:ascii="Times New Roman" w:eastAsia="Calibri" w:hAnsi="Times New Roman"/>
          <w:color w:val="000000"/>
          <w:sz w:val="24"/>
          <w:szCs w:val="24"/>
          <w:u w:val="single"/>
        </w:rPr>
      </w:pPr>
      <w:r w:rsidRPr="00757600">
        <w:rPr>
          <w:rFonts w:ascii="Times New Roman" w:eastAsia="Calibri" w:hAnsi="Times New Roman"/>
          <w:color w:val="000000"/>
          <w:sz w:val="24"/>
          <w:szCs w:val="24"/>
        </w:rPr>
        <w:t>Программа отражает обяза</w:t>
      </w:r>
      <w:r>
        <w:rPr>
          <w:rFonts w:ascii="Times New Roman" w:eastAsia="Calibri" w:hAnsi="Times New Roman"/>
          <w:color w:val="000000"/>
          <w:sz w:val="24"/>
          <w:szCs w:val="24"/>
        </w:rPr>
        <w:t>тельное для усвоения на уровне начального</w:t>
      </w:r>
      <w:r w:rsidRPr="00757600">
        <w:rPr>
          <w:rFonts w:ascii="Times New Roman" w:eastAsia="Calibri" w:hAnsi="Times New Roman"/>
          <w:color w:val="000000"/>
          <w:sz w:val="24"/>
          <w:szCs w:val="24"/>
        </w:rPr>
        <w:t xml:space="preserve"> общего образования содержание обучени</w:t>
      </w:r>
      <w:r w:rsidR="00651DD9">
        <w:rPr>
          <w:rFonts w:ascii="Times New Roman" w:eastAsia="Calibri" w:hAnsi="Times New Roman"/>
          <w:color w:val="000000"/>
          <w:sz w:val="24"/>
          <w:szCs w:val="24"/>
        </w:rPr>
        <w:t>я</w:t>
      </w:r>
      <w:r w:rsidR="00EB262A">
        <w:rPr>
          <w:rFonts w:ascii="Times New Roman" w:eastAsia="Calibri" w:hAnsi="Times New Roman"/>
          <w:color w:val="000000"/>
          <w:sz w:val="24"/>
          <w:szCs w:val="24"/>
        </w:rPr>
        <w:t xml:space="preserve"> </w:t>
      </w:r>
      <w:r>
        <w:rPr>
          <w:rFonts w:ascii="Times New Roman" w:eastAsia="Calibri" w:hAnsi="Times New Roman"/>
          <w:color w:val="000000"/>
          <w:sz w:val="24"/>
          <w:szCs w:val="24"/>
        </w:rPr>
        <w:t>литературному чтению</w:t>
      </w:r>
      <w:r w:rsidRPr="00757600">
        <w:rPr>
          <w:rFonts w:ascii="Times New Roman" w:eastAsia="Calibri" w:hAnsi="Times New Roman"/>
          <w:color w:val="000000"/>
          <w:sz w:val="24"/>
          <w:szCs w:val="24"/>
        </w:rPr>
        <w:t xml:space="preserve">. </w:t>
      </w:r>
    </w:p>
    <w:p w:rsidR="007C7990" w:rsidRDefault="007C7990" w:rsidP="007C7990">
      <w:pPr>
        <w:pStyle w:val="ac"/>
        <w:contextualSpacing/>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7C7990" w:rsidRPr="00AC7771" w:rsidRDefault="007C7990" w:rsidP="007C7990">
      <w:pPr>
        <w:pStyle w:val="ac"/>
        <w:ind w:firstLine="708"/>
        <w:contextualSpacing/>
        <w:jc w:val="both"/>
        <w:rPr>
          <w:rFonts w:ascii="Times New Roman" w:hAnsi="Times New Roman"/>
          <w:color w:val="000000" w:themeColor="text1"/>
          <w:sz w:val="24"/>
          <w:szCs w:val="24"/>
        </w:rPr>
      </w:pPr>
      <w:r>
        <w:rPr>
          <w:rFonts w:ascii="Times New Roman" w:hAnsi="Times New Roman"/>
          <w:sz w:val="24"/>
          <w:szCs w:val="24"/>
        </w:rPr>
        <w:t> </w:t>
      </w:r>
      <w:r w:rsidRPr="00AC7771">
        <w:rPr>
          <w:rFonts w:ascii="Times New Roman" w:hAnsi="Times New Roman"/>
          <w:color w:val="000000" w:themeColor="text1"/>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7C7990" w:rsidRPr="00AC7771" w:rsidRDefault="007C7990" w:rsidP="007C7990">
      <w:pPr>
        <w:pStyle w:val="ac"/>
        <w:ind w:firstLine="708"/>
        <w:contextualSpacing/>
        <w:jc w:val="both"/>
        <w:rPr>
          <w:rFonts w:ascii="Times New Roman" w:hAnsi="Times New Roman"/>
          <w:sz w:val="24"/>
          <w:szCs w:val="24"/>
        </w:rPr>
      </w:pPr>
      <w:r w:rsidRPr="008C66E6">
        <w:rPr>
          <w:rFonts w:ascii="Times New Roman" w:hAnsi="Times New Roman" w:cs="Times New Roman"/>
          <w:color w:val="000000"/>
          <w:sz w:val="24"/>
          <w:szCs w:val="24"/>
        </w:rPr>
        <w:t xml:space="preserve">Особое место в программе отводится </w:t>
      </w:r>
      <w:r w:rsidRPr="008C66E6">
        <w:rPr>
          <w:rFonts w:ascii="Times New Roman" w:hAnsi="Times New Roman" w:cs="Times New Roman"/>
          <w:iCs/>
          <w:color w:val="000000"/>
          <w:sz w:val="24"/>
          <w:szCs w:val="24"/>
        </w:rPr>
        <w:t>работе</w:t>
      </w:r>
      <w:r w:rsidRPr="008C66E6">
        <w:rPr>
          <w:rFonts w:ascii="Times New Roman" w:hAnsi="Times New Roman" w:cs="Times New Roman"/>
          <w:i/>
          <w:iCs/>
          <w:color w:val="000000"/>
          <w:sz w:val="24"/>
          <w:szCs w:val="24"/>
        </w:rPr>
        <w:t xml:space="preserve"> с </w:t>
      </w:r>
      <w:r w:rsidRPr="008C66E6">
        <w:rPr>
          <w:rFonts w:ascii="Times New Roman" w:hAnsi="Times New Roman" w:cs="Times New Roman"/>
          <w:iCs/>
          <w:color w:val="000000"/>
          <w:sz w:val="24"/>
          <w:szCs w:val="24"/>
        </w:rPr>
        <w:t>текстомхудоже</w:t>
      </w:r>
      <w:r w:rsidRPr="008C66E6">
        <w:rPr>
          <w:rFonts w:ascii="Times New Roman" w:hAnsi="Times New Roman" w:cs="Times New Roman"/>
          <w:iCs/>
          <w:color w:val="000000"/>
          <w:sz w:val="24"/>
          <w:szCs w:val="24"/>
        </w:rPr>
        <w:softHyphen/>
        <w:t>ственногопроизведения</w:t>
      </w:r>
      <w:r w:rsidRPr="00AC7771">
        <w:rPr>
          <w:rFonts w:ascii="Times New Roman" w:hAnsi="Times New Roman"/>
          <w:i/>
          <w:iCs/>
          <w:color w:val="000000"/>
          <w:sz w:val="24"/>
          <w:szCs w:val="24"/>
        </w:rPr>
        <w:t xml:space="preserve">. </w:t>
      </w:r>
      <w:r w:rsidRPr="00AC7771">
        <w:rPr>
          <w:rFonts w:ascii="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hAnsi="Times New Roman"/>
          <w:sz w:val="24"/>
          <w:szCs w:val="24"/>
        </w:rPr>
        <w:t>учебные) и научно-познавательные</w:t>
      </w:r>
      <w:r w:rsidRPr="00AC7771">
        <w:rPr>
          <w:rFonts w:ascii="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hAnsi="Times New Roman"/>
          <w:color w:val="000000"/>
          <w:sz w:val="24"/>
          <w:szCs w:val="24"/>
        </w:rPr>
        <w:t>озаглавливание</w:t>
      </w:r>
      <w:proofErr w:type="spellEnd"/>
      <w:r w:rsidRPr="00AC7771">
        <w:rPr>
          <w:rFonts w:ascii="Times New Roman" w:hAnsi="Times New Roman"/>
          <w:color w:val="000000"/>
          <w:sz w:val="24"/>
          <w:szCs w:val="24"/>
        </w:rPr>
        <w:t>, составление плана, различение главной и дополнительной информации текста.</w:t>
      </w:r>
    </w:p>
    <w:p w:rsidR="007C7990" w:rsidRPr="00AC7771" w:rsidRDefault="007C7990" w:rsidP="007C7990">
      <w:pPr>
        <w:pStyle w:val="ac"/>
        <w:ind w:firstLine="708"/>
        <w:contextualSpacing/>
        <w:jc w:val="both"/>
        <w:rPr>
          <w:rFonts w:ascii="Times New Roman" w:hAnsi="Times New Roman"/>
          <w:sz w:val="24"/>
          <w:szCs w:val="24"/>
        </w:rPr>
      </w:pPr>
      <w:r w:rsidRPr="00AC7771">
        <w:rPr>
          <w:rFonts w:ascii="Times New Roman" w:hAnsi="Times New Roman"/>
          <w:color w:val="000000"/>
          <w:sz w:val="24"/>
          <w:szCs w:val="24"/>
        </w:rPr>
        <w:t xml:space="preserve">Программой предусмотрена </w:t>
      </w:r>
      <w:r w:rsidRPr="008C66E6">
        <w:rPr>
          <w:rFonts w:ascii="Times New Roman" w:hAnsi="Times New Roman"/>
          <w:iCs/>
          <w:color w:val="000000"/>
          <w:sz w:val="24"/>
          <w:szCs w:val="24"/>
        </w:rPr>
        <w:t>литературоведческая пропедевтика</w:t>
      </w:r>
      <w:proofErr w:type="gramStart"/>
      <w:r w:rsidRPr="008C66E6">
        <w:rPr>
          <w:rFonts w:ascii="Times New Roman" w:hAnsi="Times New Roman"/>
          <w:iCs/>
          <w:color w:val="000000"/>
          <w:sz w:val="24"/>
          <w:szCs w:val="24"/>
        </w:rPr>
        <w:t>.</w:t>
      </w:r>
      <w:r w:rsidRPr="00AC7771">
        <w:rPr>
          <w:rFonts w:ascii="Times New Roman" w:hAnsi="Times New Roman"/>
          <w:color w:val="000000"/>
          <w:sz w:val="24"/>
          <w:szCs w:val="24"/>
        </w:rPr>
        <w:t>У</w:t>
      </w:r>
      <w:proofErr w:type="gramEnd"/>
      <w:r w:rsidRPr="00AC7771">
        <w:rPr>
          <w:rFonts w:ascii="Times New Roman" w:hAnsi="Times New Roman"/>
          <w:color w:val="000000"/>
          <w:sz w:val="24"/>
          <w:szCs w:val="24"/>
        </w:rPr>
        <w:t>ча</w:t>
      </w:r>
      <w:r w:rsidRPr="00AC7771">
        <w:rPr>
          <w:rFonts w:ascii="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hAnsi="Times New Roman"/>
          <w:color w:val="000000"/>
          <w:sz w:val="24"/>
          <w:szCs w:val="24"/>
        </w:rPr>
        <w:softHyphen/>
        <w:t>бенностях малых фольклорных жанров (загадка, пословица, считалка, прибаутка).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hAnsi="Times New Roman"/>
          <w:color w:val="000000"/>
          <w:sz w:val="24"/>
          <w:szCs w:val="24"/>
        </w:rPr>
        <w:softHyphen/>
        <w:t>творение, эпитет, метафора, ритмичность и музыкальность стихотворной речи).</w:t>
      </w:r>
    </w:p>
    <w:p w:rsidR="007C7990" w:rsidRPr="00AC7771" w:rsidRDefault="007C7990" w:rsidP="007C7990">
      <w:pPr>
        <w:pStyle w:val="ac"/>
        <w:contextualSpacing/>
        <w:jc w:val="both"/>
        <w:rPr>
          <w:rFonts w:ascii="Times New Roman" w:hAnsi="Times New Roman"/>
          <w:sz w:val="24"/>
          <w:szCs w:val="24"/>
        </w:rPr>
      </w:pPr>
      <w:r>
        <w:rPr>
          <w:rFonts w:ascii="Times New Roman" w:hAnsi="Times New Roman"/>
          <w:color w:val="000000"/>
          <w:sz w:val="24"/>
          <w:szCs w:val="24"/>
        </w:rPr>
        <w:tab/>
      </w:r>
      <w:r w:rsidRPr="00AC7771">
        <w:rPr>
          <w:rFonts w:ascii="Times New Roman" w:hAnsi="Times New Roman"/>
          <w:color w:val="000000"/>
          <w:sz w:val="24"/>
          <w:szCs w:val="24"/>
        </w:rPr>
        <w:t>При анализе художественного текста на первый план выдвигается ху</w:t>
      </w:r>
      <w:r w:rsidRPr="00AC7771">
        <w:rPr>
          <w:rFonts w:ascii="Times New Roman" w:hAnsi="Times New Roman"/>
          <w:color w:val="000000"/>
          <w:sz w:val="24"/>
          <w:szCs w:val="24"/>
        </w:rPr>
        <w:softHyphen/>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C7990" w:rsidRPr="00AC7771" w:rsidRDefault="007C7990" w:rsidP="007C7990">
      <w:pPr>
        <w:pStyle w:val="ac"/>
        <w:ind w:firstLine="708"/>
        <w:contextualSpacing/>
        <w:jc w:val="both"/>
        <w:rPr>
          <w:rFonts w:ascii="Times New Roman" w:hAnsi="Times New Roman"/>
          <w:sz w:val="24"/>
          <w:szCs w:val="24"/>
        </w:rPr>
      </w:pPr>
      <w:r w:rsidRPr="00AC7771">
        <w:rPr>
          <w:rFonts w:ascii="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hAnsi="Times New Roman"/>
          <w:color w:val="000000"/>
          <w:sz w:val="24"/>
          <w:szCs w:val="24"/>
        </w:rPr>
        <w:softHyphen/>
        <w:t>дожественного образа, адекватно воспринять героя произведения и сопереживать ему.</w:t>
      </w:r>
    </w:p>
    <w:p w:rsidR="007C7990" w:rsidRPr="00AC7771" w:rsidRDefault="007C7990" w:rsidP="007C7990">
      <w:pPr>
        <w:pStyle w:val="ac"/>
        <w:ind w:firstLine="708"/>
        <w:contextualSpacing/>
        <w:jc w:val="both"/>
        <w:rPr>
          <w:rFonts w:ascii="Times New Roman" w:hAnsi="Times New Roman"/>
          <w:sz w:val="24"/>
          <w:szCs w:val="24"/>
        </w:rPr>
      </w:pPr>
      <w:r w:rsidRPr="00AC7771">
        <w:rPr>
          <w:rFonts w:ascii="Times New Roman" w:hAnsi="Times New Roman"/>
          <w:color w:val="000000"/>
          <w:sz w:val="24"/>
          <w:szCs w:val="24"/>
        </w:rPr>
        <w:t>Учащиеся осваивают разные виды пересказов художественного текста: под</w:t>
      </w:r>
      <w:r w:rsidRPr="00AC7771">
        <w:rPr>
          <w:rFonts w:ascii="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7C7990" w:rsidRPr="00AC7771" w:rsidRDefault="007C7990" w:rsidP="007C7990">
      <w:pPr>
        <w:pStyle w:val="ac"/>
        <w:ind w:firstLine="708"/>
        <w:contextualSpacing/>
        <w:jc w:val="both"/>
        <w:rPr>
          <w:rFonts w:ascii="Times New Roman" w:hAnsi="Times New Roman"/>
          <w:sz w:val="24"/>
          <w:szCs w:val="24"/>
        </w:rPr>
      </w:pPr>
      <w:r w:rsidRPr="00AC7771">
        <w:rPr>
          <w:rFonts w:ascii="Times New Roman" w:hAnsi="Times New Roman"/>
          <w:color w:val="000000"/>
          <w:sz w:val="24"/>
          <w:szCs w:val="24"/>
        </w:rPr>
        <w:t>На основе чтения и анализа прочитанного текста учащиеся осмыс</w:t>
      </w:r>
      <w:r w:rsidRPr="00AC7771">
        <w:rPr>
          <w:rFonts w:ascii="Times New Roman" w:hAnsi="Times New Roman"/>
          <w:color w:val="000000"/>
          <w:sz w:val="24"/>
          <w:szCs w:val="24"/>
        </w:rPr>
        <w:softHyphen/>
        <w:t>ливают поступки, характер и речь героя, составляют его характери</w:t>
      </w:r>
      <w:r w:rsidRPr="00AC7771">
        <w:rPr>
          <w:rFonts w:ascii="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p>
    <w:p w:rsidR="007C7990" w:rsidRDefault="007C7990" w:rsidP="008C66E6">
      <w:pPr>
        <w:shd w:val="clear" w:color="auto" w:fill="FFFFFF"/>
        <w:spacing w:after="0" w:line="240" w:lineRule="auto"/>
        <w:contextualSpacing/>
        <w:jc w:val="both"/>
        <w:rPr>
          <w:rFonts w:ascii="Times New Roman" w:hAnsi="Times New Roman"/>
          <w:b/>
          <w:sz w:val="24"/>
          <w:szCs w:val="24"/>
        </w:rPr>
      </w:pPr>
      <w:r>
        <w:rPr>
          <w:rFonts w:ascii="Times New Roman" w:hAnsi="Times New Roman"/>
          <w:b/>
          <w:sz w:val="24"/>
          <w:szCs w:val="24"/>
        </w:rPr>
        <w:t>Цели изучения учебного предмета:</w:t>
      </w:r>
    </w:p>
    <w:p w:rsidR="007C7990" w:rsidRPr="00526DE0" w:rsidRDefault="008C66E6" w:rsidP="008C66E6">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 </w:t>
      </w:r>
      <w:r w:rsidR="00572A17">
        <w:rPr>
          <w:rFonts w:ascii="Times New Roman" w:hAnsi="Times New Roman"/>
          <w:sz w:val="24"/>
          <w:szCs w:val="24"/>
        </w:rPr>
        <w:t>овладе</w:t>
      </w:r>
      <w:r w:rsidR="00651DD9">
        <w:rPr>
          <w:rFonts w:ascii="Times New Roman" w:hAnsi="Times New Roman"/>
          <w:sz w:val="24"/>
          <w:szCs w:val="24"/>
        </w:rPr>
        <w:t>ние</w:t>
      </w:r>
      <w:r w:rsidR="007C7990" w:rsidRPr="00526DE0">
        <w:rPr>
          <w:rFonts w:ascii="Times New Roman" w:hAnsi="Times New Roman"/>
          <w:sz w:val="24"/>
          <w:szCs w:val="24"/>
        </w:rPr>
        <w:t xml:space="preserve">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C7990" w:rsidRPr="00572A17" w:rsidRDefault="00587EB3" w:rsidP="00587EB3">
      <w:pPr>
        <w:spacing w:after="0" w:line="240" w:lineRule="auto"/>
        <w:jc w:val="both"/>
        <w:rPr>
          <w:rFonts w:ascii="Times New Roman" w:hAnsi="Times New Roman"/>
          <w:sz w:val="24"/>
          <w:szCs w:val="24"/>
        </w:rPr>
      </w:pPr>
      <w:r>
        <w:rPr>
          <w:rFonts w:ascii="Times New Roman" w:hAnsi="Times New Roman"/>
          <w:sz w:val="24"/>
          <w:szCs w:val="24"/>
        </w:rPr>
        <w:t xml:space="preserve">     - </w:t>
      </w:r>
      <w:r w:rsidR="00572A17">
        <w:rPr>
          <w:rFonts w:ascii="Times New Roman" w:hAnsi="Times New Roman"/>
          <w:sz w:val="24"/>
          <w:szCs w:val="24"/>
        </w:rPr>
        <w:t>разви</w:t>
      </w:r>
      <w:r w:rsidR="00651DD9">
        <w:rPr>
          <w:rFonts w:ascii="Times New Roman" w:hAnsi="Times New Roman"/>
          <w:sz w:val="24"/>
          <w:szCs w:val="24"/>
        </w:rPr>
        <w:t>тие</w:t>
      </w:r>
      <w:r w:rsidR="00572A17">
        <w:rPr>
          <w:rFonts w:ascii="Times New Roman" w:hAnsi="Times New Roman"/>
          <w:sz w:val="24"/>
          <w:szCs w:val="24"/>
        </w:rPr>
        <w:t xml:space="preserve"> художественно-творчески</w:t>
      </w:r>
      <w:r w:rsidR="00651DD9">
        <w:rPr>
          <w:rFonts w:ascii="Times New Roman" w:hAnsi="Times New Roman"/>
          <w:sz w:val="24"/>
          <w:szCs w:val="24"/>
        </w:rPr>
        <w:t>х</w:t>
      </w:r>
      <w:r w:rsidR="00572A17">
        <w:rPr>
          <w:rFonts w:ascii="Times New Roman" w:hAnsi="Times New Roman"/>
          <w:sz w:val="24"/>
          <w:szCs w:val="24"/>
        </w:rPr>
        <w:t xml:space="preserve"> и познавательны</w:t>
      </w:r>
      <w:r w:rsidR="00651DD9">
        <w:rPr>
          <w:rFonts w:ascii="Times New Roman" w:hAnsi="Times New Roman"/>
          <w:sz w:val="24"/>
          <w:szCs w:val="24"/>
        </w:rPr>
        <w:t>х</w:t>
      </w:r>
      <w:r w:rsidR="00572A17">
        <w:rPr>
          <w:rFonts w:ascii="Times New Roman" w:hAnsi="Times New Roman"/>
          <w:sz w:val="24"/>
          <w:szCs w:val="24"/>
        </w:rPr>
        <w:t xml:space="preserve"> способност</w:t>
      </w:r>
      <w:r w:rsidR="00651DD9">
        <w:rPr>
          <w:rFonts w:ascii="Times New Roman" w:hAnsi="Times New Roman"/>
          <w:sz w:val="24"/>
          <w:szCs w:val="24"/>
        </w:rPr>
        <w:t>ей</w:t>
      </w:r>
      <w:r w:rsidR="00572A17">
        <w:rPr>
          <w:rFonts w:ascii="Times New Roman" w:hAnsi="Times New Roman"/>
          <w:sz w:val="24"/>
          <w:szCs w:val="24"/>
        </w:rPr>
        <w:t>, эмоциональн</w:t>
      </w:r>
      <w:r w:rsidR="00651DD9">
        <w:rPr>
          <w:rFonts w:ascii="Times New Roman" w:hAnsi="Times New Roman"/>
          <w:sz w:val="24"/>
          <w:szCs w:val="24"/>
        </w:rPr>
        <w:t>ой</w:t>
      </w:r>
      <w:r w:rsidR="00572A17">
        <w:rPr>
          <w:rFonts w:ascii="Times New Roman" w:hAnsi="Times New Roman"/>
          <w:sz w:val="24"/>
          <w:szCs w:val="24"/>
        </w:rPr>
        <w:t xml:space="preserve"> отзывчивост</w:t>
      </w:r>
      <w:r w:rsidR="00651DD9">
        <w:rPr>
          <w:rFonts w:ascii="Times New Roman" w:hAnsi="Times New Roman"/>
          <w:sz w:val="24"/>
          <w:szCs w:val="24"/>
        </w:rPr>
        <w:t>и</w:t>
      </w:r>
      <w:r w:rsidR="007C7990" w:rsidRPr="00526DE0">
        <w:rPr>
          <w:rFonts w:ascii="Times New Roman" w:hAnsi="Times New Roman"/>
          <w:sz w:val="24"/>
          <w:szCs w:val="24"/>
        </w:rPr>
        <w:t xml:space="preserve"> при чтении художественных произведений; </w:t>
      </w:r>
      <w:r w:rsidR="00572A17">
        <w:rPr>
          <w:rFonts w:ascii="Times New Roman" w:hAnsi="Times New Roman"/>
          <w:sz w:val="24"/>
          <w:szCs w:val="24"/>
        </w:rPr>
        <w:t>формирова</w:t>
      </w:r>
      <w:r w:rsidR="00651DD9">
        <w:rPr>
          <w:rFonts w:ascii="Times New Roman" w:hAnsi="Times New Roman"/>
          <w:sz w:val="24"/>
          <w:szCs w:val="24"/>
        </w:rPr>
        <w:t>ние</w:t>
      </w:r>
      <w:r w:rsidR="007C7990" w:rsidRPr="00572A17">
        <w:rPr>
          <w:rFonts w:ascii="Times New Roman" w:hAnsi="Times New Roman"/>
          <w:sz w:val="24"/>
          <w:szCs w:val="24"/>
        </w:rPr>
        <w:t xml:space="preserve"> эстетическо</w:t>
      </w:r>
      <w:r w:rsidR="00651DD9">
        <w:rPr>
          <w:rFonts w:ascii="Times New Roman" w:hAnsi="Times New Roman"/>
          <w:sz w:val="24"/>
          <w:szCs w:val="24"/>
        </w:rPr>
        <w:t>го</w:t>
      </w:r>
      <w:r w:rsidR="00572A17">
        <w:rPr>
          <w:rFonts w:ascii="Times New Roman" w:hAnsi="Times New Roman"/>
          <w:sz w:val="24"/>
          <w:szCs w:val="24"/>
        </w:rPr>
        <w:t xml:space="preserve"> отношени</w:t>
      </w:r>
      <w:r w:rsidR="00651DD9">
        <w:rPr>
          <w:rFonts w:ascii="Times New Roman" w:hAnsi="Times New Roman"/>
          <w:sz w:val="24"/>
          <w:szCs w:val="24"/>
        </w:rPr>
        <w:t>я</w:t>
      </w:r>
      <w:r w:rsidR="00572A17">
        <w:rPr>
          <w:rFonts w:ascii="Times New Roman" w:hAnsi="Times New Roman"/>
          <w:sz w:val="24"/>
          <w:szCs w:val="24"/>
        </w:rPr>
        <w:t xml:space="preserve"> к слову и умение</w:t>
      </w:r>
      <w:r w:rsidR="007C7990" w:rsidRPr="00572A17">
        <w:rPr>
          <w:rFonts w:ascii="Times New Roman" w:hAnsi="Times New Roman"/>
          <w:sz w:val="24"/>
          <w:szCs w:val="24"/>
        </w:rPr>
        <w:t xml:space="preserve"> понимать художественное произведение;</w:t>
      </w:r>
    </w:p>
    <w:p w:rsidR="007C7990" w:rsidRPr="00572A17" w:rsidRDefault="00587EB3" w:rsidP="00587EB3">
      <w:pPr>
        <w:spacing w:after="0" w:line="240" w:lineRule="auto"/>
        <w:jc w:val="both"/>
        <w:rPr>
          <w:rFonts w:ascii="Times New Roman" w:hAnsi="Times New Roman"/>
          <w:sz w:val="24"/>
          <w:szCs w:val="24"/>
        </w:rPr>
      </w:pPr>
      <w:r>
        <w:rPr>
          <w:rFonts w:ascii="Times New Roman" w:hAnsi="Times New Roman"/>
          <w:sz w:val="24"/>
          <w:szCs w:val="24"/>
        </w:rPr>
        <w:t xml:space="preserve">    - </w:t>
      </w:r>
      <w:r w:rsidR="00572A17">
        <w:rPr>
          <w:rFonts w:ascii="Times New Roman" w:hAnsi="Times New Roman"/>
          <w:sz w:val="24"/>
          <w:szCs w:val="24"/>
        </w:rPr>
        <w:t>обогащ</w:t>
      </w:r>
      <w:r w:rsidR="00651DD9">
        <w:rPr>
          <w:rFonts w:ascii="Times New Roman" w:hAnsi="Times New Roman"/>
          <w:sz w:val="24"/>
          <w:szCs w:val="24"/>
        </w:rPr>
        <w:t>ение</w:t>
      </w:r>
      <w:r w:rsidR="00572A17">
        <w:rPr>
          <w:rFonts w:ascii="Times New Roman" w:hAnsi="Times New Roman"/>
          <w:sz w:val="24"/>
          <w:szCs w:val="24"/>
        </w:rPr>
        <w:t xml:space="preserve"> нравственн</w:t>
      </w:r>
      <w:r w:rsidR="00651DD9">
        <w:rPr>
          <w:rFonts w:ascii="Times New Roman" w:hAnsi="Times New Roman"/>
          <w:sz w:val="24"/>
          <w:szCs w:val="24"/>
        </w:rPr>
        <w:t>ого</w:t>
      </w:r>
      <w:r w:rsidR="00572A17">
        <w:rPr>
          <w:rFonts w:ascii="Times New Roman" w:hAnsi="Times New Roman"/>
          <w:sz w:val="24"/>
          <w:szCs w:val="24"/>
        </w:rPr>
        <w:t xml:space="preserve"> опыт</w:t>
      </w:r>
      <w:r w:rsidR="00651DD9">
        <w:rPr>
          <w:rFonts w:ascii="Times New Roman" w:hAnsi="Times New Roman"/>
          <w:sz w:val="24"/>
          <w:szCs w:val="24"/>
        </w:rPr>
        <w:t>а</w:t>
      </w:r>
      <w:r w:rsidR="007C7990" w:rsidRPr="00526DE0">
        <w:rPr>
          <w:rFonts w:ascii="Times New Roman" w:hAnsi="Times New Roman"/>
          <w:sz w:val="24"/>
          <w:szCs w:val="24"/>
        </w:rPr>
        <w:t xml:space="preserve"> младших школьников средствами художес</w:t>
      </w:r>
      <w:r w:rsidR="00572A17">
        <w:rPr>
          <w:rFonts w:ascii="Times New Roman" w:hAnsi="Times New Roman"/>
          <w:sz w:val="24"/>
          <w:szCs w:val="24"/>
        </w:rPr>
        <w:t>твенной литературы; формирова</w:t>
      </w:r>
      <w:r w:rsidR="00651DD9">
        <w:rPr>
          <w:rFonts w:ascii="Times New Roman" w:hAnsi="Times New Roman"/>
          <w:sz w:val="24"/>
          <w:szCs w:val="24"/>
        </w:rPr>
        <w:t>ние</w:t>
      </w:r>
      <w:r w:rsidR="00572A17">
        <w:rPr>
          <w:rFonts w:ascii="Times New Roman" w:hAnsi="Times New Roman"/>
          <w:sz w:val="24"/>
          <w:szCs w:val="24"/>
        </w:rPr>
        <w:t xml:space="preserve">  нравственн</w:t>
      </w:r>
      <w:r w:rsidR="00651DD9">
        <w:rPr>
          <w:rFonts w:ascii="Times New Roman" w:hAnsi="Times New Roman"/>
          <w:sz w:val="24"/>
          <w:szCs w:val="24"/>
        </w:rPr>
        <w:t>ого</w:t>
      </w:r>
      <w:r w:rsidR="00572A17">
        <w:rPr>
          <w:rFonts w:ascii="Times New Roman" w:hAnsi="Times New Roman"/>
          <w:sz w:val="24"/>
          <w:szCs w:val="24"/>
        </w:rPr>
        <w:t xml:space="preserve"> представления</w:t>
      </w:r>
      <w:r w:rsidR="007C7990" w:rsidRPr="00526DE0">
        <w:rPr>
          <w:rFonts w:ascii="Times New Roman" w:hAnsi="Times New Roman"/>
          <w:sz w:val="24"/>
          <w:szCs w:val="24"/>
        </w:rPr>
        <w:t xml:space="preserve"> о добре, дружбе, прав</w:t>
      </w:r>
      <w:r w:rsidR="00572A17">
        <w:rPr>
          <w:rFonts w:ascii="Times New Roman" w:hAnsi="Times New Roman"/>
          <w:sz w:val="24"/>
          <w:szCs w:val="24"/>
        </w:rPr>
        <w:t>де и ответственности; воспит</w:t>
      </w:r>
      <w:r w:rsidR="00651DD9">
        <w:rPr>
          <w:rFonts w:ascii="Times New Roman" w:hAnsi="Times New Roman"/>
          <w:sz w:val="24"/>
          <w:szCs w:val="24"/>
        </w:rPr>
        <w:t>ание</w:t>
      </w:r>
      <w:r w:rsidR="00572A17">
        <w:rPr>
          <w:rFonts w:ascii="Times New Roman" w:hAnsi="Times New Roman"/>
          <w:sz w:val="24"/>
          <w:szCs w:val="24"/>
        </w:rPr>
        <w:t>интерес</w:t>
      </w:r>
      <w:r w:rsidR="00651DD9">
        <w:rPr>
          <w:rFonts w:ascii="Times New Roman" w:hAnsi="Times New Roman"/>
          <w:sz w:val="24"/>
          <w:szCs w:val="24"/>
        </w:rPr>
        <w:t xml:space="preserve">а </w:t>
      </w:r>
      <w:r w:rsidR="00572A17">
        <w:rPr>
          <w:rFonts w:ascii="Times New Roman" w:hAnsi="Times New Roman"/>
          <w:sz w:val="24"/>
          <w:szCs w:val="24"/>
        </w:rPr>
        <w:t xml:space="preserve"> и уважени</w:t>
      </w:r>
      <w:r w:rsidR="00651DD9">
        <w:rPr>
          <w:rFonts w:ascii="Times New Roman" w:hAnsi="Times New Roman"/>
          <w:sz w:val="24"/>
          <w:szCs w:val="24"/>
        </w:rPr>
        <w:t>я</w:t>
      </w:r>
      <w:r w:rsidR="007C7990" w:rsidRPr="00526DE0">
        <w:rPr>
          <w:rFonts w:ascii="Times New Roman" w:hAnsi="Times New Roman"/>
          <w:sz w:val="24"/>
          <w:szCs w:val="24"/>
        </w:rPr>
        <w:t xml:space="preserve"> к отечественной культуре и культуре народов многонациональной России и других стран.</w:t>
      </w:r>
    </w:p>
    <w:p w:rsidR="007C7990" w:rsidRDefault="007C7990" w:rsidP="007C7990">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изучения учебного предмета:</w:t>
      </w:r>
    </w:p>
    <w:p w:rsidR="007C7990" w:rsidRPr="007C7990" w:rsidRDefault="00572A17" w:rsidP="007C7990">
      <w:pPr>
        <w:shd w:val="clear" w:color="auto" w:fill="FFFFFF"/>
        <w:spacing w:after="0"/>
        <w:rPr>
          <w:rFonts w:ascii="Times New Roman" w:hAnsi="Times New Roman"/>
          <w:sz w:val="24"/>
          <w:szCs w:val="24"/>
        </w:rPr>
      </w:pPr>
      <w:r>
        <w:rPr>
          <w:rFonts w:ascii="Times New Roman" w:hAnsi="Times New Roman"/>
          <w:sz w:val="24"/>
          <w:szCs w:val="24"/>
        </w:rPr>
        <w:t>— разви</w:t>
      </w:r>
      <w:r w:rsidR="00651DD9">
        <w:rPr>
          <w:rFonts w:ascii="Times New Roman" w:hAnsi="Times New Roman"/>
          <w:sz w:val="24"/>
          <w:szCs w:val="24"/>
        </w:rPr>
        <w:t>вать</w:t>
      </w:r>
      <w:r>
        <w:rPr>
          <w:rFonts w:ascii="Times New Roman" w:hAnsi="Times New Roman"/>
          <w:sz w:val="24"/>
          <w:szCs w:val="24"/>
        </w:rPr>
        <w:t xml:space="preserve"> у детей способности </w:t>
      </w:r>
      <w:r w:rsidR="007C7990" w:rsidRPr="007C7990">
        <w:rPr>
          <w:rFonts w:ascii="Times New Roman" w:hAnsi="Times New Roman"/>
          <w:sz w:val="24"/>
          <w:szCs w:val="24"/>
        </w:rPr>
        <w:t>полноценно</w:t>
      </w:r>
      <w:r>
        <w:rPr>
          <w:rFonts w:ascii="Times New Roman" w:hAnsi="Times New Roman"/>
          <w:sz w:val="24"/>
          <w:szCs w:val="24"/>
        </w:rPr>
        <w:t>го восприятия художественного произведения, сопереживание</w:t>
      </w:r>
      <w:r w:rsidR="007C7990" w:rsidRPr="007C7990">
        <w:rPr>
          <w:rFonts w:ascii="Times New Roman" w:hAnsi="Times New Roman"/>
          <w:sz w:val="24"/>
          <w:szCs w:val="24"/>
        </w:rPr>
        <w:t xml:space="preserve"> героям, эмоционально</w:t>
      </w:r>
      <w:r>
        <w:rPr>
          <w:rFonts w:ascii="Times New Roman" w:hAnsi="Times New Roman"/>
          <w:sz w:val="24"/>
          <w:szCs w:val="24"/>
        </w:rPr>
        <w:t>е откликание</w:t>
      </w:r>
      <w:r w:rsidR="007C7990" w:rsidRPr="007C7990">
        <w:rPr>
          <w:rFonts w:ascii="Times New Roman" w:hAnsi="Times New Roman"/>
          <w:sz w:val="24"/>
          <w:szCs w:val="24"/>
        </w:rPr>
        <w:t>на прочитанное;</w:t>
      </w:r>
    </w:p>
    <w:p w:rsidR="007C7990" w:rsidRPr="00D720AA" w:rsidRDefault="00587EB3" w:rsidP="00587EB3">
      <w:pPr>
        <w:spacing w:after="0" w:line="240" w:lineRule="auto"/>
        <w:jc w:val="both"/>
        <w:rPr>
          <w:rFonts w:ascii="Times New Roman" w:hAnsi="Times New Roman"/>
          <w:sz w:val="24"/>
          <w:szCs w:val="24"/>
        </w:rPr>
      </w:pPr>
      <w:r>
        <w:rPr>
          <w:rFonts w:ascii="Times New Roman" w:hAnsi="Times New Roman"/>
          <w:sz w:val="24"/>
          <w:szCs w:val="24"/>
        </w:rPr>
        <w:t xml:space="preserve">     — </w:t>
      </w:r>
      <w:r w:rsidR="00572A17">
        <w:rPr>
          <w:rFonts w:ascii="Times New Roman" w:hAnsi="Times New Roman"/>
          <w:sz w:val="24"/>
          <w:szCs w:val="24"/>
        </w:rPr>
        <w:t>обуч</w:t>
      </w:r>
      <w:r w:rsidR="00651DD9">
        <w:rPr>
          <w:rFonts w:ascii="Times New Roman" w:hAnsi="Times New Roman"/>
          <w:sz w:val="24"/>
          <w:szCs w:val="24"/>
        </w:rPr>
        <w:t xml:space="preserve">ать </w:t>
      </w:r>
      <w:r w:rsidR="007C7990" w:rsidRPr="00D720AA">
        <w:rPr>
          <w:rFonts w:ascii="Times New Roman" w:hAnsi="Times New Roman"/>
          <w:sz w:val="24"/>
          <w:szCs w:val="24"/>
        </w:rPr>
        <w:t xml:space="preserve">детей </w:t>
      </w:r>
      <w:r w:rsidR="00572A17">
        <w:rPr>
          <w:rFonts w:ascii="Times New Roman" w:hAnsi="Times New Roman"/>
          <w:sz w:val="24"/>
          <w:szCs w:val="24"/>
        </w:rPr>
        <w:t>сочувствию и пониманию образного</w:t>
      </w:r>
      <w:r w:rsidR="007C7990" w:rsidRPr="00D720AA">
        <w:rPr>
          <w:rFonts w:ascii="Times New Roman" w:hAnsi="Times New Roman"/>
          <w:sz w:val="24"/>
          <w:szCs w:val="24"/>
        </w:rPr>
        <w:t xml:space="preserve"> язык</w:t>
      </w:r>
      <w:r w:rsidR="00572A17">
        <w:rPr>
          <w:rFonts w:ascii="Times New Roman" w:hAnsi="Times New Roman"/>
          <w:sz w:val="24"/>
          <w:szCs w:val="24"/>
        </w:rPr>
        <w:t>а</w:t>
      </w:r>
      <w:r w:rsidR="007C7990" w:rsidRPr="00D720AA">
        <w:rPr>
          <w:rFonts w:ascii="Times New Roman" w:hAnsi="Times New Roman"/>
          <w:sz w:val="24"/>
          <w:szCs w:val="24"/>
        </w:rPr>
        <w:t xml:space="preserve"> художествен</w:t>
      </w:r>
      <w:r w:rsidR="00572A17">
        <w:rPr>
          <w:rFonts w:ascii="Times New Roman" w:hAnsi="Times New Roman"/>
          <w:sz w:val="24"/>
          <w:szCs w:val="24"/>
        </w:rPr>
        <w:t>ного произведения, выразительным</w:t>
      </w:r>
      <w:r w:rsidR="007C7990" w:rsidRPr="00D720AA">
        <w:rPr>
          <w:rFonts w:ascii="Times New Roman" w:hAnsi="Times New Roman"/>
          <w:sz w:val="24"/>
          <w:szCs w:val="24"/>
        </w:rPr>
        <w:t xml:space="preserve"> средства</w:t>
      </w:r>
      <w:r w:rsidR="00572A17">
        <w:rPr>
          <w:rFonts w:ascii="Times New Roman" w:hAnsi="Times New Roman"/>
          <w:sz w:val="24"/>
          <w:szCs w:val="24"/>
        </w:rPr>
        <w:t>м, создающиххудожественный образ, разви</w:t>
      </w:r>
      <w:r w:rsidR="00651DD9">
        <w:rPr>
          <w:rFonts w:ascii="Times New Roman" w:hAnsi="Times New Roman"/>
          <w:sz w:val="24"/>
          <w:szCs w:val="24"/>
        </w:rPr>
        <w:t xml:space="preserve">вать </w:t>
      </w:r>
      <w:r w:rsidR="00572A17">
        <w:rPr>
          <w:rFonts w:ascii="Times New Roman" w:hAnsi="Times New Roman"/>
          <w:sz w:val="24"/>
          <w:szCs w:val="24"/>
        </w:rPr>
        <w:t>образно</w:t>
      </w:r>
      <w:r w:rsidR="00651DD9">
        <w:rPr>
          <w:rFonts w:ascii="Times New Roman" w:hAnsi="Times New Roman"/>
          <w:sz w:val="24"/>
          <w:szCs w:val="24"/>
        </w:rPr>
        <w:t>е</w:t>
      </w:r>
      <w:r w:rsidR="00572A17">
        <w:rPr>
          <w:rFonts w:ascii="Times New Roman" w:hAnsi="Times New Roman"/>
          <w:sz w:val="24"/>
          <w:szCs w:val="24"/>
        </w:rPr>
        <w:t xml:space="preserve"> мышлени</w:t>
      </w:r>
      <w:r w:rsidR="00651DD9">
        <w:rPr>
          <w:rFonts w:ascii="Times New Roman" w:hAnsi="Times New Roman"/>
          <w:sz w:val="24"/>
          <w:szCs w:val="24"/>
        </w:rPr>
        <w:t>е</w:t>
      </w:r>
      <w:r w:rsidR="007C7990" w:rsidRPr="00D720AA">
        <w:rPr>
          <w:rFonts w:ascii="Times New Roman" w:hAnsi="Times New Roman"/>
          <w:sz w:val="24"/>
          <w:szCs w:val="24"/>
        </w:rPr>
        <w:t xml:space="preserve"> учащихся;</w:t>
      </w:r>
    </w:p>
    <w:p w:rsidR="007C7990" w:rsidRPr="00D720AA" w:rsidRDefault="00587EB3" w:rsidP="00587EB3">
      <w:pPr>
        <w:spacing w:after="0" w:line="240" w:lineRule="auto"/>
        <w:jc w:val="both"/>
        <w:rPr>
          <w:rFonts w:ascii="Times New Roman" w:hAnsi="Times New Roman"/>
          <w:sz w:val="24"/>
          <w:szCs w:val="24"/>
        </w:rPr>
      </w:pPr>
      <w:r>
        <w:rPr>
          <w:rFonts w:ascii="Times New Roman" w:hAnsi="Times New Roman"/>
          <w:sz w:val="24"/>
          <w:szCs w:val="24"/>
        </w:rPr>
        <w:t xml:space="preserve">    — </w:t>
      </w:r>
      <w:r w:rsidR="00572A17">
        <w:rPr>
          <w:rFonts w:ascii="Times New Roman" w:hAnsi="Times New Roman"/>
          <w:sz w:val="24"/>
          <w:szCs w:val="24"/>
        </w:rPr>
        <w:t>формирова</w:t>
      </w:r>
      <w:r w:rsidR="00651DD9">
        <w:rPr>
          <w:rFonts w:ascii="Times New Roman" w:hAnsi="Times New Roman"/>
          <w:sz w:val="24"/>
          <w:szCs w:val="24"/>
        </w:rPr>
        <w:t>ть</w:t>
      </w:r>
      <w:r w:rsidR="00572A17">
        <w:rPr>
          <w:rFonts w:ascii="Times New Roman" w:hAnsi="Times New Roman"/>
          <w:sz w:val="24"/>
          <w:szCs w:val="24"/>
        </w:rPr>
        <w:t xml:space="preserve"> умени</w:t>
      </w:r>
      <w:r w:rsidR="00651DD9">
        <w:rPr>
          <w:rFonts w:ascii="Times New Roman" w:hAnsi="Times New Roman"/>
          <w:sz w:val="24"/>
          <w:szCs w:val="24"/>
        </w:rPr>
        <w:t>е</w:t>
      </w:r>
      <w:r w:rsidR="007C7990" w:rsidRPr="00D720AA">
        <w:rPr>
          <w:rFonts w:ascii="Times New Roman" w:hAnsi="Times New Roman"/>
          <w:sz w:val="24"/>
          <w:szCs w:val="24"/>
        </w:rPr>
        <w:t xml:space="preserve"> воссоздавать художественные образы литер</w:t>
      </w:r>
      <w:r w:rsidR="00572A17">
        <w:rPr>
          <w:rFonts w:ascii="Times New Roman" w:hAnsi="Times New Roman"/>
          <w:sz w:val="24"/>
          <w:szCs w:val="24"/>
        </w:rPr>
        <w:t>атурного произведения, разви</w:t>
      </w:r>
      <w:r w:rsidR="00651DD9">
        <w:rPr>
          <w:rFonts w:ascii="Times New Roman" w:hAnsi="Times New Roman"/>
          <w:sz w:val="24"/>
          <w:szCs w:val="24"/>
        </w:rPr>
        <w:t>вать</w:t>
      </w:r>
      <w:r w:rsidR="007C7990" w:rsidRPr="00D720AA">
        <w:rPr>
          <w:rFonts w:ascii="Times New Roman" w:hAnsi="Times New Roman"/>
          <w:sz w:val="24"/>
          <w:szCs w:val="24"/>
        </w:rPr>
        <w:t xml:space="preserve"> творческо</w:t>
      </w:r>
      <w:r w:rsidR="00651DD9">
        <w:rPr>
          <w:rFonts w:ascii="Times New Roman" w:hAnsi="Times New Roman"/>
          <w:sz w:val="24"/>
          <w:szCs w:val="24"/>
        </w:rPr>
        <w:t>е</w:t>
      </w:r>
      <w:r w:rsidR="007C7990" w:rsidRPr="00D720AA">
        <w:rPr>
          <w:rFonts w:ascii="Times New Roman" w:hAnsi="Times New Roman"/>
          <w:sz w:val="24"/>
          <w:szCs w:val="24"/>
        </w:rPr>
        <w:t>воображ</w:t>
      </w:r>
      <w:r w:rsidR="00572A17">
        <w:rPr>
          <w:rFonts w:ascii="Times New Roman" w:hAnsi="Times New Roman"/>
          <w:sz w:val="24"/>
          <w:szCs w:val="24"/>
        </w:rPr>
        <w:t>ени</w:t>
      </w:r>
      <w:r w:rsidR="00651DD9">
        <w:rPr>
          <w:rFonts w:ascii="Times New Roman" w:hAnsi="Times New Roman"/>
          <w:sz w:val="24"/>
          <w:szCs w:val="24"/>
        </w:rPr>
        <w:t>е</w:t>
      </w:r>
      <w:r w:rsidR="007C7990">
        <w:rPr>
          <w:rFonts w:ascii="Times New Roman" w:hAnsi="Times New Roman"/>
          <w:sz w:val="24"/>
          <w:szCs w:val="24"/>
        </w:rPr>
        <w:t xml:space="preserve"> учащихся, и особенно </w:t>
      </w:r>
      <w:r w:rsidR="00572A17">
        <w:rPr>
          <w:rFonts w:ascii="Times New Roman" w:hAnsi="Times New Roman"/>
          <w:sz w:val="24"/>
          <w:szCs w:val="24"/>
        </w:rPr>
        <w:t xml:space="preserve"> ассоциативно</w:t>
      </w:r>
      <w:r w:rsidR="00651DD9">
        <w:rPr>
          <w:rFonts w:ascii="Times New Roman" w:hAnsi="Times New Roman"/>
          <w:sz w:val="24"/>
          <w:szCs w:val="24"/>
        </w:rPr>
        <w:t>е</w:t>
      </w:r>
      <w:r w:rsidR="00572A17">
        <w:rPr>
          <w:rFonts w:ascii="Times New Roman" w:hAnsi="Times New Roman"/>
          <w:sz w:val="24"/>
          <w:szCs w:val="24"/>
        </w:rPr>
        <w:t xml:space="preserve"> мышлени</w:t>
      </w:r>
      <w:r w:rsidR="00651DD9">
        <w:rPr>
          <w:rFonts w:ascii="Times New Roman" w:hAnsi="Times New Roman"/>
          <w:sz w:val="24"/>
          <w:szCs w:val="24"/>
        </w:rPr>
        <w:t>е</w:t>
      </w:r>
      <w:r w:rsidR="007C7990" w:rsidRPr="00D720AA">
        <w:rPr>
          <w:rFonts w:ascii="Times New Roman" w:hAnsi="Times New Roman"/>
          <w:sz w:val="24"/>
          <w:szCs w:val="24"/>
        </w:rPr>
        <w:t>;</w:t>
      </w:r>
    </w:p>
    <w:p w:rsidR="007C7990" w:rsidRPr="000A0192" w:rsidRDefault="008806E0" w:rsidP="00587EB3">
      <w:pPr>
        <w:spacing w:after="0" w:line="240" w:lineRule="auto"/>
        <w:jc w:val="both"/>
        <w:rPr>
          <w:rFonts w:ascii="Times New Roman" w:hAnsi="Times New Roman"/>
          <w:sz w:val="24"/>
          <w:szCs w:val="24"/>
        </w:rPr>
      </w:pPr>
      <w:r>
        <w:rPr>
          <w:rFonts w:ascii="Times New Roman" w:hAnsi="Times New Roman"/>
          <w:sz w:val="24"/>
          <w:szCs w:val="24"/>
        </w:rPr>
        <w:t xml:space="preserve"> —созда</w:t>
      </w:r>
      <w:r w:rsidR="00651DD9">
        <w:rPr>
          <w:rFonts w:ascii="Times New Roman" w:hAnsi="Times New Roman"/>
          <w:sz w:val="24"/>
          <w:szCs w:val="24"/>
        </w:rPr>
        <w:t>вать</w:t>
      </w:r>
      <w:r w:rsidR="007C7990" w:rsidRPr="00D720AA">
        <w:rPr>
          <w:rFonts w:ascii="Times New Roman" w:hAnsi="Times New Roman"/>
          <w:sz w:val="24"/>
          <w:szCs w:val="24"/>
        </w:rPr>
        <w:t xml:space="preserve"> условия для формирования потребности в самостоятельном чтении художест</w:t>
      </w:r>
      <w:r>
        <w:rPr>
          <w:rFonts w:ascii="Times New Roman" w:hAnsi="Times New Roman"/>
          <w:sz w:val="24"/>
          <w:szCs w:val="24"/>
        </w:rPr>
        <w:t>венных произведений, формирова</w:t>
      </w:r>
      <w:r w:rsidR="00651DD9">
        <w:rPr>
          <w:rFonts w:ascii="Times New Roman" w:hAnsi="Times New Roman"/>
          <w:sz w:val="24"/>
          <w:szCs w:val="24"/>
        </w:rPr>
        <w:t>ть</w:t>
      </w:r>
      <w:r>
        <w:rPr>
          <w:rFonts w:ascii="Times New Roman" w:hAnsi="Times New Roman"/>
          <w:sz w:val="24"/>
          <w:szCs w:val="24"/>
        </w:rPr>
        <w:t xml:space="preserve"> «читательск</w:t>
      </w:r>
      <w:r w:rsidR="00651DD9">
        <w:rPr>
          <w:rFonts w:ascii="Times New Roman" w:hAnsi="Times New Roman"/>
          <w:sz w:val="24"/>
          <w:szCs w:val="24"/>
        </w:rPr>
        <w:t>ую</w:t>
      </w:r>
      <w:r>
        <w:rPr>
          <w:rFonts w:ascii="Times New Roman" w:hAnsi="Times New Roman"/>
          <w:sz w:val="24"/>
          <w:szCs w:val="24"/>
        </w:rPr>
        <w:t>» самостоятельност</w:t>
      </w:r>
      <w:r w:rsidR="00651DD9">
        <w:rPr>
          <w:rFonts w:ascii="Times New Roman" w:hAnsi="Times New Roman"/>
          <w:sz w:val="24"/>
          <w:szCs w:val="24"/>
        </w:rPr>
        <w:t>ь</w:t>
      </w:r>
      <w:r>
        <w:rPr>
          <w:rFonts w:ascii="Times New Roman" w:hAnsi="Times New Roman"/>
          <w:sz w:val="24"/>
          <w:szCs w:val="24"/>
        </w:rPr>
        <w:t>.</w:t>
      </w:r>
    </w:p>
    <w:p w:rsidR="007C7990" w:rsidRDefault="007C7990" w:rsidP="00CD0CDD">
      <w:pPr>
        <w:spacing w:after="0" w:line="240" w:lineRule="auto"/>
        <w:contextualSpacing/>
        <w:jc w:val="both"/>
        <w:rPr>
          <w:rFonts w:ascii="Times New Roman" w:hAnsi="Times New Roman"/>
          <w:b/>
          <w:i/>
          <w:sz w:val="24"/>
          <w:szCs w:val="24"/>
        </w:rPr>
      </w:pPr>
      <w:r>
        <w:rPr>
          <w:rFonts w:ascii="Times New Roman" w:hAnsi="Times New Roman"/>
          <w:sz w:val="24"/>
          <w:szCs w:val="24"/>
        </w:rPr>
        <w:t>Рабочая программа   предусматривает следующую организацию процесса обучения  в 3  классе – 4 часа в неделю, в объеме 136 часов.</w:t>
      </w:r>
    </w:p>
    <w:p w:rsidR="001064A6" w:rsidRDefault="007C7990" w:rsidP="00BC2498">
      <w:pPr>
        <w:pStyle w:val="ac"/>
        <w:jc w:val="both"/>
        <w:rPr>
          <w:rFonts w:ascii="Times New Roman" w:hAnsi="Times New Roman"/>
          <w:sz w:val="24"/>
          <w:szCs w:val="24"/>
        </w:rPr>
      </w:pPr>
      <w:r>
        <w:rPr>
          <w:rFonts w:ascii="Times New Roman" w:hAnsi="Times New Roman"/>
          <w:sz w:val="24"/>
          <w:szCs w:val="24"/>
        </w:rPr>
        <w:t xml:space="preserve">Программа учитывает возрастные и интеллектуальные особенности учащихся   </w:t>
      </w:r>
      <w:proofErr w:type="gramStart"/>
      <w:r>
        <w:rPr>
          <w:rFonts w:ascii="Times New Roman" w:hAnsi="Times New Roman"/>
          <w:sz w:val="24"/>
          <w:szCs w:val="24"/>
        </w:rPr>
        <w:t>3</w:t>
      </w:r>
      <w:proofErr w:type="gramEnd"/>
      <w:r>
        <w:rPr>
          <w:rFonts w:ascii="Times New Roman" w:hAnsi="Times New Roman"/>
          <w:sz w:val="24"/>
          <w:szCs w:val="24"/>
        </w:rPr>
        <w:t xml:space="preserve"> а класса. </w:t>
      </w:r>
    </w:p>
    <w:p w:rsidR="007C7990" w:rsidRPr="00E17C12" w:rsidRDefault="007C7990" w:rsidP="00C83318">
      <w:pPr>
        <w:pStyle w:val="ac"/>
        <w:jc w:val="both"/>
        <w:rPr>
          <w:rFonts w:ascii="Times New Roman" w:hAnsi="Times New Roman" w:cs="Times New Roman"/>
          <w:sz w:val="24"/>
          <w:szCs w:val="24"/>
        </w:rPr>
      </w:pPr>
      <w:r w:rsidRPr="00C83318">
        <w:rPr>
          <w:rFonts w:ascii="Times New Roman" w:hAnsi="Times New Roman" w:cs="Times New Roman"/>
          <w:sz w:val="24"/>
          <w:szCs w:val="24"/>
          <w:lang w:eastAsia="ar-SA"/>
        </w:rPr>
        <w:t xml:space="preserve">На </w:t>
      </w:r>
      <w:r w:rsidRPr="00C83318">
        <w:rPr>
          <w:rFonts w:ascii="Times New Roman" w:hAnsi="Times New Roman" w:cs="Times New Roman"/>
          <w:sz w:val="24"/>
          <w:szCs w:val="24"/>
        </w:rPr>
        <w:t xml:space="preserve">уроках будет использовано </w:t>
      </w:r>
      <w:r w:rsidRPr="00C83318">
        <w:rPr>
          <w:rFonts w:ascii="Times New Roman" w:hAnsi="Times New Roman" w:cs="Times New Roman"/>
          <w:b/>
          <w:sz w:val="24"/>
          <w:szCs w:val="24"/>
        </w:rPr>
        <w:t>проблемное обучение</w:t>
      </w:r>
      <w:r w:rsidRPr="00C83318">
        <w:rPr>
          <w:rFonts w:ascii="Times New Roman" w:hAnsi="Times New Roman" w:cs="Times New Roman"/>
          <w:sz w:val="24"/>
          <w:szCs w:val="24"/>
        </w:rPr>
        <w:t xml:space="preserve">, которое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w:t>
      </w:r>
      <w:proofErr w:type="gramStart"/>
      <w:r w:rsidRPr="00C83318">
        <w:rPr>
          <w:rFonts w:ascii="Times New Roman" w:hAnsi="Times New Roman" w:cs="Times New Roman"/>
          <w:sz w:val="24"/>
          <w:szCs w:val="24"/>
        </w:rPr>
        <w:t>Важно организовать </w:t>
      </w:r>
      <w:r w:rsidRPr="00C83318">
        <w:rPr>
          <w:rStyle w:val="a3"/>
          <w:b w:val="0"/>
          <w:sz w:val="24"/>
          <w:szCs w:val="24"/>
        </w:rPr>
        <w:t>индивидуальный подход</w:t>
      </w:r>
      <w:r w:rsidRPr="00C83318">
        <w:rPr>
          <w:rFonts w:ascii="Times New Roman" w:hAnsi="Times New Roman" w:cs="Times New Roman"/>
          <w:sz w:val="24"/>
          <w:szCs w:val="24"/>
        </w:rPr>
        <w:t>: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w:t>
      </w:r>
      <w:proofErr w:type="gramEnd"/>
      <w:r w:rsidRPr="00C83318">
        <w:rPr>
          <w:rFonts w:ascii="Times New Roman" w:hAnsi="Times New Roman" w:cs="Times New Roman"/>
          <w:sz w:val="24"/>
          <w:szCs w:val="24"/>
        </w:rPr>
        <w:t xml:space="preserve"> Преимущество индивидуальной формы обучения в том, что есть контакт с учеником и всегда можно исправить ошибки и отметить успехи. </w:t>
      </w:r>
      <w:r w:rsidRPr="00C83318">
        <w:rPr>
          <w:rFonts w:ascii="Times New Roman" w:hAnsi="Times New Roman" w:cs="Times New Roman"/>
          <w:b/>
          <w:sz w:val="24"/>
          <w:szCs w:val="24"/>
        </w:rPr>
        <w:t>Дифференцированное обучение</w:t>
      </w:r>
      <w:r w:rsidRPr="00C83318">
        <w:rPr>
          <w:rFonts w:ascii="Times New Roman" w:hAnsi="Times New Roman" w:cs="Times New Roman"/>
          <w:sz w:val="24"/>
          <w:szCs w:val="24"/>
        </w:rPr>
        <w:t xml:space="preserve"> -  помогает учитывать индивидуально-типологические особенности личности и  обучать каждого  на уровне его возможностей и способностей.  </w:t>
      </w:r>
      <w:r w:rsidRPr="00C83318">
        <w:rPr>
          <w:rFonts w:ascii="Times New Roman" w:hAnsi="Times New Roman" w:cs="Times New Roman"/>
          <w:b/>
          <w:color w:val="000000"/>
          <w:sz w:val="24"/>
          <w:szCs w:val="24"/>
        </w:rPr>
        <w:t>Проектные методы обучения</w:t>
      </w:r>
      <w:r w:rsidRPr="00C83318">
        <w:rPr>
          <w:rFonts w:ascii="Times New Roman" w:hAnsi="Times New Roman" w:cs="Times New Roman"/>
          <w:color w:val="000000"/>
          <w:sz w:val="24"/>
          <w:szCs w:val="24"/>
        </w:rPr>
        <w:t xml:space="preserve">. Работа по данной методике дает возможность развивать индивидуальные творческие способности учащихся,  более осознанно подходить к </w:t>
      </w:r>
      <w:r w:rsidRPr="00E17C12">
        <w:rPr>
          <w:rFonts w:ascii="Times New Roman" w:hAnsi="Times New Roman" w:cs="Times New Roman"/>
          <w:color w:val="000000"/>
          <w:sz w:val="24"/>
          <w:szCs w:val="24"/>
        </w:rPr>
        <w:t xml:space="preserve">профессиональному и социальному самоопределению. </w:t>
      </w:r>
      <w:r w:rsidRPr="00E17C12">
        <w:rPr>
          <w:rFonts w:ascii="Times New Roman" w:hAnsi="Times New Roman" w:cs="Times New Roman"/>
          <w:sz w:val="24"/>
          <w:szCs w:val="24"/>
        </w:rPr>
        <w:t xml:space="preserve">Техническое оборудование и методическое обеспечение учебного кабинета начальных классов позволяет использовать на уроках </w:t>
      </w:r>
      <w:r w:rsidRPr="00E17C12">
        <w:rPr>
          <w:rFonts w:ascii="Times New Roman" w:hAnsi="Times New Roman" w:cs="Times New Roman"/>
          <w:b/>
          <w:sz w:val="24"/>
          <w:szCs w:val="24"/>
        </w:rPr>
        <w:t>ИКТ,</w:t>
      </w:r>
      <w:r w:rsidRPr="00E17C12">
        <w:rPr>
          <w:rFonts w:ascii="Times New Roman" w:hAnsi="Times New Roman" w:cs="Times New Roman"/>
          <w:sz w:val="24"/>
          <w:szCs w:val="24"/>
        </w:rPr>
        <w:t xml:space="preserve">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roofErr w:type="spellStart"/>
      <w:r w:rsidRPr="00E17C12">
        <w:rPr>
          <w:rFonts w:ascii="Times New Roman" w:hAnsi="Times New Roman" w:cs="Times New Roman"/>
          <w:b/>
          <w:color w:val="000000"/>
          <w:sz w:val="24"/>
          <w:szCs w:val="24"/>
        </w:rPr>
        <w:t>Здоровьесберегающие</w:t>
      </w:r>
      <w:proofErr w:type="spellEnd"/>
      <w:r w:rsidRPr="00E17C12">
        <w:rPr>
          <w:rFonts w:ascii="Times New Roman" w:hAnsi="Times New Roman" w:cs="Times New Roman"/>
          <w:b/>
          <w:color w:val="000000"/>
          <w:sz w:val="24"/>
          <w:szCs w:val="24"/>
        </w:rPr>
        <w:t xml:space="preserve"> технологии, </w:t>
      </w:r>
      <w:r w:rsidRPr="00E17C12">
        <w:rPr>
          <w:rFonts w:ascii="Times New Roman" w:hAnsi="Times New Roman" w:cs="Times New Roman"/>
          <w:color w:val="000000"/>
          <w:sz w:val="24"/>
          <w:szCs w:val="24"/>
        </w:rPr>
        <w:t xml:space="preserve"> которые  позволяют равномерно во время урока распределять различные виды заданий, чередовать мыслительную деятельность с </w:t>
      </w:r>
      <w:proofErr w:type="spellStart"/>
      <w:r w:rsidRPr="00E17C12">
        <w:rPr>
          <w:rFonts w:ascii="Times New Roman" w:hAnsi="Times New Roman" w:cs="Times New Roman"/>
          <w:color w:val="000000"/>
          <w:sz w:val="24"/>
          <w:szCs w:val="24"/>
        </w:rPr>
        <w:t>физминутками</w:t>
      </w:r>
      <w:proofErr w:type="spellEnd"/>
      <w:r w:rsidRPr="00E17C12">
        <w:rPr>
          <w:rFonts w:ascii="Times New Roman" w:hAnsi="Times New Roman" w:cs="Times New Roman"/>
          <w:color w:val="000000"/>
          <w:sz w:val="24"/>
          <w:szCs w:val="24"/>
        </w:rPr>
        <w:t>, определять время подачи сложного учебного материала, выделять время на проведение самостоятельных работ, что дает поло</w:t>
      </w:r>
      <w:r w:rsidR="008806E0" w:rsidRPr="00E17C12">
        <w:rPr>
          <w:rFonts w:ascii="Times New Roman" w:hAnsi="Times New Roman" w:cs="Times New Roman"/>
          <w:color w:val="000000"/>
          <w:sz w:val="24"/>
          <w:szCs w:val="24"/>
        </w:rPr>
        <w:t>жительные результаты в обучении.</w:t>
      </w:r>
    </w:p>
    <w:p w:rsidR="007C7990" w:rsidRDefault="007C7990" w:rsidP="007C7990">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Рабочая программа ориентирована на использование в </w:t>
      </w:r>
      <w:proofErr w:type="gramStart"/>
      <w:r>
        <w:rPr>
          <w:rFonts w:ascii="Times New Roman" w:eastAsia="Calibri" w:hAnsi="Times New Roman"/>
          <w:color w:val="000000"/>
          <w:sz w:val="24"/>
          <w:szCs w:val="24"/>
        </w:rPr>
        <w:t>3</w:t>
      </w:r>
      <w:proofErr w:type="gramEnd"/>
      <w:r>
        <w:rPr>
          <w:rFonts w:ascii="Times New Roman" w:eastAsia="Calibri" w:hAnsi="Times New Roman"/>
          <w:color w:val="000000"/>
          <w:sz w:val="24"/>
          <w:szCs w:val="24"/>
        </w:rPr>
        <w:t xml:space="preserve"> а классе следующего УМК (Приказ №2-2 от 17. 01. 2017. </w:t>
      </w:r>
      <w:proofErr w:type="gramStart"/>
      <w:r>
        <w:rPr>
          <w:rFonts w:ascii="Times New Roman" w:eastAsia="Calibri" w:hAnsi="Times New Roman"/>
          <w:color w:val="000000"/>
          <w:sz w:val="24"/>
          <w:szCs w:val="24"/>
        </w:rPr>
        <w:t xml:space="preserve">Об утверждении списка учебников используемых для реализации программ начального общего, основного общего образования в 2017-2018 учебном году) </w:t>
      </w:r>
      <w:proofErr w:type="gramEnd"/>
    </w:p>
    <w:p w:rsidR="007C7990" w:rsidRDefault="007C7990" w:rsidP="007C7990">
      <w:pPr>
        <w:pStyle w:val="ac"/>
        <w:jc w:val="both"/>
        <w:rPr>
          <w:rFonts w:ascii="Times New Roman" w:hAnsi="Times New Roman"/>
          <w:b/>
          <w:color w:val="000000"/>
          <w:sz w:val="24"/>
          <w:szCs w:val="24"/>
        </w:rPr>
      </w:pPr>
      <w:r>
        <w:rPr>
          <w:rFonts w:ascii="Times New Roman" w:hAnsi="Times New Roman"/>
          <w:b/>
          <w:bCs/>
          <w:color w:val="000000"/>
          <w:sz w:val="24"/>
          <w:szCs w:val="24"/>
          <w:u w:val="single"/>
          <w:shd w:val="clear" w:color="auto" w:fill="FFFFFF"/>
        </w:rPr>
        <w:t>Состав УМК</w:t>
      </w:r>
      <w:r>
        <w:rPr>
          <w:rFonts w:ascii="Times New Roman" w:hAnsi="Times New Roman"/>
          <w:b/>
          <w:color w:val="000000"/>
          <w:sz w:val="24"/>
          <w:szCs w:val="24"/>
        </w:rPr>
        <w:t xml:space="preserve">:  </w:t>
      </w:r>
    </w:p>
    <w:p w:rsidR="007E4E02" w:rsidRDefault="007E4E02" w:rsidP="007E4E02">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      - </w:t>
      </w:r>
      <w:r w:rsidR="007C7990" w:rsidRPr="009A574E">
        <w:rPr>
          <w:rFonts w:ascii="Times New Roman" w:hAnsi="Times New Roman"/>
          <w:sz w:val="24"/>
          <w:szCs w:val="24"/>
          <w:lang w:eastAsia="ar-SA"/>
        </w:rPr>
        <w:t xml:space="preserve">КлимановаЛ.Ф.  </w:t>
      </w:r>
      <w:r w:rsidR="007C7990">
        <w:rPr>
          <w:rFonts w:ascii="Times New Roman" w:hAnsi="Times New Roman"/>
          <w:sz w:val="24"/>
          <w:szCs w:val="24"/>
          <w:lang w:eastAsia="ar-SA"/>
        </w:rPr>
        <w:t xml:space="preserve">, ГорецкийВ.Г., ГоловановаМ.В. </w:t>
      </w:r>
      <w:r w:rsidR="007C7990" w:rsidRPr="009A574E">
        <w:rPr>
          <w:rFonts w:ascii="Times New Roman" w:hAnsi="Times New Roman"/>
          <w:sz w:val="24"/>
          <w:szCs w:val="24"/>
          <w:lang w:eastAsia="ar-SA"/>
        </w:rPr>
        <w:t xml:space="preserve">Литературное чтение </w:t>
      </w:r>
      <w:proofErr w:type="gramStart"/>
      <w:r w:rsidR="007C7990" w:rsidRPr="009A574E">
        <w:rPr>
          <w:rFonts w:ascii="Times New Roman" w:hAnsi="Times New Roman"/>
          <w:sz w:val="24"/>
          <w:szCs w:val="24"/>
          <w:lang w:eastAsia="ar-SA"/>
        </w:rPr>
        <w:t>:у</w:t>
      </w:r>
      <w:proofErr w:type="gramEnd"/>
      <w:r w:rsidR="007C7990" w:rsidRPr="009A574E">
        <w:rPr>
          <w:rFonts w:ascii="Times New Roman" w:hAnsi="Times New Roman"/>
          <w:sz w:val="24"/>
          <w:szCs w:val="24"/>
          <w:lang w:eastAsia="ar-SA"/>
        </w:rPr>
        <w:t xml:space="preserve">чебник </w:t>
      </w:r>
    </w:p>
    <w:p w:rsidR="007C7990" w:rsidRPr="00D720AA" w:rsidRDefault="007C7990" w:rsidP="007E4E02">
      <w:pPr>
        <w:spacing w:after="0" w:line="240" w:lineRule="auto"/>
        <w:contextualSpacing/>
        <w:jc w:val="both"/>
        <w:rPr>
          <w:rFonts w:ascii="Times New Roman" w:hAnsi="Times New Roman"/>
          <w:b/>
          <w:bCs/>
          <w:color w:val="000000"/>
          <w:sz w:val="24"/>
          <w:szCs w:val="24"/>
          <w:shd w:val="clear" w:color="auto" w:fill="FFFFFF"/>
        </w:rPr>
      </w:pPr>
      <w:r w:rsidRPr="0095143B">
        <w:rPr>
          <w:rFonts w:ascii="Times New Roman" w:hAnsi="Times New Roman"/>
          <w:sz w:val="24"/>
          <w:szCs w:val="24"/>
          <w:lang w:eastAsia="ar-SA"/>
        </w:rPr>
        <w:t>для 3 класса.</w:t>
      </w:r>
      <w:r>
        <w:rPr>
          <w:rFonts w:ascii="Times New Roman" w:hAnsi="Times New Roman"/>
          <w:sz w:val="24"/>
          <w:szCs w:val="24"/>
          <w:lang w:eastAsia="ar-SA"/>
        </w:rPr>
        <w:t>–</w:t>
      </w:r>
      <w:r w:rsidRPr="009A574E">
        <w:rPr>
          <w:rFonts w:ascii="Times New Roman" w:hAnsi="Times New Roman"/>
          <w:sz w:val="24"/>
          <w:szCs w:val="24"/>
          <w:lang w:eastAsia="ar-SA"/>
        </w:rPr>
        <w:t xml:space="preserve"> М</w:t>
      </w:r>
      <w:r>
        <w:rPr>
          <w:rFonts w:ascii="Times New Roman" w:hAnsi="Times New Roman"/>
          <w:sz w:val="24"/>
          <w:szCs w:val="24"/>
          <w:lang w:eastAsia="ar-SA"/>
        </w:rPr>
        <w:t xml:space="preserve">.: </w:t>
      </w:r>
      <w:r w:rsidRPr="009A574E">
        <w:rPr>
          <w:rFonts w:ascii="Times New Roman" w:hAnsi="Times New Roman"/>
          <w:sz w:val="24"/>
          <w:szCs w:val="24"/>
          <w:lang w:eastAsia="ar-SA"/>
        </w:rPr>
        <w:t>Просвещение, 201</w:t>
      </w:r>
      <w:r>
        <w:rPr>
          <w:rFonts w:ascii="Times New Roman" w:hAnsi="Times New Roman"/>
          <w:sz w:val="24"/>
          <w:szCs w:val="24"/>
          <w:lang w:eastAsia="ar-SA"/>
        </w:rPr>
        <w:t>2</w:t>
      </w:r>
      <w:r w:rsidRPr="009A574E">
        <w:rPr>
          <w:rFonts w:ascii="Times New Roman" w:hAnsi="Times New Roman"/>
          <w:sz w:val="24"/>
          <w:szCs w:val="24"/>
          <w:lang w:eastAsia="ar-SA"/>
        </w:rPr>
        <w:t>.</w:t>
      </w:r>
    </w:p>
    <w:p w:rsidR="007C7990" w:rsidRPr="000A0192" w:rsidRDefault="007C7990" w:rsidP="007E4E02">
      <w:pPr>
        <w:shd w:val="clear" w:color="auto" w:fill="FFFFFF"/>
        <w:autoSpaceDE w:val="0"/>
        <w:autoSpaceDN w:val="0"/>
        <w:adjustRightInd w:val="0"/>
        <w:spacing w:after="0" w:line="240" w:lineRule="auto"/>
        <w:jc w:val="both"/>
        <w:rPr>
          <w:rFonts w:ascii="Times New Roman" w:hAnsi="Times New Roman"/>
          <w:sz w:val="24"/>
          <w:szCs w:val="24"/>
          <w:lang w:eastAsia="ar-SA"/>
        </w:rPr>
      </w:pPr>
      <w:r w:rsidRPr="009A574E">
        <w:rPr>
          <w:rFonts w:ascii="Times New Roman" w:hAnsi="Times New Roman"/>
          <w:sz w:val="24"/>
          <w:szCs w:val="24"/>
          <w:lang w:eastAsia="ar-SA"/>
        </w:rPr>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w:t>
      </w:r>
      <w:r w:rsidRPr="009A574E">
        <w:rPr>
          <w:rFonts w:ascii="Times New Roman" w:hAnsi="Times New Roman"/>
          <w:sz w:val="24"/>
          <w:szCs w:val="24"/>
          <w:lang w:eastAsia="ar-SA"/>
        </w:rPr>
        <w:lastRenderedPageBreak/>
        <w:t xml:space="preserve">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7C7990" w:rsidRDefault="007C7990" w:rsidP="007C7990">
      <w:pPr>
        <w:pStyle w:val="ac"/>
        <w:jc w:val="both"/>
        <w:rPr>
          <w:rFonts w:ascii="Times New Roman" w:hAnsi="Times New Roman"/>
          <w:color w:val="000000"/>
          <w:sz w:val="24"/>
          <w:szCs w:val="24"/>
          <w:lang w:eastAsia="ru-RU"/>
        </w:rPr>
      </w:pPr>
      <w:r>
        <w:rPr>
          <w:rFonts w:ascii="Times New Roman" w:hAnsi="Times New Roman"/>
          <w:b/>
          <w:color w:val="000000"/>
          <w:sz w:val="24"/>
          <w:szCs w:val="24"/>
          <w:lang w:eastAsia="ru-RU"/>
        </w:rPr>
        <w:t>Домашние задания</w:t>
      </w:r>
    </w:p>
    <w:p w:rsidR="007C7990" w:rsidRPr="008806E0" w:rsidRDefault="008806E0" w:rsidP="008806E0">
      <w:pPr>
        <w:spacing w:after="0" w:line="240" w:lineRule="auto"/>
        <w:ind w:firstLine="567"/>
        <w:jc w:val="both"/>
        <w:rPr>
          <w:rFonts w:ascii="Times New Roman" w:hAnsi="Times New Roman"/>
          <w:color w:val="000000"/>
          <w:sz w:val="24"/>
          <w:szCs w:val="24"/>
          <w:highlight w:val="yellow"/>
        </w:rPr>
      </w:pPr>
      <w:r>
        <w:rPr>
          <w:rFonts w:ascii="Times New Roman" w:hAnsi="Times New Roman"/>
          <w:sz w:val="24"/>
          <w:szCs w:val="24"/>
        </w:rPr>
        <w:t xml:space="preserve">С целью   предупреждения перегрузки учащихся объём домашней работы соответствует норме. </w:t>
      </w:r>
      <w:r w:rsidRPr="00C565B0">
        <w:rPr>
          <w:rFonts w:ascii="Times New Roman" w:hAnsi="Times New Roman"/>
          <w:color w:val="000000"/>
          <w:sz w:val="24"/>
          <w:szCs w:val="24"/>
        </w:rPr>
        <w:t xml:space="preserve">Домашние задание по </w:t>
      </w:r>
      <w:r>
        <w:rPr>
          <w:rFonts w:ascii="Times New Roman" w:hAnsi="Times New Roman"/>
          <w:color w:val="000000"/>
          <w:sz w:val="24"/>
          <w:szCs w:val="24"/>
        </w:rPr>
        <w:t xml:space="preserve">литературному чтению </w:t>
      </w:r>
      <w:r w:rsidRPr="00C565B0">
        <w:rPr>
          <w:rFonts w:ascii="Times New Roman" w:hAnsi="Times New Roman"/>
          <w:color w:val="000000"/>
          <w:sz w:val="24"/>
          <w:szCs w:val="24"/>
        </w:rPr>
        <w:t>выполняется учащим</w:t>
      </w:r>
      <w:r>
        <w:rPr>
          <w:rFonts w:ascii="Times New Roman" w:hAnsi="Times New Roman"/>
          <w:color w:val="000000"/>
          <w:sz w:val="24"/>
          <w:szCs w:val="24"/>
        </w:rPr>
        <w:t>ися в устной форме (пересказ художественных произведений, заучивание стихотворений)</w:t>
      </w:r>
    </w:p>
    <w:p w:rsidR="007C7990" w:rsidRDefault="007C7990" w:rsidP="007C7990">
      <w:pPr>
        <w:pStyle w:val="ac"/>
        <w:ind w:firstLine="709"/>
        <w:jc w:val="both"/>
        <w:rPr>
          <w:rFonts w:ascii="Times New Roman" w:hAnsi="Times New Roman"/>
          <w:sz w:val="24"/>
          <w:szCs w:val="24"/>
        </w:rPr>
      </w:pPr>
      <w:r>
        <w:rPr>
          <w:rFonts w:ascii="Times New Roman" w:hAnsi="Times New Roman"/>
          <w:sz w:val="24"/>
          <w:szCs w:val="24"/>
        </w:rPr>
        <w:t>Рабочая программа составлена с учетом регионального этнокультурного содержания образования, в  темы включен материал, касающийся истории, культуры, национальных особенностей. Данный материал представляет собой загадки, пословицы, поговорки   и используется на разных этапах урока.</w:t>
      </w:r>
    </w:p>
    <w:p w:rsidR="007C7990" w:rsidRDefault="007C7990" w:rsidP="007C7990">
      <w:pPr>
        <w:pStyle w:val="ac"/>
        <w:ind w:firstLine="709"/>
        <w:jc w:val="both"/>
        <w:rPr>
          <w:rFonts w:ascii="Times New Roman" w:hAnsi="Times New Roman"/>
          <w:sz w:val="24"/>
          <w:szCs w:val="24"/>
        </w:rPr>
      </w:pPr>
      <w:r>
        <w:rPr>
          <w:rFonts w:ascii="Times New Roman" w:hAnsi="Times New Roman"/>
          <w:sz w:val="24"/>
          <w:szCs w:val="24"/>
        </w:rPr>
        <w:t xml:space="preserve">Система уроков спланирована с учетом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 с окружающим миром, литературным чтением,   что способствует повышению образовательного уровня обучения, усилению его воспитывающих функций. </w:t>
      </w:r>
      <w:proofErr w:type="spellStart"/>
      <w:r>
        <w:rPr>
          <w:rFonts w:ascii="Times New Roman" w:hAnsi="Times New Roman"/>
          <w:sz w:val="24"/>
          <w:szCs w:val="24"/>
        </w:rPr>
        <w:t>Межпредметный</w:t>
      </w:r>
      <w:proofErr w:type="spellEnd"/>
      <w:r>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w:t>
      </w:r>
    </w:p>
    <w:p w:rsidR="007C7990" w:rsidRDefault="007C7990" w:rsidP="007C799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Программа разработана с учетом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7C7990" w:rsidRPr="008806E0" w:rsidRDefault="007C7990" w:rsidP="008806E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регионального этнокультурного содержания образования, в темы включён материал, касающийся истории, культуры, национальных особенностей. </w:t>
      </w:r>
    </w:p>
    <w:p w:rsidR="007C7990" w:rsidRDefault="00B77D23" w:rsidP="007C799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w:t>
      </w:r>
      <w:r w:rsidR="007C7990">
        <w:rPr>
          <w:rFonts w:ascii="Times New Roman" w:hAnsi="Times New Roman"/>
          <w:b/>
          <w:sz w:val="24"/>
          <w:szCs w:val="24"/>
        </w:rPr>
        <w:t xml:space="preserve"> учебного предмета</w:t>
      </w:r>
    </w:p>
    <w:p w:rsidR="007C7990" w:rsidRPr="00A85DD4" w:rsidRDefault="00C70ACA" w:rsidP="008806E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 класс (136</w:t>
      </w:r>
      <w:r w:rsidR="007C7990">
        <w:rPr>
          <w:rFonts w:ascii="Times New Roman" w:hAnsi="Times New Roman"/>
          <w:b/>
          <w:sz w:val="24"/>
          <w:szCs w:val="24"/>
        </w:rPr>
        <w:t xml:space="preserve"> часов)</w:t>
      </w:r>
    </w:p>
    <w:p w:rsidR="007C7990" w:rsidRDefault="007C7990" w:rsidP="007C7990">
      <w:pPr>
        <w:spacing w:after="0" w:line="240" w:lineRule="auto"/>
        <w:ind w:firstLine="709"/>
        <w:jc w:val="both"/>
        <w:rPr>
          <w:rFonts w:ascii="Times New Roman" w:hAnsi="Times New Roman"/>
          <w:b/>
          <w:sz w:val="24"/>
          <w:szCs w:val="24"/>
        </w:rPr>
      </w:pPr>
      <w:r w:rsidRPr="00880C4B">
        <w:rPr>
          <w:rFonts w:ascii="Times New Roman" w:hAnsi="Times New Roman"/>
          <w:b/>
          <w:sz w:val="24"/>
          <w:szCs w:val="24"/>
        </w:rPr>
        <w:t>Самое великое чудо на свете (</w:t>
      </w:r>
      <w:r w:rsidR="00C70ACA">
        <w:rPr>
          <w:rFonts w:ascii="Times New Roman" w:hAnsi="Times New Roman"/>
          <w:b/>
          <w:sz w:val="24"/>
          <w:szCs w:val="24"/>
        </w:rPr>
        <w:t>4</w:t>
      </w:r>
      <w:r w:rsidRPr="00880C4B">
        <w:rPr>
          <w:rFonts w:ascii="Times New Roman" w:hAnsi="Times New Roman"/>
          <w:b/>
          <w:sz w:val="24"/>
          <w:szCs w:val="24"/>
        </w:rPr>
        <w:t>ч)</w:t>
      </w:r>
    </w:p>
    <w:p w:rsidR="007C7990" w:rsidRPr="00880C4B" w:rsidRDefault="007C7990" w:rsidP="007C7990">
      <w:pPr>
        <w:spacing w:after="0" w:line="240" w:lineRule="auto"/>
        <w:ind w:firstLine="709"/>
        <w:jc w:val="both"/>
        <w:rPr>
          <w:rFonts w:ascii="Times New Roman" w:hAnsi="Times New Roman"/>
          <w:b/>
          <w:sz w:val="24"/>
          <w:szCs w:val="24"/>
        </w:rPr>
      </w:pPr>
      <w:r>
        <w:rPr>
          <w:rFonts w:ascii="Times New Roman" w:hAnsi="Times New Roman"/>
          <w:sz w:val="24"/>
          <w:szCs w:val="24"/>
          <w:lang w:eastAsia="en-US"/>
        </w:rPr>
        <w:t>Знакомство с названием раздела  «Самое великое чудо на свете»,Рукописные книги Древней Руси,Первопечатник Иван Фёдоров.</w:t>
      </w:r>
    </w:p>
    <w:p w:rsidR="007C7990" w:rsidRDefault="00C70ACA" w:rsidP="007C7990">
      <w:pPr>
        <w:spacing w:after="0" w:line="240" w:lineRule="auto"/>
        <w:ind w:firstLine="709"/>
        <w:jc w:val="both"/>
        <w:rPr>
          <w:rFonts w:ascii="Times New Roman" w:hAnsi="Times New Roman"/>
          <w:b/>
          <w:sz w:val="24"/>
          <w:szCs w:val="24"/>
        </w:rPr>
      </w:pPr>
      <w:r>
        <w:rPr>
          <w:rFonts w:ascii="Times New Roman" w:hAnsi="Times New Roman"/>
          <w:b/>
          <w:sz w:val="24"/>
          <w:szCs w:val="24"/>
        </w:rPr>
        <w:t>Устное народное творчество (14</w:t>
      </w:r>
      <w:r w:rsidR="007C7990" w:rsidRPr="00880C4B">
        <w:rPr>
          <w:rFonts w:ascii="Times New Roman" w:hAnsi="Times New Roman"/>
          <w:b/>
          <w:sz w:val="24"/>
          <w:szCs w:val="24"/>
        </w:rPr>
        <w:t>ч)</w:t>
      </w:r>
    </w:p>
    <w:p w:rsidR="007C7990" w:rsidRDefault="007C7990" w:rsidP="007C7990">
      <w:pPr>
        <w:spacing w:after="0" w:line="240" w:lineRule="auto"/>
        <w:ind w:firstLine="709"/>
        <w:jc w:val="both"/>
        <w:rPr>
          <w:rFonts w:ascii="Times New Roman" w:hAnsi="Times New Roman"/>
          <w:b/>
          <w:sz w:val="24"/>
          <w:szCs w:val="24"/>
        </w:rPr>
      </w:pPr>
      <w:r>
        <w:rPr>
          <w:rFonts w:ascii="Times New Roman" w:hAnsi="Times New Roman"/>
          <w:sz w:val="24"/>
          <w:szCs w:val="24"/>
          <w:lang w:eastAsia="en-US"/>
        </w:rPr>
        <w:t>Русские народные песни</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окучные сказки, Произведения прикладного искусства .</w:t>
      </w:r>
    </w:p>
    <w:p w:rsidR="007C7990" w:rsidRPr="00880C4B" w:rsidRDefault="007C7990" w:rsidP="0003380C">
      <w:pPr>
        <w:spacing w:after="0" w:line="240" w:lineRule="auto"/>
        <w:jc w:val="both"/>
        <w:rPr>
          <w:rFonts w:ascii="Times New Roman" w:hAnsi="Times New Roman"/>
          <w:b/>
          <w:sz w:val="24"/>
          <w:szCs w:val="24"/>
        </w:rPr>
      </w:pPr>
      <w:r>
        <w:rPr>
          <w:rFonts w:ascii="Times New Roman" w:hAnsi="Times New Roman"/>
          <w:sz w:val="24"/>
          <w:szCs w:val="24"/>
          <w:lang w:eastAsia="en-US"/>
        </w:rPr>
        <w:t>Русская народная сказка «Сестрица. Алёнушка и братец Иванушка»</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 xml:space="preserve">усская народная сказка «Иван-царевич и Серый Волк», Русская народная сказка «Сивка-бурка»,Художники –иллюстраторы </w:t>
      </w:r>
      <w:proofErr w:type="spellStart"/>
      <w:r>
        <w:rPr>
          <w:rFonts w:ascii="Times New Roman" w:hAnsi="Times New Roman"/>
          <w:sz w:val="24"/>
          <w:szCs w:val="24"/>
          <w:lang w:eastAsia="en-US"/>
        </w:rPr>
        <w:t>В.Васнецов</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И.Билибин</w:t>
      </w:r>
      <w:proofErr w:type="spellEnd"/>
      <w:r>
        <w:rPr>
          <w:rFonts w:ascii="Times New Roman" w:hAnsi="Times New Roman"/>
          <w:sz w:val="24"/>
          <w:szCs w:val="24"/>
          <w:lang w:eastAsia="en-US"/>
        </w:rPr>
        <w:t>.</w:t>
      </w:r>
    </w:p>
    <w:p w:rsidR="007C7990" w:rsidRDefault="007C7990" w:rsidP="007C7990">
      <w:pPr>
        <w:spacing w:after="0" w:line="240" w:lineRule="auto"/>
        <w:ind w:firstLine="709"/>
        <w:jc w:val="both"/>
        <w:rPr>
          <w:rFonts w:ascii="Times New Roman" w:hAnsi="Times New Roman"/>
          <w:b/>
          <w:sz w:val="24"/>
          <w:szCs w:val="24"/>
        </w:rPr>
      </w:pPr>
      <w:r w:rsidRPr="00880C4B">
        <w:rPr>
          <w:rFonts w:ascii="Times New Roman" w:hAnsi="Times New Roman"/>
          <w:b/>
          <w:sz w:val="24"/>
          <w:szCs w:val="24"/>
        </w:rPr>
        <w:t>Поэтическая тетрадь 1 (1</w:t>
      </w:r>
      <w:r>
        <w:rPr>
          <w:rFonts w:ascii="Times New Roman" w:hAnsi="Times New Roman"/>
          <w:b/>
          <w:sz w:val="24"/>
          <w:szCs w:val="24"/>
        </w:rPr>
        <w:t>1</w:t>
      </w:r>
      <w:r w:rsidRPr="00880C4B">
        <w:rPr>
          <w:rFonts w:ascii="Times New Roman" w:hAnsi="Times New Roman"/>
          <w:b/>
          <w:sz w:val="24"/>
          <w:szCs w:val="24"/>
        </w:rPr>
        <w:t>ч)</w:t>
      </w:r>
    </w:p>
    <w:p w:rsidR="007C7990" w:rsidRPr="00880C4B" w:rsidRDefault="007C7990" w:rsidP="007C7990">
      <w:pPr>
        <w:spacing w:after="0" w:line="240" w:lineRule="auto"/>
        <w:ind w:firstLine="709"/>
        <w:jc w:val="both"/>
        <w:rPr>
          <w:rFonts w:ascii="Times New Roman" w:hAnsi="Times New Roman"/>
          <w:b/>
          <w:sz w:val="24"/>
          <w:szCs w:val="24"/>
        </w:rPr>
      </w:pPr>
      <w:r>
        <w:rPr>
          <w:rFonts w:ascii="Times New Roman" w:hAnsi="Times New Roman"/>
          <w:sz w:val="24"/>
          <w:szCs w:val="24"/>
          <w:lang w:eastAsia="en-US"/>
        </w:rPr>
        <w:t>Ф.Тютчев «Весенняя гроза»,«Листья», А.Фет «Мама! Глянь-ка из окошка…», «Зреет рожь над жаркой нивой»</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.Никитин «Полно, степь моя, спать беспробудно»«Встреча зимы»,И.Суриков «Детство»,«Зима».</w:t>
      </w:r>
    </w:p>
    <w:p w:rsidR="007C7990" w:rsidRDefault="007C7990" w:rsidP="007C7990">
      <w:pPr>
        <w:spacing w:after="0" w:line="240" w:lineRule="auto"/>
        <w:ind w:firstLine="709"/>
        <w:jc w:val="both"/>
        <w:rPr>
          <w:rFonts w:ascii="Times New Roman" w:hAnsi="Times New Roman"/>
          <w:b/>
          <w:sz w:val="24"/>
          <w:szCs w:val="24"/>
        </w:rPr>
      </w:pPr>
      <w:r w:rsidRPr="00880C4B">
        <w:rPr>
          <w:rFonts w:ascii="Times New Roman" w:hAnsi="Times New Roman"/>
          <w:b/>
          <w:sz w:val="24"/>
          <w:szCs w:val="24"/>
        </w:rPr>
        <w:t>Великие русские писатели (24 ч)</w:t>
      </w:r>
    </w:p>
    <w:p w:rsidR="007C7990" w:rsidRPr="00880C4B" w:rsidRDefault="007C7990" w:rsidP="007C7990">
      <w:pPr>
        <w:spacing w:after="0" w:line="240" w:lineRule="auto"/>
        <w:ind w:firstLine="709"/>
        <w:jc w:val="both"/>
        <w:rPr>
          <w:rFonts w:ascii="Times New Roman" w:hAnsi="Times New Roman"/>
          <w:b/>
          <w:sz w:val="24"/>
          <w:szCs w:val="24"/>
        </w:rPr>
      </w:pPr>
      <w:r>
        <w:rPr>
          <w:rFonts w:ascii="Times New Roman" w:hAnsi="Times New Roman"/>
          <w:sz w:val="24"/>
          <w:szCs w:val="24"/>
          <w:lang w:eastAsia="en-US"/>
        </w:rPr>
        <w:t xml:space="preserve">А.Пушкин Лирические стихотворения, «Зимнее утро»,«Зимний </w:t>
      </w:r>
      <w:proofErr w:type="spellStart"/>
      <w:r>
        <w:rPr>
          <w:rFonts w:ascii="Times New Roman" w:hAnsi="Times New Roman"/>
          <w:sz w:val="24"/>
          <w:szCs w:val="24"/>
          <w:lang w:eastAsia="en-US"/>
        </w:rPr>
        <w:t>вечер»,«Сказка</w:t>
      </w:r>
      <w:proofErr w:type="spellEnd"/>
      <w:r>
        <w:rPr>
          <w:rFonts w:ascii="Times New Roman" w:hAnsi="Times New Roman"/>
          <w:sz w:val="24"/>
          <w:szCs w:val="24"/>
          <w:lang w:eastAsia="en-US"/>
        </w:rPr>
        <w:t xml:space="preserve"> о царе </w:t>
      </w:r>
      <w:proofErr w:type="spellStart"/>
      <w:r>
        <w:rPr>
          <w:rFonts w:ascii="Times New Roman" w:hAnsi="Times New Roman"/>
          <w:sz w:val="24"/>
          <w:szCs w:val="24"/>
          <w:lang w:eastAsia="en-US"/>
        </w:rPr>
        <w:t>Салтане</w:t>
      </w:r>
      <w:proofErr w:type="spellEnd"/>
      <w:r>
        <w:rPr>
          <w:rFonts w:ascii="Times New Roman" w:hAnsi="Times New Roman"/>
          <w:sz w:val="24"/>
          <w:szCs w:val="24"/>
          <w:lang w:eastAsia="en-US"/>
        </w:rPr>
        <w:t>…». И. Крылов «Мартышка и Очки»</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Зеркало и Обезьяна»,«Ворона и лисица».М. Лермонтов «Горные вершины…», «На севере диком стоит одиноко…», «Утес», «Осень».Детство Л. Толстого ,Л. Толстой «Акула»,«Прыжок»,«Лев и собачка».</w:t>
      </w:r>
    </w:p>
    <w:p w:rsidR="007C7990" w:rsidRDefault="007C7990" w:rsidP="007C7990">
      <w:pPr>
        <w:spacing w:after="0" w:line="240" w:lineRule="auto"/>
        <w:jc w:val="both"/>
        <w:rPr>
          <w:rFonts w:ascii="Times New Roman" w:hAnsi="Times New Roman"/>
          <w:b/>
          <w:sz w:val="24"/>
          <w:szCs w:val="24"/>
        </w:rPr>
      </w:pPr>
      <w:r w:rsidRPr="00880C4B">
        <w:rPr>
          <w:rFonts w:ascii="Times New Roman" w:hAnsi="Times New Roman"/>
          <w:b/>
          <w:sz w:val="24"/>
          <w:szCs w:val="24"/>
        </w:rPr>
        <w:t>Поэтическая тетрадь 2 (6 ч)</w:t>
      </w:r>
    </w:p>
    <w:p w:rsidR="007C7990" w:rsidRPr="00880C4B"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Н. Некрасов  «Славная осень! …», «Не ветер бушует над бором…»</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Дедушка </w:t>
      </w:r>
      <w:proofErr w:type="spellStart"/>
      <w:r>
        <w:rPr>
          <w:rFonts w:ascii="Times New Roman" w:hAnsi="Times New Roman"/>
          <w:sz w:val="24"/>
          <w:szCs w:val="24"/>
          <w:lang w:eastAsia="en-US"/>
        </w:rPr>
        <w:t>Мазай</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зайцы».К</w:t>
      </w:r>
      <w:proofErr w:type="spellEnd"/>
      <w:r>
        <w:rPr>
          <w:rFonts w:ascii="Times New Roman" w:hAnsi="Times New Roman"/>
          <w:sz w:val="24"/>
          <w:szCs w:val="24"/>
          <w:lang w:eastAsia="en-US"/>
        </w:rPr>
        <w:t>. Бальмонт «Золотое слово»,И. Бунин «Полевые цветы», «Детство».</w:t>
      </w:r>
    </w:p>
    <w:p w:rsidR="007C7990" w:rsidRDefault="007C7990" w:rsidP="007C7990">
      <w:pPr>
        <w:spacing w:after="0" w:line="240" w:lineRule="auto"/>
        <w:jc w:val="both"/>
        <w:rPr>
          <w:rFonts w:ascii="Times New Roman" w:hAnsi="Times New Roman"/>
          <w:b/>
          <w:sz w:val="24"/>
          <w:szCs w:val="24"/>
        </w:rPr>
      </w:pPr>
      <w:r w:rsidRPr="00880C4B">
        <w:rPr>
          <w:rFonts w:ascii="Times New Roman" w:hAnsi="Times New Roman"/>
          <w:b/>
          <w:sz w:val="24"/>
          <w:szCs w:val="24"/>
        </w:rPr>
        <w:t>Литературные сказки (8 ч)</w:t>
      </w:r>
    </w:p>
    <w:p w:rsidR="007C7990" w:rsidRPr="00880C4B" w:rsidRDefault="007C7990" w:rsidP="007C7990">
      <w:pPr>
        <w:spacing w:after="0" w:line="240" w:lineRule="auto"/>
        <w:rPr>
          <w:rFonts w:ascii="Times New Roman" w:hAnsi="Times New Roman"/>
          <w:b/>
          <w:sz w:val="24"/>
          <w:szCs w:val="24"/>
        </w:rPr>
      </w:pPr>
      <w:r>
        <w:rPr>
          <w:rFonts w:ascii="Times New Roman" w:hAnsi="Times New Roman"/>
          <w:sz w:val="24"/>
          <w:szCs w:val="24"/>
          <w:lang w:eastAsia="en-US"/>
        </w:rPr>
        <w:t>Д. Мамин-Сибиряк «</w:t>
      </w:r>
      <w:proofErr w:type="spellStart"/>
      <w:r>
        <w:rPr>
          <w:rFonts w:ascii="Times New Roman" w:hAnsi="Times New Roman"/>
          <w:sz w:val="24"/>
          <w:szCs w:val="24"/>
          <w:lang w:eastAsia="en-US"/>
        </w:rPr>
        <w:t>Алёнушкины</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сказки»</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Сказка</w:t>
      </w:r>
      <w:proofErr w:type="spellEnd"/>
      <w:r>
        <w:rPr>
          <w:rFonts w:ascii="Times New Roman" w:hAnsi="Times New Roman"/>
          <w:sz w:val="24"/>
          <w:szCs w:val="24"/>
          <w:lang w:eastAsia="en-US"/>
        </w:rPr>
        <w:t xml:space="preserve"> про храброго зайца - Длинные Уши, Косые Глаза Короткий хвост»,В .Гаршин «Лягушка –путешественница»,В. Одоевский «Мороз Иванович».</w:t>
      </w:r>
    </w:p>
    <w:p w:rsidR="007C7990" w:rsidRDefault="007C7990" w:rsidP="007C7990">
      <w:pPr>
        <w:spacing w:after="0" w:line="240" w:lineRule="auto"/>
        <w:jc w:val="both"/>
        <w:rPr>
          <w:rFonts w:ascii="Times New Roman" w:hAnsi="Times New Roman"/>
          <w:b/>
          <w:sz w:val="24"/>
          <w:szCs w:val="24"/>
        </w:rPr>
      </w:pPr>
      <w:r w:rsidRPr="00880C4B">
        <w:rPr>
          <w:rFonts w:ascii="Times New Roman" w:hAnsi="Times New Roman"/>
          <w:b/>
          <w:sz w:val="24"/>
          <w:szCs w:val="24"/>
        </w:rPr>
        <w:t>Были - небылицы (10 ч)</w:t>
      </w:r>
    </w:p>
    <w:p w:rsidR="007C7990" w:rsidRPr="00880C4B"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М. Горький «Случай с </w:t>
      </w:r>
      <w:proofErr w:type="spellStart"/>
      <w:r>
        <w:rPr>
          <w:rFonts w:ascii="Times New Roman" w:hAnsi="Times New Roman"/>
          <w:sz w:val="24"/>
          <w:szCs w:val="24"/>
          <w:lang w:eastAsia="en-US"/>
        </w:rPr>
        <w:t>Евсейкой</w:t>
      </w:r>
      <w:proofErr w:type="spellEnd"/>
      <w:r>
        <w:rPr>
          <w:rFonts w:ascii="Times New Roman" w:hAnsi="Times New Roman"/>
          <w:sz w:val="24"/>
          <w:szCs w:val="24"/>
          <w:lang w:eastAsia="en-US"/>
        </w:rPr>
        <w:t>»,К. Паустовский  «Растрёпанный воробей», А. Куприн «Слон».</w:t>
      </w:r>
    </w:p>
    <w:p w:rsidR="007C7990" w:rsidRDefault="007C7990" w:rsidP="007C7990">
      <w:pPr>
        <w:spacing w:after="0" w:line="240" w:lineRule="auto"/>
        <w:jc w:val="both"/>
        <w:rPr>
          <w:rFonts w:ascii="Times New Roman" w:hAnsi="Times New Roman"/>
          <w:b/>
          <w:sz w:val="24"/>
          <w:szCs w:val="24"/>
        </w:rPr>
      </w:pPr>
      <w:r w:rsidRPr="00880C4B">
        <w:rPr>
          <w:rFonts w:ascii="Times New Roman" w:hAnsi="Times New Roman"/>
          <w:b/>
          <w:sz w:val="24"/>
          <w:szCs w:val="24"/>
        </w:rPr>
        <w:t>Поэтическая тетрадь 1 (6 ч)</w:t>
      </w:r>
    </w:p>
    <w:p w:rsidR="007C7990" w:rsidRDefault="007C7990" w:rsidP="007C79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С. Черный «Что ты тискаешь утёнка?</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Воробей» , «Слон»,А Блок «Ветхая избушка»</w:t>
      </w:r>
    </w:p>
    <w:p w:rsidR="007C7990"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«Сны», «Ворона»,С. Есенин «Черёмуха»</w:t>
      </w:r>
    </w:p>
    <w:p w:rsidR="007C7990" w:rsidRDefault="007C7990" w:rsidP="007C7990">
      <w:pPr>
        <w:spacing w:after="0" w:line="240" w:lineRule="auto"/>
        <w:jc w:val="both"/>
        <w:rPr>
          <w:rFonts w:ascii="Times New Roman" w:hAnsi="Times New Roman"/>
          <w:b/>
          <w:sz w:val="24"/>
          <w:szCs w:val="24"/>
        </w:rPr>
      </w:pPr>
      <w:r>
        <w:rPr>
          <w:rFonts w:ascii="Times New Roman" w:hAnsi="Times New Roman"/>
          <w:b/>
          <w:sz w:val="24"/>
          <w:szCs w:val="24"/>
        </w:rPr>
        <w:t>Люби живое (16ч.)</w:t>
      </w:r>
    </w:p>
    <w:p w:rsidR="007C7990"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М. Пришвин «Моя Родина»</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 Соколов-Микитов «</w:t>
      </w:r>
      <w:proofErr w:type="spellStart"/>
      <w:r>
        <w:rPr>
          <w:rFonts w:ascii="Times New Roman" w:hAnsi="Times New Roman"/>
          <w:sz w:val="24"/>
          <w:szCs w:val="24"/>
          <w:lang w:eastAsia="en-US"/>
        </w:rPr>
        <w:t>Листопадничек</w:t>
      </w:r>
      <w:proofErr w:type="spellEnd"/>
      <w:r>
        <w:rPr>
          <w:rFonts w:ascii="Times New Roman" w:hAnsi="Times New Roman"/>
          <w:sz w:val="24"/>
          <w:szCs w:val="24"/>
          <w:lang w:eastAsia="en-US"/>
        </w:rPr>
        <w:t>»,В. Белов «Малька провинилась »,«Ещё раз про Мальку»,В. Бианки «Мышонок Пик»,Б.Житков «Про обезьянку»,В.Дуров «Наша Жучка»,</w:t>
      </w:r>
      <w:proofErr w:type="spellStart"/>
      <w:r>
        <w:rPr>
          <w:rFonts w:ascii="Times New Roman" w:hAnsi="Times New Roman"/>
          <w:sz w:val="24"/>
          <w:szCs w:val="24"/>
          <w:lang w:eastAsia="en-US"/>
        </w:rPr>
        <w:t>В.Астафьев</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Капалуха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В.Драгунский</w:t>
      </w:r>
      <w:proofErr w:type="spellEnd"/>
      <w:r>
        <w:rPr>
          <w:rFonts w:ascii="Times New Roman" w:hAnsi="Times New Roman"/>
          <w:sz w:val="24"/>
          <w:szCs w:val="24"/>
          <w:lang w:eastAsia="en-US"/>
        </w:rPr>
        <w:t xml:space="preserve"> «Он живой и светится…»</w:t>
      </w:r>
    </w:p>
    <w:p w:rsidR="007C7990" w:rsidRDefault="007C7990" w:rsidP="007C7990">
      <w:pPr>
        <w:spacing w:after="0" w:line="240" w:lineRule="auto"/>
        <w:jc w:val="both"/>
        <w:rPr>
          <w:rFonts w:ascii="Times New Roman" w:hAnsi="Times New Roman"/>
          <w:b/>
          <w:sz w:val="24"/>
          <w:szCs w:val="24"/>
        </w:rPr>
      </w:pPr>
      <w:r>
        <w:rPr>
          <w:rFonts w:ascii="Times New Roman" w:hAnsi="Times New Roman"/>
          <w:b/>
          <w:sz w:val="24"/>
          <w:szCs w:val="24"/>
        </w:rPr>
        <w:t>Поэтическая тетрадь 2 (8ч.)</w:t>
      </w:r>
    </w:p>
    <w:p w:rsidR="007C7990" w:rsidRPr="00880C4B"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С.Маршак «Гроза днём», «В лесу над росистой поляной»</w:t>
      </w:r>
      <w:proofErr w:type="gramStart"/>
      <w:r>
        <w:rPr>
          <w:rFonts w:ascii="Times New Roman" w:hAnsi="Times New Roman"/>
          <w:sz w:val="24"/>
          <w:szCs w:val="24"/>
          <w:lang w:eastAsia="en-US"/>
        </w:rPr>
        <w:t>,</w:t>
      </w:r>
      <w:proofErr w:type="spellStart"/>
      <w:r>
        <w:rPr>
          <w:rFonts w:ascii="Times New Roman" w:hAnsi="Times New Roman"/>
          <w:sz w:val="24"/>
          <w:szCs w:val="24"/>
          <w:lang w:eastAsia="en-US"/>
        </w:rPr>
        <w:t>А</w:t>
      </w:r>
      <w:proofErr w:type="gramEnd"/>
      <w:r>
        <w:rPr>
          <w:rFonts w:ascii="Times New Roman" w:hAnsi="Times New Roman"/>
          <w:sz w:val="24"/>
          <w:szCs w:val="24"/>
          <w:lang w:eastAsia="en-US"/>
        </w:rPr>
        <w:t>.Барто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Разлука»,«В</w:t>
      </w:r>
      <w:proofErr w:type="spellEnd"/>
      <w:r>
        <w:rPr>
          <w:rFonts w:ascii="Times New Roman" w:hAnsi="Times New Roman"/>
          <w:sz w:val="24"/>
          <w:szCs w:val="24"/>
          <w:lang w:eastAsia="en-US"/>
        </w:rPr>
        <w:t xml:space="preserve"> театре»,</w:t>
      </w:r>
      <w:proofErr w:type="spellStart"/>
      <w:r>
        <w:rPr>
          <w:rFonts w:ascii="Times New Roman" w:hAnsi="Times New Roman"/>
          <w:sz w:val="24"/>
          <w:szCs w:val="24"/>
          <w:lang w:eastAsia="en-US"/>
        </w:rPr>
        <w:t>С.Михалков</w:t>
      </w:r>
      <w:proofErr w:type="spellEnd"/>
      <w:r>
        <w:rPr>
          <w:rFonts w:ascii="Times New Roman" w:hAnsi="Times New Roman"/>
          <w:sz w:val="24"/>
          <w:szCs w:val="24"/>
          <w:lang w:eastAsia="en-US"/>
        </w:rPr>
        <w:t xml:space="preserve"> «Если», «Рисунок»,Е.Благинина  «Кукушка», «Котёнок»</w:t>
      </w:r>
    </w:p>
    <w:p w:rsidR="007C7990" w:rsidRDefault="007C7990" w:rsidP="007C7990">
      <w:pPr>
        <w:spacing w:after="0" w:line="240" w:lineRule="auto"/>
        <w:jc w:val="both"/>
        <w:rPr>
          <w:rFonts w:ascii="Times New Roman" w:hAnsi="Times New Roman"/>
          <w:b/>
          <w:sz w:val="24"/>
          <w:szCs w:val="24"/>
        </w:rPr>
      </w:pPr>
      <w:r w:rsidRPr="00880C4B">
        <w:rPr>
          <w:rFonts w:ascii="Times New Roman" w:hAnsi="Times New Roman"/>
          <w:b/>
          <w:sz w:val="24"/>
          <w:szCs w:val="24"/>
        </w:rPr>
        <w:t>Собирай по ягодке – наберешь кузовок (12 ч)</w:t>
      </w:r>
    </w:p>
    <w:p w:rsidR="007C7990" w:rsidRPr="00880C4B"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Б.Шергин «Собирай по ягодке – наберёшь кузовок»</w:t>
      </w:r>
      <w:proofErr w:type="gramStart"/>
      <w:r>
        <w:rPr>
          <w:rFonts w:ascii="Times New Roman" w:hAnsi="Times New Roman"/>
          <w:sz w:val="24"/>
          <w:szCs w:val="24"/>
          <w:lang w:eastAsia="en-US"/>
        </w:rPr>
        <w:t>,А</w:t>
      </w:r>
      <w:proofErr w:type="gramEnd"/>
      <w:r>
        <w:rPr>
          <w:rFonts w:ascii="Times New Roman" w:hAnsi="Times New Roman"/>
          <w:sz w:val="24"/>
          <w:szCs w:val="24"/>
          <w:lang w:eastAsia="en-US"/>
        </w:rPr>
        <w:t>.Платонов «Цветок на земле»«Ещё мама»,М.Зощенко «Золотые слова»«Великие путешественники»,Н.Носов «Федина задача»«Телефон»,В.Драгунский «Друг детства».</w:t>
      </w:r>
    </w:p>
    <w:p w:rsidR="007C7990" w:rsidRDefault="007C7990" w:rsidP="007C7990">
      <w:pPr>
        <w:spacing w:after="0" w:line="240" w:lineRule="auto"/>
        <w:jc w:val="both"/>
        <w:rPr>
          <w:rFonts w:ascii="Times New Roman" w:hAnsi="Times New Roman"/>
          <w:b/>
          <w:sz w:val="24"/>
          <w:szCs w:val="24"/>
        </w:rPr>
      </w:pPr>
      <w:r w:rsidRPr="00E05C90">
        <w:rPr>
          <w:rFonts w:ascii="Times New Roman" w:hAnsi="Times New Roman"/>
          <w:b/>
          <w:sz w:val="24"/>
          <w:szCs w:val="24"/>
        </w:rPr>
        <w:t>По страницам детских журналов (8 ч)</w:t>
      </w:r>
    </w:p>
    <w:p w:rsidR="007C7990" w:rsidRPr="00E05C90" w:rsidRDefault="007C7990" w:rsidP="007C7990">
      <w:pPr>
        <w:spacing w:after="0" w:line="240" w:lineRule="auto"/>
        <w:jc w:val="both"/>
        <w:rPr>
          <w:rFonts w:ascii="Times New Roman" w:hAnsi="Times New Roman"/>
          <w:b/>
          <w:sz w:val="24"/>
          <w:szCs w:val="24"/>
        </w:rPr>
      </w:pPr>
      <w:r>
        <w:rPr>
          <w:rFonts w:ascii="Times New Roman" w:hAnsi="Times New Roman"/>
          <w:sz w:val="24"/>
          <w:szCs w:val="24"/>
          <w:lang w:eastAsia="en-US"/>
        </w:rPr>
        <w:t xml:space="preserve">Л.Кассиль «Отметки Риммы Лебедевой»,Ю.Ермолаев  «Проговорился»«Воспитатели»,Г.Остер  «Вредные </w:t>
      </w:r>
      <w:proofErr w:type="spellStart"/>
      <w:r>
        <w:rPr>
          <w:rFonts w:ascii="Times New Roman" w:hAnsi="Times New Roman"/>
          <w:sz w:val="24"/>
          <w:szCs w:val="24"/>
          <w:lang w:eastAsia="en-US"/>
        </w:rPr>
        <w:t>советы»«Как</w:t>
      </w:r>
      <w:proofErr w:type="spellEnd"/>
      <w:r>
        <w:rPr>
          <w:rFonts w:ascii="Times New Roman" w:hAnsi="Times New Roman"/>
          <w:sz w:val="24"/>
          <w:szCs w:val="24"/>
          <w:lang w:eastAsia="en-US"/>
        </w:rPr>
        <w:t xml:space="preserve"> получаются легенды»,</w:t>
      </w:r>
      <w:proofErr w:type="spellStart"/>
      <w:r>
        <w:rPr>
          <w:rFonts w:ascii="Times New Roman" w:hAnsi="Times New Roman"/>
          <w:sz w:val="24"/>
          <w:szCs w:val="24"/>
          <w:lang w:eastAsia="en-US"/>
        </w:rPr>
        <w:t>Р.Сеф</w:t>
      </w:r>
      <w:proofErr w:type="spellEnd"/>
      <w:r>
        <w:rPr>
          <w:rFonts w:ascii="Times New Roman" w:hAnsi="Times New Roman"/>
          <w:sz w:val="24"/>
          <w:szCs w:val="24"/>
          <w:lang w:eastAsia="en-US"/>
        </w:rPr>
        <w:t xml:space="preserve"> «Весёлые стихи».</w:t>
      </w:r>
    </w:p>
    <w:p w:rsidR="007C7990" w:rsidRPr="00E05C90" w:rsidRDefault="007C7990" w:rsidP="007C7990">
      <w:pPr>
        <w:spacing w:after="0" w:line="240" w:lineRule="auto"/>
        <w:jc w:val="both"/>
        <w:rPr>
          <w:rFonts w:ascii="Times New Roman" w:hAnsi="Times New Roman"/>
          <w:b/>
          <w:sz w:val="24"/>
          <w:szCs w:val="24"/>
        </w:rPr>
      </w:pPr>
      <w:r w:rsidRPr="00E05C90">
        <w:rPr>
          <w:rFonts w:ascii="Times New Roman" w:hAnsi="Times New Roman"/>
          <w:b/>
          <w:sz w:val="24"/>
          <w:szCs w:val="24"/>
        </w:rPr>
        <w:t>Зарубежная литература (</w:t>
      </w:r>
      <w:r>
        <w:rPr>
          <w:rFonts w:ascii="Times New Roman" w:hAnsi="Times New Roman"/>
          <w:b/>
          <w:sz w:val="24"/>
          <w:szCs w:val="24"/>
        </w:rPr>
        <w:t>8</w:t>
      </w:r>
      <w:r w:rsidRPr="00E05C90">
        <w:rPr>
          <w:rFonts w:ascii="Times New Roman" w:hAnsi="Times New Roman"/>
          <w:b/>
          <w:sz w:val="24"/>
          <w:szCs w:val="24"/>
        </w:rPr>
        <w:t xml:space="preserve"> ч)</w:t>
      </w:r>
    </w:p>
    <w:p w:rsidR="007C7990" w:rsidRDefault="007C7990" w:rsidP="007C7990">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Мифы Древней Греции, Г.Х.Андерсен «Гадкий утёнок»</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Зарубежная литература».</w:t>
      </w:r>
    </w:p>
    <w:p w:rsidR="007C7990" w:rsidRDefault="007C7990" w:rsidP="0003380C">
      <w:pPr>
        <w:spacing w:after="0"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t>Планируемые результаты освоения учебного предмета</w:t>
      </w:r>
    </w:p>
    <w:p w:rsidR="00C70ACA" w:rsidRPr="009A574E" w:rsidRDefault="00C70ACA" w:rsidP="0003380C">
      <w:pPr>
        <w:spacing w:after="0" w:line="240" w:lineRule="auto"/>
        <w:jc w:val="both"/>
        <w:rPr>
          <w:rFonts w:ascii="Times New Roman" w:hAnsi="Times New Roman"/>
          <w:b/>
          <w:sz w:val="24"/>
          <w:szCs w:val="24"/>
        </w:rPr>
      </w:pPr>
      <w:r w:rsidRPr="009A574E">
        <w:rPr>
          <w:rFonts w:ascii="Times New Roman" w:hAnsi="Times New Roman"/>
          <w:b/>
          <w:sz w:val="24"/>
          <w:szCs w:val="24"/>
        </w:rPr>
        <w:t>Личностные результаты освоения учебного предмета.</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 xml:space="preserve">формирование чувства гордости за свою Родину, её историю, российский народ, становление </w:t>
      </w:r>
      <w:proofErr w:type="gramStart"/>
      <w:r w:rsidR="00C70ACA" w:rsidRPr="00526DE0">
        <w:rPr>
          <w:rFonts w:ascii="Times New Roman" w:hAnsi="Times New Roman"/>
          <w:bCs/>
          <w:iCs/>
          <w:sz w:val="24"/>
          <w:szCs w:val="24"/>
        </w:rPr>
        <w:t>гуманистических</w:t>
      </w:r>
      <w:proofErr w:type="gramEnd"/>
      <w:r w:rsidR="00C70ACA" w:rsidRPr="00526DE0">
        <w:rPr>
          <w:rFonts w:ascii="Times New Roman" w:hAnsi="Times New Roman"/>
          <w:bCs/>
          <w:iCs/>
          <w:sz w:val="24"/>
          <w:szCs w:val="24"/>
        </w:rPr>
        <w:t xml:space="preserve"> и демократических ценностных ориентации многонационального российского общества;</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овладение начальными навыками адаптации к школе, к школьному коллективу;</w:t>
      </w:r>
    </w:p>
    <w:p w:rsidR="00C70ACA" w:rsidRPr="00526DE0" w:rsidRDefault="0003380C" w:rsidP="00BA4322">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70ACA" w:rsidRPr="00526DE0" w:rsidRDefault="00914673" w:rsidP="00914673">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C70ACA" w:rsidRPr="00526DE0" w:rsidRDefault="00914673" w:rsidP="00914673">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00C70ACA" w:rsidRPr="00526DE0">
        <w:rPr>
          <w:rFonts w:ascii="Times New Roman" w:hAnsi="Times New Roman"/>
          <w:bCs/>
          <w:iCs/>
          <w:sz w:val="24"/>
          <w:szCs w:val="24"/>
        </w:rPr>
        <w:t xml:space="preserve">развитие навыков сотрудничества </w:t>
      </w:r>
      <w:proofErr w:type="gramStart"/>
      <w:r w:rsidR="00C70ACA" w:rsidRPr="00526DE0">
        <w:rPr>
          <w:rFonts w:ascii="Times New Roman" w:hAnsi="Times New Roman"/>
          <w:bCs/>
          <w:iCs/>
          <w:sz w:val="24"/>
          <w:szCs w:val="24"/>
        </w:rPr>
        <w:t>со</w:t>
      </w:r>
      <w:proofErr w:type="gramEnd"/>
      <w:r w:rsidR="00C70ACA" w:rsidRPr="00526DE0">
        <w:rPr>
          <w:rFonts w:ascii="Times New Roman" w:hAnsi="Times New Roman"/>
          <w:bCs/>
          <w:iCs/>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70ACA" w:rsidRDefault="00C70ACA" w:rsidP="00914673">
      <w:pPr>
        <w:spacing w:after="0" w:line="240" w:lineRule="auto"/>
        <w:contextualSpacing/>
        <w:jc w:val="both"/>
        <w:rPr>
          <w:rFonts w:ascii="Times New Roman" w:hAnsi="Times New Roman"/>
          <w:b/>
          <w:sz w:val="24"/>
          <w:szCs w:val="24"/>
        </w:rPr>
      </w:pPr>
      <w:r w:rsidRPr="007A5516">
        <w:rPr>
          <w:rFonts w:ascii="Times New Roman" w:hAnsi="Times New Roman"/>
          <w:b/>
          <w:sz w:val="24"/>
          <w:szCs w:val="24"/>
        </w:rPr>
        <w:t>Метапредметные результаты</w:t>
      </w:r>
      <w:r w:rsidRPr="009A574E">
        <w:rPr>
          <w:rFonts w:ascii="Times New Roman" w:hAnsi="Times New Roman"/>
          <w:b/>
          <w:sz w:val="24"/>
          <w:szCs w:val="24"/>
        </w:rPr>
        <w:t xml:space="preserve"> освоения учебного предмета.</w:t>
      </w:r>
    </w:p>
    <w:p w:rsidR="00C70ACA" w:rsidRDefault="00C70ACA" w:rsidP="00914673">
      <w:pPr>
        <w:spacing w:after="0" w:line="240" w:lineRule="auto"/>
        <w:contextualSpacing/>
        <w:jc w:val="both"/>
        <w:rPr>
          <w:rFonts w:ascii="Times New Roman" w:hAnsi="Times New Roman"/>
          <w:b/>
          <w:bCs/>
          <w:sz w:val="24"/>
          <w:szCs w:val="24"/>
        </w:rPr>
      </w:pPr>
      <w:r w:rsidRPr="009A574E">
        <w:rPr>
          <w:rFonts w:ascii="Times New Roman" w:hAnsi="Times New Roman"/>
          <w:b/>
          <w:bCs/>
          <w:sz w:val="24"/>
          <w:szCs w:val="24"/>
        </w:rPr>
        <w:t>Регулятивные универсальные учебные действия.</w:t>
      </w:r>
    </w:p>
    <w:p w:rsidR="00C70ACA" w:rsidRPr="00526DE0" w:rsidRDefault="00914673" w:rsidP="00914673">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следовать установленным правилам в планировании и контроле способа решения;</w:t>
      </w:r>
    </w:p>
    <w:p w:rsidR="00C70ACA" w:rsidRPr="00526DE0" w:rsidRDefault="00914673" w:rsidP="00914673">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контролировать и оценивать свои действия при работе с наглядно- образным (рисунками, картой, таблицей, схемой, диаграммой), словесно-образным и словесно-логическим материалом при сотрудничестве с учителем, одноклассниками;</w:t>
      </w:r>
    </w:p>
    <w:p w:rsidR="00C70ACA" w:rsidRPr="00526DE0" w:rsidRDefault="00914673" w:rsidP="00914673">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отбирать адекватные средства достижения цели деятельности;</w:t>
      </w:r>
    </w:p>
    <w:p w:rsidR="00C70ACA" w:rsidRDefault="00914673" w:rsidP="00914673">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вносить необходимые коррективы в действия на основе его оценки и учета характера сделанных ошибок;</w:t>
      </w:r>
    </w:p>
    <w:p w:rsidR="00C70ACA" w:rsidRPr="009A574E" w:rsidRDefault="00914673" w:rsidP="00914673">
      <w:pPr>
        <w:spacing w:after="0" w:line="240" w:lineRule="auto"/>
        <w:jc w:val="both"/>
        <w:rPr>
          <w:b/>
          <w:sz w:val="24"/>
          <w:szCs w:val="24"/>
        </w:rPr>
      </w:pPr>
      <w:r>
        <w:rPr>
          <w:rFonts w:ascii="Times New Roman" w:hAnsi="Times New Roman"/>
          <w:b/>
          <w:bCs/>
          <w:sz w:val="24"/>
          <w:szCs w:val="24"/>
        </w:rPr>
        <w:t xml:space="preserve">-  </w:t>
      </w:r>
      <w:r w:rsidR="00C70ACA" w:rsidRPr="00526DE0">
        <w:rPr>
          <w:rFonts w:ascii="Times New Roman" w:hAnsi="Times New Roman"/>
          <w:b/>
          <w:bCs/>
          <w:sz w:val="24"/>
          <w:szCs w:val="24"/>
        </w:rPr>
        <w:t>д</w:t>
      </w:r>
      <w:r w:rsidR="00C70ACA" w:rsidRPr="00526DE0">
        <w:rPr>
          <w:rFonts w:ascii="Times New Roman" w:hAnsi="Times New Roman"/>
          <w:sz w:val="24"/>
          <w:szCs w:val="24"/>
        </w:rPr>
        <w:t>ействовать в учебном сотрудничестве в соответствии с принятой ролью.</w:t>
      </w:r>
    </w:p>
    <w:p w:rsidR="00C70ACA" w:rsidRDefault="00C70ACA" w:rsidP="00914673">
      <w:pPr>
        <w:spacing w:after="0" w:line="240" w:lineRule="auto"/>
        <w:jc w:val="both"/>
        <w:rPr>
          <w:rFonts w:ascii="Times New Roman" w:hAnsi="Times New Roman"/>
          <w:b/>
          <w:bCs/>
          <w:sz w:val="24"/>
          <w:szCs w:val="24"/>
        </w:rPr>
      </w:pPr>
      <w:r w:rsidRPr="00526DE0">
        <w:rPr>
          <w:rFonts w:ascii="Times New Roman" w:hAnsi="Times New Roman"/>
          <w:b/>
          <w:bCs/>
          <w:sz w:val="24"/>
          <w:szCs w:val="24"/>
        </w:rPr>
        <w:t>Познавательные универсальные учебные действия</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C70ACA" w:rsidRPr="007B725A">
        <w:rPr>
          <w:rFonts w:ascii="Times New Roman" w:hAnsi="Times New Roman"/>
          <w:bCs/>
          <w:sz w:val="24"/>
          <w:szCs w:val="24"/>
        </w:rPr>
        <w:t>анализировать литературный текст с опорой на систему вопросов учителя (учебника), выявлять основную мысль произведения;</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находить в литературных текстах сравнения и эпитеты, использовать их в своих творческих работах;</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самостоятельно определять с помощью пословиц (поговорок) смысл читаемого произведения;</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00C70ACA" w:rsidRPr="007B725A">
        <w:rPr>
          <w:rFonts w:ascii="Times New Roman" w:hAnsi="Times New Roman"/>
          <w:bCs/>
          <w:sz w:val="24"/>
          <w:szCs w:val="24"/>
        </w:rPr>
        <w:t>инсценировании</w:t>
      </w:r>
      <w:proofErr w:type="spellEnd"/>
      <w:r w:rsidR="00C70ACA" w:rsidRPr="007B725A">
        <w:rPr>
          <w:rFonts w:ascii="Times New Roman" w:hAnsi="Times New Roman"/>
          <w:bCs/>
          <w:sz w:val="24"/>
          <w:szCs w:val="24"/>
        </w:rPr>
        <w:t xml:space="preserve"> и выполнении проектных заданий;</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предлагать вариант решения нравственной проблемы, исходя из своих нравственных установок и ценностей;</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создавать высказывание (или доказательство своей точки зрения) по теме урока из 7—8 предложений;</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сравнивать сказку бытовую и волшебную, сказку бытовую и басню, басню и рассказ; находить сходства и различия;</w:t>
      </w:r>
    </w:p>
    <w:p w:rsidR="00C70ACA" w:rsidRPr="007B725A" w:rsidRDefault="008C32D8" w:rsidP="008C3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70ACA" w:rsidRPr="007B725A">
        <w:rPr>
          <w:rFonts w:ascii="Times New Roman" w:hAnsi="Times New Roman"/>
          <w:bCs/>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C70ACA" w:rsidRDefault="00C70ACA" w:rsidP="005009B9">
      <w:pPr>
        <w:spacing w:after="0" w:line="240" w:lineRule="auto"/>
        <w:jc w:val="both"/>
        <w:rPr>
          <w:rFonts w:ascii="Times New Roman" w:hAnsi="Times New Roman"/>
          <w:b/>
          <w:bCs/>
          <w:iCs/>
          <w:sz w:val="24"/>
          <w:szCs w:val="24"/>
        </w:rPr>
      </w:pPr>
      <w:r w:rsidRPr="009A574E">
        <w:rPr>
          <w:rFonts w:ascii="Times New Roman" w:hAnsi="Times New Roman"/>
          <w:b/>
          <w:bCs/>
          <w:iCs/>
          <w:sz w:val="24"/>
          <w:szCs w:val="24"/>
        </w:rPr>
        <w:t>Коммуникативные универсальные учебные действия</w:t>
      </w:r>
      <w:r>
        <w:rPr>
          <w:rFonts w:ascii="Times New Roman" w:hAnsi="Times New Roman"/>
          <w:b/>
          <w:bCs/>
          <w:iCs/>
          <w:sz w:val="24"/>
          <w:szCs w:val="24"/>
        </w:rPr>
        <w:t>.</w:t>
      </w:r>
    </w:p>
    <w:p w:rsidR="00C70ACA" w:rsidRPr="00526DE0"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строить сообщение в соответствии с учебной задачей;</w:t>
      </w:r>
    </w:p>
    <w:p w:rsidR="00C70ACA" w:rsidRPr="00526DE0"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ориентироваться на позицию партнера в общении и взаимодействии;</w:t>
      </w:r>
    </w:p>
    <w:p w:rsidR="00C70ACA" w:rsidRPr="00526DE0"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учитывать другое мнение и позицию;</w:t>
      </w:r>
    </w:p>
    <w:p w:rsidR="00C70ACA" w:rsidRPr="00526DE0"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умение договариваться, приходить к общему решению (при работе в группе, в паре);</w:t>
      </w:r>
    </w:p>
    <w:p w:rsidR="00C70ACA" w:rsidRPr="00526DE0"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контролировать действия партнера;</w:t>
      </w:r>
    </w:p>
    <w:p w:rsidR="005009B9" w:rsidRDefault="005009B9" w:rsidP="005009B9">
      <w:pPr>
        <w:spacing w:after="0" w:line="240" w:lineRule="auto"/>
        <w:jc w:val="both"/>
        <w:rPr>
          <w:rFonts w:ascii="Times New Roman" w:hAnsi="Times New Roman"/>
          <w:sz w:val="24"/>
          <w:szCs w:val="24"/>
        </w:rPr>
      </w:pPr>
      <w:r>
        <w:rPr>
          <w:rFonts w:ascii="Times New Roman" w:hAnsi="Times New Roman"/>
          <w:sz w:val="24"/>
          <w:szCs w:val="24"/>
        </w:rPr>
        <w:t xml:space="preserve">- </w:t>
      </w:r>
      <w:r w:rsidR="00C70ACA" w:rsidRPr="00526DE0">
        <w:rPr>
          <w:rFonts w:ascii="Times New Roman" w:hAnsi="Times New Roman"/>
          <w:sz w:val="24"/>
          <w:szCs w:val="24"/>
        </w:rPr>
        <w:t xml:space="preserve">адекватно использовать средстваустной речи для решения </w:t>
      </w:r>
      <w:proofErr w:type="gramStart"/>
      <w:r w:rsidR="00C70ACA" w:rsidRPr="00526DE0">
        <w:rPr>
          <w:rFonts w:ascii="Times New Roman" w:hAnsi="Times New Roman"/>
          <w:sz w:val="24"/>
          <w:szCs w:val="24"/>
        </w:rPr>
        <w:t>различных</w:t>
      </w:r>
      <w:proofErr w:type="gramEnd"/>
      <w:r w:rsidR="00C70ACA" w:rsidRPr="00526DE0">
        <w:rPr>
          <w:rFonts w:ascii="Times New Roman" w:hAnsi="Times New Roman"/>
          <w:sz w:val="24"/>
          <w:szCs w:val="24"/>
        </w:rPr>
        <w:t xml:space="preserve"> коммуникативных </w:t>
      </w:r>
    </w:p>
    <w:p w:rsidR="00C70ACA" w:rsidRPr="009A574E" w:rsidRDefault="00C70ACA" w:rsidP="005009B9">
      <w:pPr>
        <w:spacing w:after="0" w:line="240" w:lineRule="auto"/>
        <w:jc w:val="both"/>
        <w:rPr>
          <w:rFonts w:ascii="Times New Roman" w:hAnsi="Times New Roman"/>
          <w:b/>
          <w:sz w:val="24"/>
          <w:szCs w:val="24"/>
        </w:rPr>
      </w:pPr>
      <w:r w:rsidRPr="00526DE0">
        <w:rPr>
          <w:rFonts w:ascii="Times New Roman" w:hAnsi="Times New Roman"/>
          <w:sz w:val="24"/>
          <w:szCs w:val="24"/>
        </w:rPr>
        <w:t>задач.</w:t>
      </w:r>
    </w:p>
    <w:p w:rsidR="00C70ACA" w:rsidRDefault="00C70ACA" w:rsidP="00EC6583">
      <w:pPr>
        <w:shd w:val="clear" w:color="auto" w:fill="FFFFFF"/>
        <w:spacing w:after="0" w:line="240" w:lineRule="auto"/>
        <w:jc w:val="both"/>
        <w:rPr>
          <w:rFonts w:ascii="Times New Roman" w:hAnsi="Times New Roman"/>
          <w:b/>
          <w:bCs/>
          <w:sz w:val="24"/>
          <w:szCs w:val="24"/>
        </w:rPr>
      </w:pPr>
      <w:r w:rsidRPr="00CD646C">
        <w:rPr>
          <w:rFonts w:ascii="Times New Roman" w:hAnsi="Times New Roman"/>
          <w:b/>
          <w:bCs/>
          <w:sz w:val="24"/>
          <w:szCs w:val="24"/>
        </w:rPr>
        <w:t xml:space="preserve">Предметные </w:t>
      </w:r>
      <w:r w:rsidRPr="009A574E">
        <w:rPr>
          <w:rFonts w:ascii="Times New Roman" w:hAnsi="Times New Roman"/>
          <w:b/>
          <w:sz w:val="24"/>
          <w:szCs w:val="24"/>
        </w:rPr>
        <w:t>результаты освоения учебного предмета.</w:t>
      </w:r>
    </w:p>
    <w:p w:rsidR="00C70ACA" w:rsidRPr="008519D1" w:rsidRDefault="00C70ACA" w:rsidP="00C70ACA">
      <w:pPr>
        <w:shd w:val="clear" w:color="auto" w:fill="FFFFFF"/>
        <w:spacing w:after="0" w:line="240" w:lineRule="auto"/>
        <w:ind w:firstLine="709"/>
        <w:jc w:val="both"/>
        <w:rPr>
          <w:rFonts w:ascii="Times New Roman" w:hAnsi="Times New Roman"/>
          <w:iCs/>
          <w:sz w:val="24"/>
          <w:szCs w:val="24"/>
          <w:u w:val="single"/>
        </w:rPr>
      </w:pPr>
      <w:r w:rsidRPr="008519D1">
        <w:rPr>
          <w:rFonts w:ascii="Times New Roman" w:hAnsi="Times New Roman"/>
          <w:iCs/>
          <w:sz w:val="24"/>
          <w:szCs w:val="24"/>
          <w:u w:val="single"/>
        </w:rPr>
        <w:t>Виды речевой и читательской деятельности.</w:t>
      </w:r>
    </w:p>
    <w:p w:rsidR="00C70ACA" w:rsidRPr="00526DE0" w:rsidRDefault="00C70ACA" w:rsidP="00C70ACA">
      <w:pPr>
        <w:shd w:val="clear" w:color="auto" w:fill="FFFFFF"/>
        <w:spacing w:after="0" w:line="240" w:lineRule="auto"/>
        <w:ind w:firstLine="709"/>
        <w:jc w:val="both"/>
        <w:rPr>
          <w:rFonts w:ascii="Times New Roman" w:hAnsi="Times New Roman"/>
          <w:sz w:val="24"/>
          <w:szCs w:val="24"/>
        </w:rPr>
      </w:pPr>
      <w:r w:rsidRPr="0095143B">
        <w:rPr>
          <w:rFonts w:ascii="Times New Roman" w:hAnsi="Times New Roman"/>
          <w:bCs/>
          <w:sz w:val="24"/>
          <w:szCs w:val="24"/>
        </w:rPr>
        <w:t>Учащиеся научатся:</w:t>
      </w:r>
    </w:p>
    <w:p w:rsidR="00C70ACA" w:rsidRPr="00526DE0" w:rsidRDefault="009A670A" w:rsidP="009A670A">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70ACA" w:rsidRPr="00526DE0">
        <w:rPr>
          <w:rFonts w:ascii="Times New Roman" w:hAnsi="Times New Roman"/>
          <w:spacing w:val="-2"/>
          <w:sz w:val="24"/>
          <w:szCs w:val="24"/>
        </w:rPr>
        <w:t>читать вслух бегло, осознанно, без искажений, выразитель</w:t>
      </w:r>
      <w:r w:rsidR="00C70ACA" w:rsidRPr="00526DE0">
        <w:rPr>
          <w:rFonts w:ascii="Times New Roman" w:hAnsi="Times New Roman"/>
          <w:spacing w:val="-2"/>
          <w:sz w:val="24"/>
          <w:szCs w:val="24"/>
        </w:rPr>
        <w:softHyphen/>
      </w:r>
      <w:r w:rsidR="00C70ACA" w:rsidRPr="00526DE0">
        <w:rPr>
          <w:rFonts w:ascii="Times New Roman" w:hAnsi="Times New Roman"/>
          <w:spacing w:val="-1"/>
          <w:sz w:val="24"/>
          <w:szCs w:val="24"/>
        </w:rPr>
        <w:t xml:space="preserve">но, передавая своё отношение </w:t>
      </w:r>
      <w:proofErr w:type="gramStart"/>
      <w:r w:rsidR="00C70ACA" w:rsidRPr="00526DE0">
        <w:rPr>
          <w:rFonts w:ascii="Times New Roman" w:hAnsi="Times New Roman"/>
          <w:spacing w:val="-1"/>
          <w:sz w:val="24"/>
          <w:szCs w:val="24"/>
        </w:rPr>
        <w:t>к</w:t>
      </w:r>
      <w:proofErr w:type="gramEnd"/>
      <w:r w:rsidR="00C70ACA" w:rsidRPr="00526DE0">
        <w:rPr>
          <w:rFonts w:ascii="Times New Roman" w:hAnsi="Times New Roman"/>
          <w:spacing w:val="-1"/>
          <w:sz w:val="24"/>
          <w:szCs w:val="24"/>
        </w:rPr>
        <w:t xml:space="preserve"> прочитанному, выделяя при </w:t>
      </w:r>
      <w:r w:rsidR="00C70ACA" w:rsidRPr="00526DE0">
        <w:rPr>
          <w:rFonts w:ascii="Times New Roman" w:hAnsi="Times New Roman"/>
          <w:spacing w:val="-3"/>
          <w:sz w:val="24"/>
          <w:szCs w:val="24"/>
        </w:rPr>
        <w:t>чтении важные по смыслу слова, соблюдая паузы между пред</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ложениями и частями текста;</w:t>
      </w:r>
    </w:p>
    <w:p w:rsidR="00C70ACA" w:rsidRPr="00526DE0" w:rsidRDefault="009A670A" w:rsidP="009A670A">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осознанно выбирать виды чтения (ознакомительное, выбо</w:t>
      </w:r>
      <w:r w:rsidR="00C70ACA" w:rsidRPr="00526DE0">
        <w:rPr>
          <w:rFonts w:ascii="Times New Roman" w:hAnsi="Times New Roman"/>
          <w:spacing w:val="-3"/>
          <w:sz w:val="24"/>
          <w:szCs w:val="24"/>
        </w:rPr>
        <w:softHyphen/>
      </w:r>
      <w:r w:rsidR="00C70ACA" w:rsidRPr="00526DE0">
        <w:rPr>
          <w:rFonts w:ascii="Times New Roman" w:hAnsi="Times New Roman"/>
          <w:spacing w:val="-2"/>
          <w:sz w:val="24"/>
          <w:szCs w:val="24"/>
        </w:rPr>
        <w:t>рочное, изучающее, поисковое) в зависимости от цели чтения;</w:t>
      </w:r>
    </w:p>
    <w:p w:rsidR="00C70ACA" w:rsidRPr="00526DE0" w:rsidRDefault="009A670A" w:rsidP="009A670A">
      <w:pPr>
        <w:widowControl w:val="0"/>
        <w:shd w:val="clear" w:color="auto" w:fill="FFFFFF"/>
        <w:tabs>
          <w:tab w:val="left" w:pos="27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70ACA" w:rsidRPr="00526DE0">
        <w:rPr>
          <w:rFonts w:ascii="Times New Roman" w:hAnsi="Times New Roman"/>
          <w:spacing w:val="-2"/>
          <w:sz w:val="24"/>
          <w:szCs w:val="24"/>
        </w:rPr>
        <w:t xml:space="preserve">понимать смысл традиций и праздников русского народа, </w:t>
      </w:r>
      <w:r w:rsidR="00C70ACA" w:rsidRPr="00526DE0">
        <w:rPr>
          <w:rFonts w:ascii="Times New Roman" w:hAnsi="Times New Roman"/>
          <w:sz w:val="24"/>
          <w:szCs w:val="24"/>
        </w:rPr>
        <w:t xml:space="preserve">сохранять традиции семьи и школы, осмысленно готовиться </w:t>
      </w:r>
      <w:r w:rsidR="00C70ACA" w:rsidRPr="00526DE0">
        <w:rPr>
          <w:rFonts w:ascii="Times New Roman" w:hAnsi="Times New Roman"/>
          <w:spacing w:val="-1"/>
          <w:sz w:val="24"/>
          <w:szCs w:val="24"/>
        </w:rPr>
        <w:t>к национальным праздникам; составлять высказывания о са</w:t>
      </w:r>
      <w:r w:rsidR="00C70ACA" w:rsidRPr="00526DE0">
        <w:rPr>
          <w:rFonts w:ascii="Times New Roman" w:hAnsi="Times New Roman"/>
          <w:spacing w:val="-1"/>
          <w:sz w:val="24"/>
          <w:szCs w:val="24"/>
        </w:rPr>
        <w:softHyphen/>
      </w:r>
      <w:r w:rsidR="00C70ACA" w:rsidRPr="00526DE0">
        <w:rPr>
          <w:rFonts w:ascii="Times New Roman" w:hAnsi="Times New Roman"/>
          <w:spacing w:val="-3"/>
          <w:sz w:val="24"/>
          <w:szCs w:val="24"/>
        </w:rPr>
        <w:t xml:space="preserve">мых ярких и впечатляющих событиях, происходящих в дни </w:t>
      </w:r>
      <w:r w:rsidR="00C70ACA" w:rsidRPr="00526DE0">
        <w:rPr>
          <w:rFonts w:ascii="Times New Roman" w:hAnsi="Times New Roman"/>
          <w:sz w:val="24"/>
          <w:szCs w:val="24"/>
        </w:rPr>
        <w:t>семейных праздников, делиться впечатлениями о праздниках с друзьями и товарищами по классу;</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употреблять пословицы и поговорки в диалогах и высказы</w:t>
      </w:r>
      <w:r w:rsidR="00C70ACA" w:rsidRPr="00526DE0">
        <w:rPr>
          <w:rFonts w:ascii="Times New Roman" w:hAnsi="Times New Roman"/>
          <w:spacing w:val="-4"/>
          <w:sz w:val="24"/>
          <w:szCs w:val="24"/>
        </w:rPr>
        <w:softHyphen/>
      </w:r>
      <w:r w:rsidR="00C70ACA" w:rsidRPr="00526DE0">
        <w:rPr>
          <w:rFonts w:ascii="Times New Roman" w:hAnsi="Times New Roman"/>
          <w:sz w:val="24"/>
          <w:szCs w:val="24"/>
        </w:rPr>
        <w:t>ваниях на заданную тему;</w:t>
      </w:r>
      <w:r w:rsidR="00C70ACA" w:rsidRPr="00526DE0">
        <w:rPr>
          <w:rFonts w:ascii="Times New Roman" w:hAnsi="Times New Roman"/>
          <w:spacing w:val="-3"/>
          <w:sz w:val="24"/>
          <w:szCs w:val="24"/>
        </w:rPr>
        <w:t xml:space="preserve"> наблюдать, как поэт воспевает родную природу, какие чув</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ства при этом испытывает;</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70ACA" w:rsidRPr="00526DE0">
        <w:rPr>
          <w:rFonts w:ascii="Times New Roman" w:hAnsi="Times New Roman"/>
          <w:spacing w:val="-2"/>
          <w:sz w:val="24"/>
          <w:szCs w:val="24"/>
        </w:rPr>
        <w:t xml:space="preserve">рассуждать о категориях </w:t>
      </w:r>
      <w:r w:rsidR="00C70ACA" w:rsidRPr="00526DE0">
        <w:rPr>
          <w:rFonts w:ascii="Times New Roman" w:hAnsi="Times New Roman"/>
          <w:iCs/>
          <w:spacing w:val="-2"/>
          <w:sz w:val="24"/>
          <w:szCs w:val="24"/>
        </w:rPr>
        <w:t xml:space="preserve">добро </w:t>
      </w:r>
      <w:r w:rsidR="00C70ACA" w:rsidRPr="00526DE0">
        <w:rPr>
          <w:rFonts w:ascii="Times New Roman" w:hAnsi="Times New Roman"/>
          <w:spacing w:val="-2"/>
          <w:sz w:val="24"/>
          <w:szCs w:val="24"/>
        </w:rPr>
        <w:t xml:space="preserve">и </w:t>
      </w:r>
      <w:r w:rsidR="00C70ACA" w:rsidRPr="00526DE0">
        <w:rPr>
          <w:rFonts w:ascii="Times New Roman" w:hAnsi="Times New Roman"/>
          <w:iCs/>
          <w:spacing w:val="-2"/>
          <w:sz w:val="24"/>
          <w:szCs w:val="24"/>
        </w:rPr>
        <w:t xml:space="preserve">зло, красиво </w:t>
      </w:r>
      <w:r w:rsidR="00C70ACA" w:rsidRPr="00526DE0">
        <w:rPr>
          <w:rFonts w:ascii="Times New Roman" w:hAnsi="Times New Roman"/>
          <w:spacing w:val="-2"/>
          <w:sz w:val="24"/>
          <w:szCs w:val="24"/>
        </w:rPr>
        <w:t xml:space="preserve">и </w:t>
      </w:r>
      <w:r w:rsidR="00C70ACA" w:rsidRPr="00526DE0">
        <w:rPr>
          <w:rFonts w:ascii="Times New Roman" w:hAnsi="Times New Roman"/>
          <w:iCs/>
          <w:spacing w:val="-2"/>
          <w:sz w:val="24"/>
          <w:szCs w:val="24"/>
        </w:rPr>
        <w:t xml:space="preserve">некрасиво, </w:t>
      </w:r>
      <w:r w:rsidR="00C70ACA" w:rsidRPr="00526DE0">
        <w:rPr>
          <w:rFonts w:ascii="Times New Roman" w:hAnsi="Times New Roman"/>
          <w:spacing w:val="-2"/>
          <w:sz w:val="24"/>
          <w:szCs w:val="24"/>
        </w:rPr>
        <w:t xml:space="preserve">употреблять данные понятия и их смысловые оттенки в своих </w:t>
      </w:r>
      <w:r w:rsidR="00C70ACA" w:rsidRPr="00526DE0">
        <w:rPr>
          <w:rFonts w:ascii="Times New Roman" w:hAnsi="Times New Roman"/>
          <w:spacing w:val="-3"/>
          <w:sz w:val="24"/>
          <w:szCs w:val="24"/>
        </w:rPr>
        <w:t>оценочных высказываниях; предлагать свои варианты разре</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шения конфликтных ситуаций;</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70ACA" w:rsidRPr="00526DE0">
        <w:rPr>
          <w:rFonts w:ascii="Times New Roman" w:hAnsi="Times New Roman"/>
          <w:spacing w:val="-2"/>
          <w:sz w:val="24"/>
          <w:szCs w:val="24"/>
        </w:rPr>
        <w:t>пользоваться элементарными приёмами анализа текста; со</w:t>
      </w:r>
      <w:r w:rsidR="00C70ACA" w:rsidRPr="00526DE0">
        <w:rPr>
          <w:rFonts w:ascii="Times New Roman" w:hAnsi="Times New Roman"/>
          <w:spacing w:val="-2"/>
          <w:sz w:val="24"/>
          <w:szCs w:val="24"/>
        </w:rPr>
        <w:softHyphen/>
        <w:t xml:space="preserve">ставлять краткую аннотацию (автор, название, тема книги, рекомендации к чтению) на художественное произведение по </w:t>
      </w:r>
      <w:r w:rsidR="00C70ACA" w:rsidRPr="00526DE0">
        <w:rPr>
          <w:rFonts w:ascii="Times New Roman" w:hAnsi="Times New Roman"/>
          <w:sz w:val="24"/>
          <w:szCs w:val="24"/>
        </w:rPr>
        <w:t>образцу;</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C70ACA" w:rsidRPr="00526DE0">
        <w:rPr>
          <w:rFonts w:ascii="Times New Roman" w:hAnsi="Times New Roman"/>
          <w:spacing w:val="-1"/>
          <w:sz w:val="24"/>
          <w:szCs w:val="24"/>
        </w:rPr>
        <w:t xml:space="preserve">самостоятельно читать произведение, понимать главную </w:t>
      </w:r>
      <w:r w:rsidR="00C70ACA" w:rsidRPr="00526DE0">
        <w:rPr>
          <w:rFonts w:ascii="Times New Roman" w:hAnsi="Times New Roman"/>
          <w:spacing w:val="-3"/>
          <w:sz w:val="24"/>
          <w:szCs w:val="24"/>
        </w:rPr>
        <w:t xml:space="preserve">мысль; соотносить главную мысль произведения с пословицей </w:t>
      </w:r>
      <w:r w:rsidR="00C70ACA" w:rsidRPr="00526DE0">
        <w:rPr>
          <w:rFonts w:ascii="Times New Roman" w:hAnsi="Times New Roman"/>
          <w:spacing w:val="-2"/>
          <w:sz w:val="24"/>
          <w:szCs w:val="24"/>
        </w:rPr>
        <w:t>или поговоркой; понимать, позицию какого героя произведе</w:t>
      </w:r>
      <w:r w:rsidR="00C70ACA" w:rsidRPr="00526DE0">
        <w:rPr>
          <w:rFonts w:ascii="Times New Roman" w:hAnsi="Times New Roman"/>
          <w:spacing w:val="-2"/>
          <w:sz w:val="24"/>
          <w:szCs w:val="24"/>
        </w:rPr>
        <w:softHyphen/>
      </w:r>
      <w:r w:rsidR="00C70ACA" w:rsidRPr="00526DE0">
        <w:rPr>
          <w:rFonts w:ascii="Times New Roman" w:hAnsi="Times New Roman"/>
          <w:spacing w:val="-4"/>
          <w:sz w:val="24"/>
          <w:szCs w:val="24"/>
        </w:rPr>
        <w:t>ния поддерживает автор, находить этому доказательства в тек</w:t>
      </w:r>
      <w:r w:rsidR="00C70ACA" w:rsidRPr="00526DE0">
        <w:rPr>
          <w:rFonts w:ascii="Times New Roman" w:hAnsi="Times New Roman"/>
          <w:spacing w:val="-4"/>
          <w:sz w:val="24"/>
          <w:szCs w:val="24"/>
        </w:rPr>
        <w:softHyphen/>
      </w:r>
      <w:r w:rsidR="00C70ACA" w:rsidRPr="00526DE0">
        <w:rPr>
          <w:rFonts w:ascii="Times New Roman" w:hAnsi="Times New Roman"/>
          <w:sz w:val="24"/>
          <w:szCs w:val="24"/>
        </w:rPr>
        <w:t>сте;</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lastRenderedPageBreak/>
        <w:t xml:space="preserve">-  </w:t>
      </w:r>
      <w:r w:rsidR="00C70ACA" w:rsidRPr="00526DE0">
        <w:rPr>
          <w:rFonts w:ascii="Times New Roman" w:hAnsi="Times New Roman"/>
          <w:spacing w:val="-4"/>
          <w:sz w:val="24"/>
          <w:szCs w:val="24"/>
        </w:rPr>
        <w:t xml:space="preserve">задавать вопросы по прочитанному произведению, находить </w:t>
      </w:r>
      <w:r w:rsidR="00C70ACA" w:rsidRPr="00526DE0">
        <w:rPr>
          <w:rFonts w:ascii="Times New Roman" w:hAnsi="Times New Roman"/>
          <w:spacing w:val="-2"/>
          <w:sz w:val="24"/>
          <w:szCs w:val="24"/>
        </w:rPr>
        <w:t>на них ответы в тексте; находить эпизод из прочитанного про</w:t>
      </w:r>
      <w:r w:rsidR="00C70ACA" w:rsidRPr="00526DE0">
        <w:rPr>
          <w:rFonts w:ascii="Times New Roman" w:hAnsi="Times New Roman"/>
          <w:spacing w:val="-2"/>
          <w:sz w:val="24"/>
          <w:szCs w:val="24"/>
        </w:rPr>
        <w:softHyphen/>
        <w:t>изведения для ответа на вопрос или подтверждения собствен</w:t>
      </w:r>
      <w:r w:rsidR="00C70ACA" w:rsidRPr="00526DE0">
        <w:rPr>
          <w:rFonts w:ascii="Times New Roman" w:hAnsi="Times New Roman"/>
          <w:spacing w:val="-2"/>
          <w:sz w:val="24"/>
          <w:szCs w:val="24"/>
        </w:rPr>
        <w:softHyphen/>
      </w:r>
      <w:r w:rsidR="00C70ACA" w:rsidRPr="00526DE0">
        <w:rPr>
          <w:rFonts w:ascii="Times New Roman" w:hAnsi="Times New Roman"/>
          <w:sz w:val="24"/>
          <w:szCs w:val="24"/>
        </w:rPr>
        <w:t>ного мнения;</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делить текст на части; озаглавливать части, подробно пере</w:t>
      </w:r>
      <w:r w:rsidR="00C70ACA" w:rsidRPr="00526DE0">
        <w:rPr>
          <w:rFonts w:ascii="Times New Roman" w:hAnsi="Times New Roman"/>
          <w:spacing w:val="-3"/>
          <w:sz w:val="24"/>
          <w:szCs w:val="24"/>
        </w:rPr>
        <w:softHyphen/>
      </w:r>
      <w:r w:rsidR="00C70ACA" w:rsidRPr="00526DE0">
        <w:rPr>
          <w:rFonts w:ascii="Times New Roman" w:hAnsi="Times New Roman"/>
          <w:spacing w:val="-4"/>
          <w:sz w:val="24"/>
          <w:szCs w:val="24"/>
        </w:rPr>
        <w:t>сказывать, опираясь на составленный под руководством учите</w:t>
      </w:r>
      <w:r w:rsidR="00C70ACA" w:rsidRPr="00526DE0">
        <w:rPr>
          <w:rFonts w:ascii="Times New Roman" w:hAnsi="Times New Roman"/>
          <w:spacing w:val="-4"/>
          <w:sz w:val="24"/>
          <w:szCs w:val="24"/>
        </w:rPr>
        <w:softHyphen/>
      </w:r>
      <w:r w:rsidR="00C70ACA" w:rsidRPr="00526DE0">
        <w:rPr>
          <w:rFonts w:ascii="Times New Roman" w:hAnsi="Times New Roman"/>
          <w:sz w:val="24"/>
          <w:szCs w:val="24"/>
        </w:rPr>
        <w:t>ля план;</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 xml:space="preserve">находить книги для самостоятельного чтения в библиотеках </w:t>
      </w:r>
      <w:r w:rsidR="00C70ACA" w:rsidRPr="00526DE0">
        <w:rPr>
          <w:rFonts w:ascii="Times New Roman" w:hAnsi="Times New Roman"/>
          <w:spacing w:val="-3"/>
          <w:sz w:val="24"/>
          <w:szCs w:val="24"/>
        </w:rPr>
        <w:t>(школьной, домашней, городской, виртуальной и др.); при вы</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 xml:space="preserve">боре книг и поиске информации опираться на аппарат книги, </w:t>
      </w:r>
      <w:r w:rsidR="00C70ACA" w:rsidRPr="00526DE0">
        <w:rPr>
          <w:rFonts w:ascii="Times New Roman" w:hAnsi="Times New Roman"/>
          <w:spacing w:val="-3"/>
          <w:sz w:val="24"/>
          <w:szCs w:val="24"/>
        </w:rPr>
        <w:t xml:space="preserve">её элементы; делиться своими впечатлениями о прочитанных </w:t>
      </w:r>
      <w:r w:rsidR="00C70ACA" w:rsidRPr="00526DE0">
        <w:rPr>
          <w:rFonts w:ascii="Times New Roman" w:hAnsi="Times New Roman"/>
          <w:spacing w:val="-1"/>
          <w:sz w:val="24"/>
          <w:szCs w:val="24"/>
        </w:rPr>
        <w:t>книгах, участвовать в диалогах и дискуссиях о них;</w:t>
      </w:r>
    </w:p>
    <w:p w:rsidR="00C70ACA" w:rsidRPr="00526DE0" w:rsidRDefault="009A670A" w:rsidP="009A670A">
      <w:pPr>
        <w:widowControl w:val="0"/>
        <w:shd w:val="clear" w:color="auto" w:fill="FFFFFF"/>
        <w:tabs>
          <w:tab w:val="left" w:pos="29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пользоваться тематическим каталогом в школьной библио</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теке.</w:t>
      </w:r>
    </w:p>
    <w:p w:rsidR="00C70ACA" w:rsidRPr="009A670A" w:rsidRDefault="00C70ACA" w:rsidP="00C70ACA">
      <w:pPr>
        <w:shd w:val="clear" w:color="auto" w:fill="FFFFFF"/>
        <w:spacing w:after="0" w:line="240" w:lineRule="auto"/>
        <w:ind w:firstLine="709"/>
        <w:jc w:val="both"/>
        <w:rPr>
          <w:rFonts w:ascii="Times New Roman" w:hAnsi="Times New Roman"/>
          <w:b/>
          <w:sz w:val="24"/>
          <w:szCs w:val="24"/>
        </w:rPr>
      </w:pPr>
      <w:r w:rsidRPr="009A670A">
        <w:rPr>
          <w:rFonts w:ascii="Times New Roman" w:hAnsi="Times New Roman"/>
          <w:b/>
          <w:bCs/>
          <w:iCs/>
          <w:sz w:val="24"/>
          <w:szCs w:val="24"/>
        </w:rPr>
        <w:t>Учащиеся получат возможность научиться:</w:t>
      </w:r>
    </w:p>
    <w:p w:rsidR="00C70ACA" w:rsidRPr="009A670A" w:rsidRDefault="00FF75C5" w:rsidP="00FF75C5">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понимать значимость произведений великих русских пи</w:t>
      </w:r>
      <w:r w:rsidR="00C70ACA" w:rsidRPr="009A670A">
        <w:rPr>
          <w:rFonts w:ascii="Times New Roman" w:hAnsi="Times New Roman"/>
          <w:iCs/>
          <w:sz w:val="24"/>
          <w:szCs w:val="24"/>
        </w:rPr>
        <w:softHyphen/>
        <w:t>сателей и поэтов (Пушкина, Толстого, Чехова, Тютчева, Фета, Некрасова и др.) для русской культуры;</w:t>
      </w:r>
    </w:p>
    <w:p w:rsidR="00C70ACA" w:rsidRPr="009A670A" w:rsidRDefault="00FF75C5" w:rsidP="00FF75C5">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C70ACA" w:rsidRPr="009A670A" w:rsidRDefault="00FF75C5" w:rsidP="00FF75C5">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читать вслух бегло, осознанно, без искажений, инто</w:t>
      </w:r>
      <w:r w:rsidR="00C70ACA" w:rsidRPr="009A670A">
        <w:rPr>
          <w:rFonts w:ascii="Times New Roman" w:hAnsi="Times New Roman"/>
          <w:iCs/>
          <w:sz w:val="24"/>
          <w:szCs w:val="24"/>
        </w:rPr>
        <w:softHyphen/>
        <w:t>национно объединять слова в предложении и предложения в тексте, выражая своё отношение к содержанию и героям произведения;</w:t>
      </w:r>
    </w:p>
    <w:p w:rsidR="00C70ACA" w:rsidRPr="009A670A" w:rsidRDefault="00FF75C5" w:rsidP="00FF75C5">
      <w:pPr>
        <w:widowControl w:val="0"/>
        <w:shd w:val="clear" w:color="auto" w:fill="FFFFFF"/>
        <w:tabs>
          <w:tab w:val="left" w:pos="298"/>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пользоваться элементарными приемами анализа текста с целью его изучения и осмысления; осознавать через произ</w:t>
      </w:r>
      <w:r w:rsidR="00C70ACA" w:rsidRPr="009A670A">
        <w:rPr>
          <w:rFonts w:ascii="Times New Roman" w:hAnsi="Times New Roman"/>
          <w:iCs/>
          <w:sz w:val="24"/>
          <w:szCs w:val="24"/>
        </w:rPr>
        <w:softHyphen/>
        <w:t>ведения великих мастеров слова их нравственные и эстети</w:t>
      </w:r>
      <w:r w:rsidR="00C70ACA" w:rsidRPr="009A670A">
        <w:rPr>
          <w:rFonts w:ascii="Times New Roman" w:hAnsi="Times New Roman"/>
          <w:iCs/>
          <w:sz w:val="24"/>
          <w:szCs w:val="24"/>
        </w:rPr>
        <w:softHyphen/>
        <w:t>ческие ценности (добра, мира, терпения, справедливости, трудолюбия); эстетически воспринимать произведения ли</w:t>
      </w:r>
      <w:r w:rsidR="00C70ACA" w:rsidRPr="009A670A">
        <w:rPr>
          <w:rFonts w:ascii="Times New Roman" w:hAnsi="Times New Roman"/>
          <w:iCs/>
          <w:sz w:val="24"/>
          <w:szCs w:val="24"/>
        </w:rPr>
        <w:softHyphen/>
        <w:t xml:space="preserve">тературы, замечать образные выражения в </w:t>
      </w:r>
      <w:proofErr w:type="gramStart"/>
      <w:r w:rsidR="00C70ACA" w:rsidRPr="009A670A">
        <w:rPr>
          <w:rFonts w:ascii="Times New Roman" w:hAnsi="Times New Roman"/>
          <w:iCs/>
          <w:sz w:val="24"/>
          <w:szCs w:val="24"/>
        </w:rPr>
        <w:t>поэтическом</w:t>
      </w:r>
      <w:proofErr w:type="gramEnd"/>
    </w:p>
    <w:p w:rsidR="00C70ACA" w:rsidRPr="009A670A" w:rsidRDefault="00C70ACA" w:rsidP="00FF75C5">
      <w:pPr>
        <w:shd w:val="clear" w:color="auto" w:fill="FFFFFF"/>
        <w:spacing w:after="0" w:line="240" w:lineRule="auto"/>
        <w:jc w:val="both"/>
        <w:rPr>
          <w:rFonts w:ascii="Times New Roman" w:hAnsi="Times New Roman"/>
          <w:sz w:val="24"/>
          <w:szCs w:val="24"/>
        </w:rPr>
      </w:pPr>
      <w:r w:rsidRPr="009A670A">
        <w:rPr>
          <w:rFonts w:ascii="Times New Roman" w:hAnsi="Times New Roman"/>
          <w:iCs/>
          <w:sz w:val="24"/>
          <w:szCs w:val="24"/>
        </w:rPr>
        <w:t>способно создавать яркий образ;</w:t>
      </w:r>
    </w:p>
    <w:p w:rsidR="00C70ACA" w:rsidRPr="009A670A"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участвовать в дискуссиях на нравственные темы; под</w:t>
      </w:r>
      <w:r w:rsidR="00C70ACA" w:rsidRPr="009A670A">
        <w:rPr>
          <w:rFonts w:ascii="Times New Roman" w:hAnsi="Times New Roman"/>
          <w:iCs/>
          <w:sz w:val="24"/>
          <w:szCs w:val="24"/>
        </w:rPr>
        <w:softHyphen/>
        <w:t>бирать примеры из прочитанных произведений, доказывая свою точку зрения;</w:t>
      </w:r>
    </w:p>
    <w:p w:rsidR="00C70ACA" w:rsidRPr="009A670A"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iCs/>
          <w:spacing w:val="-1"/>
          <w:sz w:val="24"/>
          <w:szCs w:val="24"/>
        </w:rPr>
        <w:t xml:space="preserve">-  </w:t>
      </w:r>
      <w:r w:rsidR="00C70ACA" w:rsidRPr="009A670A">
        <w:rPr>
          <w:rFonts w:ascii="Times New Roman" w:hAnsi="Times New Roman"/>
          <w:iCs/>
          <w:spacing w:val="-1"/>
          <w:sz w:val="24"/>
          <w:szCs w:val="24"/>
        </w:rPr>
        <w:t>формулировать один вопрос проблемного характера к из</w:t>
      </w:r>
      <w:r w:rsidR="00C70ACA" w:rsidRPr="009A670A">
        <w:rPr>
          <w:rFonts w:ascii="Times New Roman" w:hAnsi="Times New Roman"/>
          <w:iCs/>
          <w:spacing w:val="-1"/>
          <w:sz w:val="24"/>
          <w:szCs w:val="24"/>
        </w:rPr>
        <w:softHyphen/>
      </w:r>
      <w:r w:rsidR="00C70ACA" w:rsidRPr="009A670A">
        <w:rPr>
          <w:rFonts w:ascii="Times New Roman" w:hAnsi="Times New Roman"/>
          <w:iCs/>
          <w:sz w:val="24"/>
          <w:szCs w:val="24"/>
        </w:rPr>
        <w:t>учаемому тексту; находить эпизоды из разных частей про</w:t>
      </w:r>
      <w:r w:rsidR="00C70ACA" w:rsidRPr="009A670A">
        <w:rPr>
          <w:rFonts w:ascii="Times New Roman" w:hAnsi="Times New Roman"/>
          <w:iCs/>
          <w:sz w:val="24"/>
          <w:szCs w:val="24"/>
        </w:rPr>
        <w:softHyphen/>
        <w:t>читанного произведения, доказывающие собственное мнение о проблеме;</w:t>
      </w:r>
    </w:p>
    <w:p w:rsidR="00C70ACA" w:rsidRPr="009A670A"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C70ACA" w:rsidRPr="009A670A"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находить в произведениях средства художественной вы</w:t>
      </w:r>
      <w:r w:rsidR="00C70ACA" w:rsidRPr="009A670A">
        <w:rPr>
          <w:rFonts w:ascii="Times New Roman" w:hAnsi="Times New Roman"/>
          <w:iCs/>
          <w:sz w:val="24"/>
          <w:szCs w:val="24"/>
        </w:rPr>
        <w:softHyphen/>
        <w:t>разительности;</w:t>
      </w:r>
    </w:p>
    <w:p w:rsidR="00C70ACA" w:rsidRPr="009A670A"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9A670A">
        <w:rPr>
          <w:rFonts w:ascii="Times New Roman" w:hAnsi="Times New Roman"/>
          <w:iCs/>
          <w:sz w:val="24"/>
          <w:szCs w:val="24"/>
        </w:rPr>
        <w:t>готовить проекты о книгах и библиотеке; участвовать в книжных конференциях и выставках; пользоваться алфа</w:t>
      </w:r>
      <w:r w:rsidR="00C70ACA" w:rsidRPr="009A670A">
        <w:rPr>
          <w:rFonts w:ascii="Times New Roman" w:hAnsi="Times New Roman"/>
          <w:iCs/>
          <w:sz w:val="24"/>
          <w:szCs w:val="24"/>
        </w:rPr>
        <w:softHyphen/>
        <w:t>витным и тематическим каталогом в библиотеке;</w:t>
      </w:r>
    </w:p>
    <w:p w:rsidR="00C70ACA" w:rsidRPr="008519D1" w:rsidRDefault="00FF75C5" w:rsidP="00FF75C5">
      <w:pPr>
        <w:widowControl w:val="0"/>
        <w:shd w:val="clear" w:color="auto" w:fill="FFFFFF"/>
        <w:tabs>
          <w:tab w:val="left" w:pos="283"/>
        </w:tabs>
        <w:autoSpaceDE w:val="0"/>
        <w:autoSpaceDN w:val="0"/>
        <w:adjustRightInd w:val="0"/>
        <w:spacing w:after="0" w:line="240" w:lineRule="auto"/>
        <w:jc w:val="both"/>
        <w:rPr>
          <w:rFonts w:ascii="Times New Roman" w:hAnsi="Times New Roman"/>
          <w:i/>
          <w:sz w:val="24"/>
          <w:szCs w:val="24"/>
        </w:rPr>
      </w:pPr>
      <w:r>
        <w:rPr>
          <w:rFonts w:ascii="Times New Roman" w:hAnsi="Times New Roman"/>
          <w:iCs/>
          <w:spacing w:val="-1"/>
          <w:sz w:val="24"/>
          <w:szCs w:val="24"/>
        </w:rPr>
        <w:t xml:space="preserve">-  </w:t>
      </w:r>
      <w:r w:rsidR="00C70ACA" w:rsidRPr="009A670A">
        <w:rPr>
          <w:rFonts w:ascii="Times New Roman" w:hAnsi="Times New Roman"/>
          <w:iCs/>
          <w:spacing w:val="-1"/>
          <w:sz w:val="24"/>
          <w:szCs w:val="24"/>
        </w:rPr>
        <w:t>пересказывать содержание произведения подробно, выбо</w:t>
      </w:r>
      <w:r w:rsidR="00C70ACA" w:rsidRPr="009A670A">
        <w:rPr>
          <w:rFonts w:ascii="Times New Roman" w:hAnsi="Times New Roman"/>
          <w:iCs/>
          <w:spacing w:val="-1"/>
          <w:sz w:val="24"/>
          <w:szCs w:val="24"/>
        </w:rPr>
        <w:softHyphen/>
      </w:r>
      <w:r w:rsidR="00C70ACA" w:rsidRPr="009A670A">
        <w:rPr>
          <w:rFonts w:ascii="Times New Roman" w:hAnsi="Times New Roman"/>
          <w:iCs/>
          <w:sz w:val="24"/>
          <w:szCs w:val="24"/>
        </w:rPr>
        <w:t xml:space="preserve">рочно и кратко, опираясь на самостоятельно составленный план; соблюдать при пересказе </w:t>
      </w:r>
      <w:r w:rsidR="00C70ACA" w:rsidRPr="00FF75C5">
        <w:rPr>
          <w:rFonts w:ascii="Times New Roman" w:hAnsi="Times New Roman"/>
          <w:iCs/>
          <w:sz w:val="24"/>
          <w:szCs w:val="24"/>
        </w:rPr>
        <w:t>логическую последователь</w:t>
      </w:r>
      <w:r w:rsidR="00C70ACA" w:rsidRPr="00FF75C5">
        <w:rPr>
          <w:rFonts w:ascii="Times New Roman" w:hAnsi="Times New Roman"/>
          <w:iCs/>
          <w:sz w:val="24"/>
          <w:szCs w:val="24"/>
        </w:rPr>
        <w:softHyphen/>
        <w:t>ность и точность изложения событий; составлять план, озаглавливать текст; пересказывать текст, включающий элементы описания (природы, внешнего вида героя,обста</w:t>
      </w:r>
      <w:r w:rsidR="00C70ACA" w:rsidRPr="00FF75C5">
        <w:rPr>
          <w:rFonts w:ascii="Times New Roman" w:hAnsi="Times New Roman"/>
          <w:iCs/>
          <w:sz w:val="24"/>
          <w:szCs w:val="24"/>
        </w:rPr>
        <w:softHyphen/>
        <w:t>новки) или рассуждения.</w:t>
      </w:r>
    </w:p>
    <w:p w:rsidR="00C70ACA" w:rsidRPr="008519D1" w:rsidRDefault="00C70ACA" w:rsidP="00C70ACA">
      <w:pPr>
        <w:shd w:val="clear" w:color="auto" w:fill="FFFFFF"/>
        <w:tabs>
          <w:tab w:val="left" w:pos="3494"/>
        </w:tabs>
        <w:spacing w:after="0" w:line="240" w:lineRule="auto"/>
        <w:ind w:firstLine="709"/>
        <w:jc w:val="both"/>
        <w:rPr>
          <w:rFonts w:ascii="Times New Roman" w:hAnsi="Times New Roman"/>
          <w:iCs/>
          <w:spacing w:val="-3"/>
          <w:sz w:val="24"/>
          <w:szCs w:val="24"/>
          <w:u w:val="single"/>
        </w:rPr>
      </w:pPr>
      <w:r w:rsidRPr="008519D1">
        <w:rPr>
          <w:rFonts w:ascii="Times New Roman" w:hAnsi="Times New Roman"/>
          <w:iCs/>
          <w:spacing w:val="-3"/>
          <w:sz w:val="24"/>
          <w:szCs w:val="24"/>
          <w:u w:val="single"/>
        </w:rPr>
        <w:t>Творческая деятельность.</w:t>
      </w:r>
    </w:p>
    <w:p w:rsidR="00C70ACA" w:rsidRPr="00526DE0" w:rsidRDefault="00C70ACA" w:rsidP="00C70ACA">
      <w:pPr>
        <w:shd w:val="clear" w:color="auto" w:fill="FFFFFF"/>
        <w:tabs>
          <w:tab w:val="left" w:pos="3494"/>
        </w:tabs>
        <w:spacing w:after="0" w:line="240" w:lineRule="auto"/>
        <w:ind w:firstLine="709"/>
        <w:jc w:val="both"/>
        <w:rPr>
          <w:rFonts w:ascii="Times New Roman" w:hAnsi="Times New Roman"/>
          <w:sz w:val="24"/>
          <w:szCs w:val="24"/>
        </w:rPr>
      </w:pPr>
      <w:r w:rsidRPr="0095143B">
        <w:rPr>
          <w:rFonts w:ascii="Times New Roman" w:hAnsi="Times New Roman"/>
          <w:bCs/>
          <w:spacing w:val="-5"/>
          <w:sz w:val="24"/>
          <w:szCs w:val="24"/>
        </w:rPr>
        <w:t>Учащиеся научатся:</w:t>
      </w:r>
    </w:p>
    <w:p w:rsidR="00C70ACA" w:rsidRPr="00526DE0" w:rsidRDefault="004F2C09" w:rsidP="004F2C09">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сочинять самостоятельно произведения малых жанров уст</w:t>
      </w:r>
      <w:r w:rsidR="00C70ACA" w:rsidRPr="00526DE0">
        <w:rPr>
          <w:rFonts w:ascii="Times New Roman" w:hAnsi="Times New Roman"/>
          <w:spacing w:val="-3"/>
          <w:sz w:val="24"/>
          <w:szCs w:val="24"/>
        </w:rPr>
        <w:softHyphen/>
        <w:t>ного народного творчества в соответствии с жанровыми осо</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бенностями и индивидуальной задумкой;</w:t>
      </w:r>
    </w:p>
    <w:p w:rsidR="00C70ACA" w:rsidRPr="00526DE0" w:rsidRDefault="004F2C09" w:rsidP="004F2C09">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писать небольшие по объёму сочинения и изложения о зна</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чимости чтения в жизни человека по пословице, по аналогии с прочитанным текстом — повествованием;</w:t>
      </w:r>
    </w:p>
    <w:p w:rsidR="00C70ACA" w:rsidRPr="00526DE0" w:rsidRDefault="004F2C09" w:rsidP="004F2C09">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 xml:space="preserve">пересказывать содержание произведения от автора, от лица </w:t>
      </w:r>
      <w:r w:rsidR="00C70ACA" w:rsidRPr="00526DE0">
        <w:rPr>
          <w:rFonts w:ascii="Times New Roman" w:hAnsi="Times New Roman"/>
          <w:sz w:val="24"/>
          <w:szCs w:val="24"/>
        </w:rPr>
        <w:t>героя;</w:t>
      </w:r>
    </w:p>
    <w:p w:rsidR="00C70ACA" w:rsidRPr="00526DE0" w:rsidRDefault="004F2C09" w:rsidP="004F2C09">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xml:space="preserve">-  </w:t>
      </w:r>
      <w:r w:rsidR="00C70ACA" w:rsidRPr="00526DE0">
        <w:rPr>
          <w:rFonts w:ascii="Times New Roman" w:hAnsi="Times New Roman"/>
          <w:spacing w:val="-3"/>
          <w:sz w:val="24"/>
          <w:szCs w:val="24"/>
        </w:rPr>
        <w:t>сказывать русские народные сказки, находить в них не</w:t>
      </w:r>
      <w:r w:rsidR="00C70ACA" w:rsidRPr="00526DE0">
        <w:rPr>
          <w:rFonts w:ascii="Times New Roman" w:hAnsi="Times New Roman"/>
          <w:spacing w:val="-3"/>
          <w:sz w:val="24"/>
          <w:szCs w:val="24"/>
        </w:rPr>
        <w:softHyphen/>
      </w:r>
      <w:r w:rsidR="00C70ACA" w:rsidRPr="00526DE0">
        <w:rPr>
          <w:rFonts w:ascii="Times New Roman" w:hAnsi="Times New Roman"/>
          <w:spacing w:val="-2"/>
          <w:sz w:val="24"/>
          <w:szCs w:val="24"/>
        </w:rPr>
        <w:t>преходящие нравственные ценности, осознавать русские на</w:t>
      </w:r>
      <w:r w:rsidR="00C70ACA" w:rsidRPr="00526DE0">
        <w:rPr>
          <w:rFonts w:ascii="Times New Roman" w:hAnsi="Times New Roman"/>
          <w:spacing w:val="-2"/>
          <w:sz w:val="24"/>
          <w:szCs w:val="24"/>
        </w:rPr>
        <w:softHyphen/>
        <w:t xml:space="preserve">циональные традиции и праздники, описываемые в народных </w:t>
      </w:r>
      <w:r w:rsidR="00C70ACA" w:rsidRPr="00526DE0">
        <w:rPr>
          <w:rFonts w:ascii="Times New Roman" w:hAnsi="Times New Roman"/>
          <w:sz w:val="24"/>
          <w:szCs w:val="24"/>
        </w:rPr>
        <w:t>сказках.</w:t>
      </w:r>
    </w:p>
    <w:p w:rsidR="00C70ACA" w:rsidRPr="00D62377" w:rsidRDefault="00C70ACA" w:rsidP="00C70ACA">
      <w:pPr>
        <w:shd w:val="clear" w:color="auto" w:fill="FFFFFF"/>
        <w:spacing w:after="0" w:line="240" w:lineRule="auto"/>
        <w:ind w:firstLine="709"/>
        <w:jc w:val="both"/>
        <w:rPr>
          <w:rFonts w:ascii="Times New Roman" w:hAnsi="Times New Roman"/>
          <w:b/>
          <w:sz w:val="24"/>
          <w:szCs w:val="24"/>
        </w:rPr>
      </w:pPr>
      <w:r w:rsidRPr="00D62377">
        <w:rPr>
          <w:rFonts w:ascii="Times New Roman" w:hAnsi="Times New Roman"/>
          <w:b/>
          <w:bCs/>
          <w:iCs/>
          <w:sz w:val="24"/>
          <w:szCs w:val="24"/>
        </w:rPr>
        <w:t>Учащиеся получат возможность научиться:</w:t>
      </w:r>
    </w:p>
    <w:p w:rsidR="00C70ACA" w:rsidRPr="00D62377" w:rsidRDefault="00D62377" w:rsidP="00D62377">
      <w:pPr>
        <w:widowControl w:val="0"/>
        <w:shd w:val="clear" w:color="auto" w:fill="FFFFFF"/>
        <w:tabs>
          <w:tab w:val="left" w:pos="283"/>
        </w:tabs>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C70ACA" w:rsidRPr="00D62377">
        <w:rPr>
          <w:rFonts w:ascii="Times New Roman" w:hAnsi="Times New Roman"/>
          <w:iCs/>
          <w:sz w:val="24"/>
          <w:szCs w:val="24"/>
        </w:rPr>
        <w:t>составлять рассказы об особенностях национальных праздников и традиций на основе прочитанных произведе</w:t>
      </w:r>
      <w:r w:rsidR="00C70ACA" w:rsidRPr="00D62377">
        <w:rPr>
          <w:rFonts w:ascii="Times New Roman" w:hAnsi="Times New Roman"/>
          <w:iCs/>
          <w:sz w:val="24"/>
          <w:szCs w:val="24"/>
        </w:rPr>
        <w:softHyphen/>
        <w:t>ний (фольклора, летописей, былин, житийных рассказов);</w:t>
      </w:r>
    </w:p>
    <w:p w:rsidR="00D62377" w:rsidRDefault="00D62377" w:rsidP="00D62377">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D62377">
        <w:rPr>
          <w:rFonts w:ascii="Times New Roman" w:hAnsi="Times New Roman"/>
          <w:iCs/>
          <w:sz w:val="24"/>
          <w:szCs w:val="24"/>
        </w:rPr>
        <w:t>подбирать материалы для проекта, записывать послови</w:t>
      </w:r>
      <w:r w:rsidR="00C70ACA" w:rsidRPr="00D62377">
        <w:rPr>
          <w:rFonts w:ascii="Times New Roman" w:hAnsi="Times New Roman"/>
          <w:iCs/>
          <w:sz w:val="24"/>
          <w:szCs w:val="24"/>
        </w:rPr>
        <w:softHyphen/>
        <w:t>цы, поговорки, мудрые мысли известных писателей, учёных по данной теме, делать подборку наиболее понравивших</w:t>
      </w:r>
      <w:r w:rsidR="00C70ACA" w:rsidRPr="00D62377">
        <w:rPr>
          <w:rFonts w:ascii="Times New Roman" w:hAnsi="Times New Roman"/>
          <w:iCs/>
          <w:sz w:val="24"/>
          <w:szCs w:val="24"/>
        </w:rPr>
        <w:softHyphen/>
        <w:t>ся, осмысливать их, возводить в принципы жизни; гото</w:t>
      </w:r>
      <w:r w:rsidR="00C70ACA" w:rsidRPr="00D62377">
        <w:rPr>
          <w:rFonts w:ascii="Times New Roman" w:hAnsi="Times New Roman"/>
          <w:iCs/>
          <w:sz w:val="24"/>
          <w:szCs w:val="24"/>
        </w:rPr>
        <w:softHyphen/>
        <w:t xml:space="preserve">вить проекты на тему праздника («Русские национальныепраздники», «Русские традиции и обряды», «Православные праздники на Руси» и др.); </w:t>
      </w:r>
    </w:p>
    <w:p w:rsidR="00C70ACA" w:rsidRPr="00D62377" w:rsidRDefault="00D62377" w:rsidP="00D62377">
      <w:pPr>
        <w:widowControl w:val="0"/>
        <w:shd w:val="clear" w:color="auto" w:fill="FFFFFF"/>
        <w:tabs>
          <w:tab w:val="left" w:pos="283"/>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D62377">
        <w:rPr>
          <w:rFonts w:ascii="Times New Roman" w:hAnsi="Times New Roman"/>
          <w:iCs/>
          <w:sz w:val="24"/>
          <w:szCs w:val="24"/>
        </w:rPr>
        <w:t xml:space="preserve">участвовать в литературных викторинах, конкурсах чтецов, литературных праздниках, </w:t>
      </w:r>
      <w:r w:rsidR="00C70ACA" w:rsidRPr="00D62377">
        <w:rPr>
          <w:rFonts w:ascii="Times New Roman" w:hAnsi="Times New Roman"/>
          <w:iCs/>
          <w:sz w:val="24"/>
          <w:szCs w:val="24"/>
        </w:rPr>
        <w:lastRenderedPageBreak/>
        <w:t>посвященных великим русским поэтам; участвовать в чи</w:t>
      </w:r>
      <w:r w:rsidR="00C70ACA" w:rsidRPr="00D62377">
        <w:rPr>
          <w:rFonts w:ascii="Times New Roman" w:hAnsi="Times New Roman"/>
          <w:iCs/>
          <w:sz w:val="24"/>
          <w:szCs w:val="24"/>
        </w:rPr>
        <w:softHyphen/>
        <w:t>тательских конференциях.</w:t>
      </w:r>
    </w:p>
    <w:p w:rsidR="00C70ACA" w:rsidRPr="00D62377" w:rsidRDefault="00D62377" w:rsidP="00D62377">
      <w:pPr>
        <w:shd w:val="clear" w:color="auto" w:fill="FFFFFF"/>
        <w:tabs>
          <w:tab w:val="left" w:pos="312"/>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C70ACA" w:rsidRPr="00D62377">
        <w:rPr>
          <w:rFonts w:ascii="Times New Roman" w:hAnsi="Times New Roman"/>
          <w:iCs/>
          <w:sz w:val="24"/>
          <w:szCs w:val="24"/>
        </w:rPr>
        <w:t>писать отзыв на прочитанную книгу.</w:t>
      </w:r>
    </w:p>
    <w:p w:rsidR="00C70ACA" w:rsidRPr="008519D1" w:rsidRDefault="00C70ACA" w:rsidP="00C70ACA">
      <w:pPr>
        <w:shd w:val="clear" w:color="auto" w:fill="FFFFFF"/>
        <w:spacing w:after="0" w:line="240" w:lineRule="auto"/>
        <w:ind w:firstLine="709"/>
        <w:jc w:val="both"/>
        <w:rPr>
          <w:rFonts w:ascii="Times New Roman" w:hAnsi="Times New Roman"/>
          <w:iCs/>
          <w:spacing w:val="-1"/>
          <w:sz w:val="24"/>
          <w:szCs w:val="24"/>
          <w:u w:val="single"/>
        </w:rPr>
      </w:pPr>
      <w:r w:rsidRPr="008519D1">
        <w:rPr>
          <w:rFonts w:ascii="Times New Roman" w:hAnsi="Times New Roman"/>
          <w:iCs/>
          <w:spacing w:val="-1"/>
          <w:sz w:val="24"/>
          <w:szCs w:val="24"/>
          <w:u w:val="single"/>
        </w:rPr>
        <w:t>Литературоведческая пропедевтика.</w:t>
      </w:r>
    </w:p>
    <w:p w:rsidR="00C70ACA" w:rsidRPr="00526DE0" w:rsidRDefault="00C70ACA" w:rsidP="00C70ACA">
      <w:pPr>
        <w:shd w:val="clear" w:color="auto" w:fill="FFFFFF"/>
        <w:spacing w:after="0" w:line="240" w:lineRule="auto"/>
        <w:ind w:firstLine="709"/>
        <w:jc w:val="both"/>
        <w:rPr>
          <w:rFonts w:ascii="Times New Roman" w:hAnsi="Times New Roman"/>
          <w:sz w:val="24"/>
          <w:szCs w:val="24"/>
        </w:rPr>
      </w:pPr>
      <w:r w:rsidRPr="0095143B">
        <w:rPr>
          <w:rFonts w:ascii="Times New Roman" w:hAnsi="Times New Roman"/>
          <w:bCs/>
          <w:sz w:val="24"/>
          <w:szCs w:val="24"/>
        </w:rPr>
        <w:t>Учащиеся научатся:</w:t>
      </w:r>
    </w:p>
    <w:p w:rsidR="00C70ACA" w:rsidRPr="00526DE0"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 xml:space="preserve">понимать особенности стихотворения: расположение строк, </w:t>
      </w:r>
      <w:r w:rsidR="00C70ACA" w:rsidRPr="00526DE0">
        <w:rPr>
          <w:rFonts w:ascii="Times New Roman" w:hAnsi="Times New Roman"/>
          <w:sz w:val="24"/>
          <w:szCs w:val="24"/>
        </w:rPr>
        <w:t>рифму, ритм;</w:t>
      </w:r>
    </w:p>
    <w:p w:rsidR="00C70ACA" w:rsidRPr="00526DE0"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определять героев басни, характеризовать их, понимать мо</w:t>
      </w:r>
      <w:r w:rsidR="00C70ACA" w:rsidRPr="00526DE0">
        <w:rPr>
          <w:rFonts w:ascii="Times New Roman" w:hAnsi="Times New Roman"/>
          <w:spacing w:val="-4"/>
          <w:sz w:val="24"/>
          <w:szCs w:val="24"/>
        </w:rPr>
        <w:softHyphen/>
      </w:r>
      <w:r w:rsidR="00C70ACA" w:rsidRPr="00526DE0">
        <w:rPr>
          <w:rFonts w:ascii="Times New Roman" w:hAnsi="Times New Roman"/>
          <w:spacing w:val="-1"/>
          <w:sz w:val="24"/>
          <w:szCs w:val="24"/>
        </w:rPr>
        <w:t>раль и разъяснять её своими словами; соотносить с послови</w:t>
      </w:r>
      <w:r w:rsidR="00C70ACA" w:rsidRPr="00526DE0">
        <w:rPr>
          <w:rFonts w:ascii="Times New Roman" w:hAnsi="Times New Roman"/>
          <w:spacing w:val="-1"/>
          <w:sz w:val="24"/>
          <w:szCs w:val="24"/>
        </w:rPr>
        <w:softHyphen/>
      </w:r>
      <w:r w:rsidR="00C70ACA" w:rsidRPr="00526DE0">
        <w:rPr>
          <w:rFonts w:ascii="Times New Roman" w:hAnsi="Times New Roman"/>
          <w:sz w:val="24"/>
          <w:szCs w:val="24"/>
        </w:rPr>
        <w:t>цами и поговорками;</w:t>
      </w:r>
    </w:p>
    <w:p w:rsidR="00C70ACA" w:rsidRPr="00526DE0"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понимать, позицию какого героя произведения поддержива</w:t>
      </w:r>
      <w:r w:rsidR="00C70ACA" w:rsidRPr="00526DE0">
        <w:rPr>
          <w:rFonts w:ascii="Times New Roman" w:hAnsi="Times New Roman"/>
          <w:spacing w:val="-4"/>
          <w:sz w:val="24"/>
          <w:szCs w:val="24"/>
        </w:rPr>
        <w:softHyphen/>
      </w:r>
      <w:r w:rsidR="00C70ACA" w:rsidRPr="00526DE0">
        <w:rPr>
          <w:rFonts w:ascii="Times New Roman" w:hAnsi="Times New Roman"/>
          <w:spacing w:val="-2"/>
          <w:sz w:val="24"/>
          <w:szCs w:val="24"/>
        </w:rPr>
        <w:t>ет автор, находить доказательства этому в тексте;</w:t>
      </w:r>
    </w:p>
    <w:p w:rsidR="00C70ACA" w:rsidRPr="00526DE0"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00C70ACA" w:rsidRPr="00526DE0">
        <w:rPr>
          <w:rFonts w:ascii="Times New Roman" w:hAnsi="Times New Roman"/>
          <w:spacing w:val="-2"/>
          <w:sz w:val="24"/>
          <w:szCs w:val="24"/>
        </w:rPr>
        <w:t>осмысливать специфику народной и литературной сказки, рассказа и басни, лирического стихотворения; различать на</w:t>
      </w:r>
      <w:r w:rsidR="00C70ACA" w:rsidRPr="00526DE0">
        <w:rPr>
          <w:rFonts w:ascii="Times New Roman" w:hAnsi="Times New Roman"/>
          <w:spacing w:val="-2"/>
          <w:sz w:val="24"/>
          <w:szCs w:val="24"/>
        </w:rPr>
        <w:softHyphen/>
      </w:r>
      <w:r w:rsidR="00C70ACA" w:rsidRPr="00526DE0">
        <w:rPr>
          <w:rFonts w:ascii="Times New Roman" w:hAnsi="Times New Roman"/>
          <w:spacing w:val="-3"/>
          <w:sz w:val="24"/>
          <w:szCs w:val="24"/>
        </w:rPr>
        <w:t>родную и литературную сказки, находить в тексте доказатель</w:t>
      </w:r>
      <w:r w:rsidR="00C70ACA" w:rsidRPr="00526DE0">
        <w:rPr>
          <w:rFonts w:ascii="Times New Roman" w:hAnsi="Times New Roman"/>
          <w:spacing w:val="-3"/>
          <w:sz w:val="24"/>
          <w:szCs w:val="24"/>
        </w:rPr>
        <w:softHyphen/>
      </w:r>
      <w:r w:rsidR="00C70ACA" w:rsidRPr="00526DE0">
        <w:rPr>
          <w:rFonts w:ascii="Times New Roman" w:hAnsi="Times New Roman"/>
          <w:sz w:val="24"/>
          <w:szCs w:val="24"/>
        </w:rPr>
        <w:t>ства сходства и различия;</w:t>
      </w:r>
    </w:p>
    <w:p w:rsidR="00C70ACA" w:rsidRPr="00526DE0"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00C70ACA" w:rsidRPr="00526DE0">
        <w:rPr>
          <w:rFonts w:ascii="Times New Roman" w:hAnsi="Times New Roman"/>
          <w:spacing w:val="-4"/>
          <w:sz w:val="24"/>
          <w:szCs w:val="24"/>
        </w:rPr>
        <w:t>находить в произведении средства художественной вырази</w:t>
      </w:r>
      <w:r w:rsidR="00C70ACA" w:rsidRPr="00526DE0">
        <w:rPr>
          <w:rFonts w:ascii="Times New Roman" w:hAnsi="Times New Roman"/>
          <w:spacing w:val="-4"/>
          <w:sz w:val="24"/>
          <w:szCs w:val="24"/>
        </w:rPr>
        <w:softHyphen/>
      </w:r>
      <w:r w:rsidR="00C70ACA" w:rsidRPr="00526DE0">
        <w:rPr>
          <w:rFonts w:ascii="Times New Roman" w:hAnsi="Times New Roman"/>
          <w:sz w:val="24"/>
          <w:szCs w:val="24"/>
        </w:rPr>
        <w:t>тельности.</w:t>
      </w:r>
    </w:p>
    <w:p w:rsidR="00C70ACA" w:rsidRPr="0076625A" w:rsidRDefault="00C70ACA" w:rsidP="00C70ACA">
      <w:pPr>
        <w:shd w:val="clear" w:color="auto" w:fill="FFFFFF"/>
        <w:spacing w:after="0" w:line="240" w:lineRule="auto"/>
        <w:ind w:firstLine="709"/>
        <w:jc w:val="both"/>
        <w:rPr>
          <w:rFonts w:ascii="Times New Roman" w:hAnsi="Times New Roman"/>
          <w:b/>
          <w:sz w:val="24"/>
          <w:szCs w:val="24"/>
        </w:rPr>
      </w:pPr>
      <w:r w:rsidRPr="0076625A">
        <w:rPr>
          <w:rFonts w:ascii="Times New Roman" w:hAnsi="Times New Roman"/>
          <w:b/>
          <w:bCs/>
          <w:iCs/>
          <w:spacing w:val="-10"/>
          <w:sz w:val="24"/>
          <w:szCs w:val="24"/>
        </w:rPr>
        <w:t>Учащиеся получат возможность научиться:</w:t>
      </w:r>
    </w:p>
    <w:p w:rsidR="00C70ACA" w:rsidRPr="0076625A"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iCs/>
          <w:sz w:val="24"/>
          <w:szCs w:val="24"/>
        </w:rPr>
        <w:t xml:space="preserve">-  </w:t>
      </w:r>
      <w:r w:rsidR="00C70ACA" w:rsidRPr="0076625A">
        <w:rPr>
          <w:rFonts w:ascii="Times New Roman" w:hAnsi="Times New Roman"/>
          <w:iCs/>
          <w:sz w:val="24"/>
          <w:szCs w:val="24"/>
        </w:rPr>
        <w:t>сравнивать, сопоставлять, делать элементарный анализ различных текстов, используя ряд литературоведческих по</w:t>
      </w:r>
      <w:r w:rsidR="00C70ACA" w:rsidRPr="0076625A">
        <w:rPr>
          <w:rFonts w:ascii="Times New Roman" w:hAnsi="Times New Roman"/>
          <w:iCs/>
          <w:sz w:val="24"/>
          <w:szCs w:val="24"/>
        </w:rPr>
        <w:softHyphen/>
        <w:t>нятий (фольклорная и авторская литература, структура текста, герой, автор) и средств художественной вырази</w:t>
      </w:r>
      <w:r w:rsidR="00C70ACA" w:rsidRPr="0076625A">
        <w:rPr>
          <w:rFonts w:ascii="Times New Roman" w:hAnsi="Times New Roman"/>
          <w:iCs/>
          <w:sz w:val="24"/>
          <w:szCs w:val="24"/>
        </w:rPr>
        <w:softHyphen/>
        <w:t>тельности (сравнение, олицетворение, метафора);</w:t>
      </w:r>
      <w:proofErr w:type="gramEnd"/>
    </w:p>
    <w:p w:rsidR="00C70ACA" w:rsidRPr="0076625A"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C70ACA" w:rsidRPr="0076625A">
        <w:rPr>
          <w:rFonts w:ascii="Times New Roman" w:hAnsi="Times New Roman"/>
          <w:iCs/>
          <w:sz w:val="24"/>
          <w:szCs w:val="24"/>
        </w:rPr>
        <w:t>определять позиции героев и позицию автора художе</w:t>
      </w:r>
      <w:r w:rsidR="00C70ACA" w:rsidRPr="0076625A">
        <w:rPr>
          <w:rFonts w:ascii="Times New Roman" w:hAnsi="Times New Roman"/>
          <w:iCs/>
          <w:sz w:val="24"/>
          <w:szCs w:val="24"/>
        </w:rPr>
        <w:softHyphen/>
        <w:t>ственного текста;</w:t>
      </w:r>
    </w:p>
    <w:p w:rsidR="00C70ACA" w:rsidRPr="0076625A" w:rsidRDefault="0076625A" w:rsidP="0076625A">
      <w:pPr>
        <w:widowControl w:val="0"/>
        <w:shd w:val="clear" w:color="auto" w:fill="FFFFFF"/>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C70ACA" w:rsidRPr="0076625A">
        <w:rPr>
          <w:rFonts w:ascii="Times New Roman" w:hAnsi="Times New Roman"/>
          <w:iCs/>
          <w:sz w:val="24"/>
          <w:szCs w:val="24"/>
        </w:rPr>
        <w:t>создавать прозаический или поэтический текст по ана</w:t>
      </w:r>
      <w:r w:rsidR="00C70ACA" w:rsidRPr="0076625A">
        <w:rPr>
          <w:rFonts w:ascii="Times New Roman" w:hAnsi="Times New Roman"/>
          <w:iCs/>
          <w:sz w:val="24"/>
          <w:szCs w:val="24"/>
        </w:rPr>
        <w:softHyphen/>
        <w:t>логии на основе авторского текста, используя средства ху</w:t>
      </w:r>
      <w:r w:rsidR="00C70ACA" w:rsidRPr="0076625A">
        <w:rPr>
          <w:rFonts w:ascii="Times New Roman" w:hAnsi="Times New Roman"/>
          <w:iCs/>
          <w:sz w:val="24"/>
          <w:szCs w:val="24"/>
        </w:rPr>
        <w:softHyphen/>
        <w:t>дожественной выразительности.</w:t>
      </w:r>
    </w:p>
    <w:p w:rsidR="00C70ACA" w:rsidRPr="0076625A" w:rsidRDefault="00C70ACA" w:rsidP="00C70ACA">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sz w:val="24"/>
          <w:szCs w:val="24"/>
        </w:rPr>
      </w:pPr>
    </w:p>
    <w:p w:rsidR="00C70ACA" w:rsidRDefault="00C70ACA" w:rsidP="00C70ACA">
      <w:pPr>
        <w:shd w:val="clear" w:color="auto" w:fill="FFFFFF"/>
        <w:spacing w:after="0" w:line="240" w:lineRule="auto"/>
        <w:ind w:firstLine="709"/>
        <w:jc w:val="both"/>
        <w:rPr>
          <w:rFonts w:ascii="Times New Roman" w:hAnsi="Times New Roman"/>
          <w:iCs/>
          <w:sz w:val="24"/>
          <w:szCs w:val="24"/>
          <w:u w:val="single"/>
        </w:rPr>
      </w:pPr>
    </w:p>
    <w:p w:rsidR="00C70ACA" w:rsidRDefault="00C70ACA" w:rsidP="00C70ACA">
      <w:pPr>
        <w:shd w:val="clear" w:color="auto" w:fill="FFFFFF"/>
        <w:spacing w:after="0" w:line="240" w:lineRule="auto"/>
        <w:ind w:firstLine="709"/>
        <w:jc w:val="both"/>
        <w:rPr>
          <w:rFonts w:ascii="Times New Roman" w:hAnsi="Times New Roman"/>
          <w:iCs/>
          <w:sz w:val="24"/>
          <w:szCs w:val="24"/>
          <w:u w:val="single"/>
        </w:rPr>
      </w:pPr>
    </w:p>
    <w:p w:rsidR="00C70ACA" w:rsidRDefault="00C70ACA" w:rsidP="00C70ACA">
      <w:pPr>
        <w:shd w:val="clear" w:color="auto" w:fill="FFFFFF"/>
        <w:spacing w:after="0" w:line="240" w:lineRule="auto"/>
        <w:ind w:firstLine="709"/>
        <w:jc w:val="both"/>
        <w:rPr>
          <w:rFonts w:ascii="Times New Roman" w:hAnsi="Times New Roman"/>
          <w:iCs/>
          <w:sz w:val="24"/>
          <w:szCs w:val="24"/>
          <w:u w:val="single"/>
        </w:rPr>
      </w:pPr>
    </w:p>
    <w:p w:rsidR="007C7990" w:rsidRDefault="007C7990" w:rsidP="007C7990">
      <w:pPr>
        <w:spacing w:after="0" w:line="240" w:lineRule="auto"/>
        <w:rPr>
          <w:rFonts w:ascii="Times New Roman" w:eastAsia="Calibri" w:hAnsi="Times New Roman"/>
          <w:sz w:val="24"/>
          <w:szCs w:val="24"/>
        </w:rPr>
        <w:sectPr w:rsidR="007C7990">
          <w:pgSz w:w="11906" w:h="16838"/>
          <w:pgMar w:top="426" w:right="850" w:bottom="284" w:left="1701" w:header="708" w:footer="708" w:gutter="0"/>
          <w:cols w:space="720"/>
        </w:sectPr>
      </w:pPr>
    </w:p>
    <w:p w:rsidR="007C7990" w:rsidRDefault="007C7990" w:rsidP="005F5F01">
      <w:pPr>
        <w:spacing w:after="0" w:line="240" w:lineRule="auto"/>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left="142"/>
        <w:jc w:val="center"/>
        <w:rPr>
          <w:rFonts w:ascii="Times New Roman" w:hAnsi="Times New Roman"/>
          <w:b/>
          <w:sz w:val="24"/>
          <w:szCs w:val="24"/>
        </w:rPr>
      </w:pPr>
    </w:p>
    <w:p w:rsidR="007C7990" w:rsidRDefault="007C7990" w:rsidP="007C7990">
      <w:pPr>
        <w:spacing w:after="0" w:line="240" w:lineRule="auto"/>
        <w:ind w:firstLine="709"/>
        <w:jc w:val="center"/>
        <w:rPr>
          <w:rFonts w:ascii="Times New Roman" w:hAnsi="Times New Roman"/>
          <w:sz w:val="24"/>
          <w:szCs w:val="24"/>
        </w:rPr>
      </w:pPr>
    </w:p>
    <w:p w:rsidR="00B706A4" w:rsidRDefault="00B706A4"/>
    <w:sectPr w:rsidR="00B706A4" w:rsidSect="005F5F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BC54BA"/>
    <w:lvl w:ilvl="0">
      <w:numFmt w:val="bullet"/>
      <w:lvlText w:val="*"/>
      <w:lvlJc w:val="left"/>
    </w:lvl>
  </w:abstractNum>
  <w:abstractNum w:abstractNumId="1">
    <w:nsid w:val="00000004"/>
    <w:multiLevelType w:val="multilevel"/>
    <w:tmpl w:val="00000004"/>
    <w:name w:val="WW8Num6"/>
    <w:lvl w:ilvl="0">
      <w:start w:val="1"/>
      <w:numFmt w:val="bullet"/>
      <w:lvlText w:val="•"/>
      <w:lvlJc w:val="left"/>
      <w:pPr>
        <w:tabs>
          <w:tab w:val="num" w:pos="360"/>
        </w:tabs>
        <w:ind w:left="360" w:hanging="360"/>
      </w:pPr>
      <w:rPr>
        <w:rFonts w:ascii="Arial" w:hAnsi="Arial" w:cs="Arial"/>
        <w:color w:val="000000"/>
        <w:sz w:val="24"/>
        <w:szCs w:val="24"/>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Arial" w:hAnsi="Arial" w:cs="Arial"/>
        <w:color w:val="000000"/>
        <w:sz w:val="24"/>
        <w:szCs w:val="24"/>
      </w:rPr>
    </w:lvl>
    <w:lvl w:ilvl="3">
      <w:start w:val="1"/>
      <w:numFmt w:val="bullet"/>
      <w:lvlText w:val="•"/>
      <w:lvlJc w:val="left"/>
      <w:pPr>
        <w:tabs>
          <w:tab w:val="num" w:pos="2520"/>
        </w:tabs>
        <w:ind w:left="2520" w:hanging="360"/>
      </w:pPr>
      <w:rPr>
        <w:rFonts w:ascii="Arial" w:hAnsi="Arial" w:cs="Arial"/>
        <w:color w:val="000000"/>
        <w:sz w:val="24"/>
        <w:szCs w:val="24"/>
      </w:rPr>
    </w:lvl>
    <w:lvl w:ilvl="4">
      <w:start w:val="1"/>
      <w:numFmt w:val="bullet"/>
      <w:lvlText w:val="•"/>
      <w:lvlJc w:val="left"/>
      <w:pPr>
        <w:tabs>
          <w:tab w:val="num" w:pos="3240"/>
        </w:tabs>
        <w:ind w:left="3240" w:hanging="360"/>
      </w:pPr>
      <w:rPr>
        <w:rFonts w:ascii="Arial" w:hAnsi="Arial" w:cs="Arial"/>
        <w:color w:val="000000"/>
        <w:sz w:val="24"/>
        <w:szCs w:val="24"/>
      </w:rPr>
    </w:lvl>
    <w:lvl w:ilvl="5">
      <w:start w:val="1"/>
      <w:numFmt w:val="bullet"/>
      <w:lvlText w:val="•"/>
      <w:lvlJc w:val="left"/>
      <w:pPr>
        <w:tabs>
          <w:tab w:val="num" w:pos="3960"/>
        </w:tabs>
        <w:ind w:left="3960" w:hanging="360"/>
      </w:pPr>
      <w:rPr>
        <w:rFonts w:ascii="Arial" w:hAnsi="Arial" w:cs="Arial"/>
        <w:color w:val="000000"/>
        <w:sz w:val="24"/>
        <w:szCs w:val="24"/>
      </w:rPr>
    </w:lvl>
    <w:lvl w:ilvl="6">
      <w:start w:val="1"/>
      <w:numFmt w:val="bullet"/>
      <w:lvlText w:val="•"/>
      <w:lvlJc w:val="left"/>
      <w:pPr>
        <w:tabs>
          <w:tab w:val="num" w:pos="4680"/>
        </w:tabs>
        <w:ind w:left="4680" w:hanging="360"/>
      </w:pPr>
      <w:rPr>
        <w:rFonts w:ascii="Arial" w:hAnsi="Arial" w:cs="Arial"/>
        <w:color w:val="000000"/>
        <w:sz w:val="24"/>
        <w:szCs w:val="24"/>
      </w:rPr>
    </w:lvl>
    <w:lvl w:ilvl="7">
      <w:start w:val="1"/>
      <w:numFmt w:val="bullet"/>
      <w:lvlText w:val="•"/>
      <w:lvlJc w:val="left"/>
      <w:pPr>
        <w:tabs>
          <w:tab w:val="num" w:pos="5400"/>
        </w:tabs>
        <w:ind w:left="5400" w:hanging="360"/>
      </w:pPr>
      <w:rPr>
        <w:rFonts w:ascii="Arial" w:hAnsi="Arial" w:cs="Arial"/>
        <w:color w:val="000000"/>
        <w:sz w:val="24"/>
        <w:szCs w:val="24"/>
      </w:rPr>
    </w:lvl>
    <w:lvl w:ilvl="8">
      <w:start w:val="1"/>
      <w:numFmt w:val="bullet"/>
      <w:lvlText w:val="•"/>
      <w:lvlJc w:val="left"/>
      <w:pPr>
        <w:tabs>
          <w:tab w:val="num" w:pos="6120"/>
        </w:tabs>
        <w:ind w:left="6120" w:hanging="360"/>
      </w:pPr>
      <w:rPr>
        <w:rFonts w:ascii="Arial" w:hAnsi="Arial" w:cs="Arial"/>
        <w:color w:val="000000"/>
        <w:sz w:val="24"/>
        <w:szCs w:val="24"/>
      </w:rPr>
    </w:lvl>
  </w:abstractNum>
  <w:abstractNum w:abstractNumId="2">
    <w:nsid w:val="085269DE"/>
    <w:multiLevelType w:val="hybridMultilevel"/>
    <w:tmpl w:val="4E3C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16705"/>
    <w:multiLevelType w:val="hybridMultilevel"/>
    <w:tmpl w:val="E0CC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B7903"/>
    <w:multiLevelType w:val="hybridMultilevel"/>
    <w:tmpl w:val="5F46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64F9A"/>
    <w:multiLevelType w:val="hybridMultilevel"/>
    <w:tmpl w:val="24A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9121B0"/>
    <w:multiLevelType w:val="hybridMultilevel"/>
    <w:tmpl w:val="3A86B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041E0"/>
    <w:multiLevelType w:val="hybridMultilevel"/>
    <w:tmpl w:val="D422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1685F"/>
    <w:multiLevelType w:val="hybridMultilevel"/>
    <w:tmpl w:val="ADA8709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406C2258"/>
    <w:multiLevelType w:val="hybridMultilevel"/>
    <w:tmpl w:val="699045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617954"/>
    <w:multiLevelType w:val="hybridMultilevel"/>
    <w:tmpl w:val="C2CC9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240873"/>
    <w:multiLevelType w:val="hybridMultilevel"/>
    <w:tmpl w:val="949CC2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9B23B6"/>
    <w:multiLevelType w:val="hybridMultilevel"/>
    <w:tmpl w:val="4BA80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lvlText w:val="•"/>
        <w:legacy w:legacy="1" w:legacySpace="0" w:legacyIndent="312"/>
        <w:lvlJc w:val="left"/>
        <w:rPr>
          <w:rFonts w:ascii="Times New Roman" w:hAnsi="Times New Roman" w:hint="default"/>
        </w:rPr>
      </w:lvl>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298"/>
        <w:lvlJc w:val="left"/>
        <w:rPr>
          <w:rFonts w:ascii="Times New Roman" w:hAnsi="Times New Roman" w:hint="default"/>
        </w:rPr>
      </w:lvl>
    </w:lvlOverride>
  </w:num>
  <w:num w:numId="9">
    <w:abstractNumId w:val="0"/>
    <w:lvlOverride w:ilvl="0">
      <w:lvl w:ilvl="0">
        <w:numFmt w:val="bullet"/>
        <w:lvlText w:val="•"/>
        <w:legacy w:legacy="1" w:legacySpace="0" w:legacyIndent="283"/>
        <w:lvlJc w:val="left"/>
        <w:rPr>
          <w:rFonts w:ascii="Times New Roman" w:hAnsi="Times New Roman" w:hint="default"/>
        </w:rPr>
      </w:lvl>
    </w:lvlOverride>
  </w:num>
  <w:num w:numId="10">
    <w:abstractNumId w:val="4"/>
  </w:num>
  <w:num w:numId="11">
    <w:abstractNumId w:val="5"/>
  </w:num>
  <w:num w:numId="12">
    <w:abstractNumId w:val="2"/>
  </w:num>
  <w:num w:numId="13">
    <w:abstractNumId w:val="7"/>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C7990"/>
    <w:rsid w:val="0003380C"/>
    <w:rsid w:val="000558E8"/>
    <w:rsid w:val="000A39CA"/>
    <w:rsid w:val="00105A5D"/>
    <w:rsid w:val="001064A6"/>
    <w:rsid w:val="00123866"/>
    <w:rsid w:val="00130312"/>
    <w:rsid w:val="002F28C3"/>
    <w:rsid w:val="003E7AA7"/>
    <w:rsid w:val="00447061"/>
    <w:rsid w:val="004F2C09"/>
    <w:rsid w:val="005009B9"/>
    <w:rsid w:val="00572A17"/>
    <w:rsid w:val="005813A9"/>
    <w:rsid w:val="00587EB3"/>
    <w:rsid w:val="005F5F01"/>
    <w:rsid w:val="00651802"/>
    <w:rsid w:val="00651DD9"/>
    <w:rsid w:val="00675239"/>
    <w:rsid w:val="006E12CE"/>
    <w:rsid w:val="0076625A"/>
    <w:rsid w:val="007C7990"/>
    <w:rsid w:val="007E4E02"/>
    <w:rsid w:val="00847A0C"/>
    <w:rsid w:val="008806E0"/>
    <w:rsid w:val="008C32D8"/>
    <w:rsid w:val="008C66E6"/>
    <w:rsid w:val="00914673"/>
    <w:rsid w:val="009A670A"/>
    <w:rsid w:val="009E2B28"/>
    <w:rsid w:val="00AA6BE4"/>
    <w:rsid w:val="00AD77EA"/>
    <w:rsid w:val="00B04BDB"/>
    <w:rsid w:val="00B706A4"/>
    <w:rsid w:val="00B77D23"/>
    <w:rsid w:val="00BA4322"/>
    <w:rsid w:val="00BC2498"/>
    <w:rsid w:val="00C70ACA"/>
    <w:rsid w:val="00C83318"/>
    <w:rsid w:val="00C95AF1"/>
    <w:rsid w:val="00CC73C7"/>
    <w:rsid w:val="00CD0CDD"/>
    <w:rsid w:val="00D62377"/>
    <w:rsid w:val="00E17C12"/>
    <w:rsid w:val="00E47543"/>
    <w:rsid w:val="00E91F0D"/>
    <w:rsid w:val="00EB262A"/>
    <w:rsid w:val="00EC6583"/>
    <w:rsid w:val="00FF7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7990"/>
    <w:rPr>
      <w:rFonts w:ascii="Times New Roman" w:hAnsi="Times New Roman" w:cs="Times New Roman" w:hint="default"/>
      <w:b/>
      <w:bCs w:val="0"/>
    </w:rPr>
  </w:style>
  <w:style w:type="paragraph" w:styleId="a4">
    <w:name w:val="Normal (Web)"/>
    <w:basedOn w:val="a"/>
    <w:uiPriority w:val="99"/>
    <w:unhideWhenUsed/>
    <w:rsid w:val="007C799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7C7990"/>
    <w:pPr>
      <w:tabs>
        <w:tab w:val="center" w:pos="4677"/>
        <w:tab w:val="right" w:pos="9355"/>
      </w:tabs>
      <w:spacing w:after="0" w:line="240" w:lineRule="auto"/>
    </w:pPr>
    <w:rPr>
      <w:rFonts w:asciiTheme="minorHAnsi" w:eastAsiaTheme="minorEastAsia" w:hAnsiTheme="minorHAnsi" w:cstheme="minorBidi"/>
    </w:rPr>
  </w:style>
  <w:style w:type="character" w:customStyle="1" w:styleId="a6">
    <w:name w:val="Верхний колонтитул Знак"/>
    <w:basedOn w:val="a0"/>
    <w:link w:val="a5"/>
    <w:uiPriority w:val="99"/>
    <w:semiHidden/>
    <w:rsid w:val="007C7990"/>
    <w:rPr>
      <w:rFonts w:eastAsiaTheme="minorEastAsia"/>
      <w:lang w:eastAsia="ru-RU"/>
    </w:rPr>
  </w:style>
  <w:style w:type="paragraph" w:styleId="a7">
    <w:name w:val="footer"/>
    <w:basedOn w:val="a"/>
    <w:link w:val="1"/>
    <w:uiPriority w:val="99"/>
    <w:semiHidden/>
    <w:unhideWhenUsed/>
    <w:rsid w:val="007C7990"/>
    <w:pPr>
      <w:tabs>
        <w:tab w:val="center" w:pos="4677"/>
        <w:tab w:val="right" w:pos="9355"/>
      </w:tabs>
      <w:spacing w:after="0" w:line="240" w:lineRule="auto"/>
    </w:pPr>
    <w:rPr>
      <w:rFonts w:eastAsiaTheme="minorEastAsia"/>
    </w:rPr>
  </w:style>
  <w:style w:type="character" w:customStyle="1" w:styleId="a8">
    <w:name w:val="Нижний колонтитул Знак"/>
    <w:basedOn w:val="a0"/>
    <w:uiPriority w:val="99"/>
    <w:semiHidden/>
    <w:rsid w:val="007C7990"/>
    <w:rPr>
      <w:rFonts w:ascii="Calibri" w:eastAsia="Times New Roman" w:hAnsi="Calibri" w:cs="Times New Roman"/>
      <w:lang w:eastAsia="ru-RU"/>
    </w:rPr>
  </w:style>
  <w:style w:type="paragraph" w:styleId="a9">
    <w:name w:val="Balloon Text"/>
    <w:basedOn w:val="a"/>
    <w:link w:val="aa"/>
    <w:uiPriority w:val="99"/>
    <w:semiHidden/>
    <w:unhideWhenUsed/>
    <w:rsid w:val="007C79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990"/>
    <w:rPr>
      <w:rFonts w:ascii="Tahoma" w:eastAsia="Times New Roman" w:hAnsi="Tahoma" w:cs="Tahoma"/>
      <w:sz w:val="16"/>
      <w:szCs w:val="16"/>
      <w:lang w:eastAsia="ru-RU"/>
    </w:rPr>
  </w:style>
  <w:style w:type="character" w:customStyle="1" w:styleId="ab">
    <w:name w:val="Без интервала Знак"/>
    <w:basedOn w:val="a0"/>
    <w:link w:val="ac"/>
    <w:uiPriority w:val="1"/>
    <w:locked/>
    <w:rsid w:val="007C7990"/>
  </w:style>
  <w:style w:type="paragraph" w:styleId="ac">
    <w:name w:val="No Spacing"/>
    <w:link w:val="ab"/>
    <w:uiPriority w:val="1"/>
    <w:qFormat/>
    <w:rsid w:val="007C7990"/>
    <w:pPr>
      <w:spacing w:after="0" w:line="240" w:lineRule="auto"/>
    </w:pPr>
  </w:style>
  <w:style w:type="paragraph" w:styleId="ad">
    <w:name w:val="List Paragraph"/>
    <w:basedOn w:val="a"/>
    <w:uiPriority w:val="34"/>
    <w:qFormat/>
    <w:rsid w:val="007C7990"/>
    <w:pPr>
      <w:suppressAutoHyphens/>
      <w:ind w:left="720"/>
      <w:contextualSpacing/>
    </w:pPr>
    <w:rPr>
      <w:rFonts w:eastAsia="SimSun"/>
    </w:rPr>
  </w:style>
  <w:style w:type="paragraph" w:customStyle="1" w:styleId="msonormalbullet2gif">
    <w:name w:val="msonormalbullet2.gif"/>
    <w:basedOn w:val="a"/>
    <w:rsid w:val="007C799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7C7990"/>
    <w:pPr>
      <w:suppressAutoHyphens/>
      <w:spacing w:before="28" w:after="28" w:line="100" w:lineRule="atLeast"/>
    </w:pPr>
    <w:rPr>
      <w:rFonts w:ascii="Times New Roman" w:hAnsi="Times New Roman"/>
      <w:sz w:val="24"/>
      <w:szCs w:val="24"/>
    </w:rPr>
  </w:style>
  <w:style w:type="paragraph" w:customStyle="1" w:styleId="c35">
    <w:name w:val="c35"/>
    <w:basedOn w:val="a"/>
    <w:uiPriority w:val="99"/>
    <w:rsid w:val="007C7990"/>
    <w:pPr>
      <w:suppressAutoHyphens/>
      <w:spacing w:before="28" w:after="28" w:line="100" w:lineRule="atLeast"/>
    </w:pPr>
    <w:rPr>
      <w:rFonts w:ascii="Times New Roman" w:hAnsi="Times New Roman"/>
      <w:sz w:val="24"/>
      <w:szCs w:val="24"/>
    </w:rPr>
  </w:style>
  <w:style w:type="character" w:customStyle="1" w:styleId="ae">
    <w:name w:val="Буллит Знак"/>
    <w:basedOn w:val="a0"/>
    <w:link w:val="af"/>
    <w:uiPriority w:val="99"/>
    <w:locked/>
    <w:rsid w:val="007C7990"/>
    <w:rPr>
      <w:rFonts w:ascii="NewtonCSanPin" w:hAnsi="NewtonCSanPin"/>
      <w:color w:val="000000"/>
      <w:sz w:val="21"/>
      <w:szCs w:val="21"/>
    </w:rPr>
  </w:style>
  <w:style w:type="paragraph" w:customStyle="1" w:styleId="af">
    <w:name w:val="Буллит"/>
    <w:basedOn w:val="a"/>
    <w:link w:val="ae"/>
    <w:uiPriority w:val="99"/>
    <w:rsid w:val="007C7990"/>
    <w:pPr>
      <w:autoSpaceDE w:val="0"/>
      <w:autoSpaceDN w:val="0"/>
      <w:adjustRightInd w:val="0"/>
      <w:spacing w:after="0" w:line="214" w:lineRule="atLeast"/>
      <w:ind w:firstLine="244"/>
      <w:jc w:val="both"/>
    </w:pPr>
    <w:rPr>
      <w:rFonts w:ascii="NewtonCSanPin" w:eastAsiaTheme="minorHAnsi" w:hAnsi="NewtonCSanPin" w:cstheme="minorBidi"/>
      <w:color w:val="000000"/>
      <w:sz w:val="21"/>
      <w:szCs w:val="21"/>
      <w:lang w:eastAsia="en-US"/>
    </w:rPr>
  </w:style>
  <w:style w:type="character" w:customStyle="1" w:styleId="spelle">
    <w:name w:val="spelle"/>
    <w:basedOn w:val="a0"/>
    <w:rsid w:val="007C7990"/>
    <w:rPr>
      <w:rFonts w:ascii="Times New Roman" w:hAnsi="Times New Roman" w:cs="Times New Roman" w:hint="default"/>
    </w:rPr>
  </w:style>
  <w:style w:type="character" w:customStyle="1" w:styleId="grame">
    <w:name w:val="grame"/>
    <w:basedOn w:val="a0"/>
    <w:rsid w:val="007C7990"/>
    <w:rPr>
      <w:rFonts w:ascii="Times New Roman" w:hAnsi="Times New Roman" w:cs="Times New Roman" w:hint="default"/>
    </w:rPr>
  </w:style>
  <w:style w:type="character" w:customStyle="1" w:styleId="c11">
    <w:name w:val="c11"/>
    <w:basedOn w:val="a0"/>
    <w:rsid w:val="007C7990"/>
    <w:rPr>
      <w:rFonts w:ascii="Times New Roman" w:hAnsi="Times New Roman" w:cs="Times New Roman" w:hint="default"/>
    </w:rPr>
  </w:style>
  <w:style w:type="character" w:customStyle="1" w:styleId="c0">
    <w:name w:val="c0"/>
    <w:basedOn w:val="a0"/>
    <w:rsid w:val="007C7990"/>
    <w:rPr>
      <w:rFonts w:ascii="Times New Roman" w:hAnsi="Times New Roman" w:cs="Times New Roman" w:hint="default"/>
    </w:rPr>
  </w:style>
  <w:style w:type="character" w:customStyle="1" w:styleId="Zag11">
    <w:name w:val="Zag_11"/>
    <w:uiPriority w:val="99"/>
    <w:rsid w:val="007C7990"/>
  </w:style>
  <w:style w:type="character" w:customStyle="1" w:styleId="c9">
    <w:name w:val="c9"/>
    <w:basedOn w:val="a0"/>
    <w:rsid w:val="007C7990"/>
  </w:style>
  <w:style w:type="character" w:customStyle="1" w:styleId="c21">
    <w:name w:val="c21"/>
    <w:basedOn w:val="a0"/>
    <w:rsid w:val="007C7990"/>
  </w:style>
  <w:style w:type="character" w:customStyle="1" w:styleId="1">
    <w:name w:val="Нижний колонтитул Знак1"/>
    <w:basedOn w:val="a0"/>
    <w:link w:val="a7"/>
    <w:uiPriority w:val="99"/>
    <w:semiHidden/>
    <w:locked/>
    <w:rsid w:val="007C7990"/>
    <w:rPr>
      <w:rFonts w:ascii="Calibri" w:eastAsiaTheme="minorEastAsia" w:hAnsi="Calibri" w:cs="Times New Roman"/>
      <w:lang w:eastAsia="ru-RU"/>
    </w:rPr>
  </w:style>
  <w:style w:type="character" w:customStyle="1" w:styleId="10">
    <w:name w:val="Верхний колонтитул Знак1"/>
    <w:basedOn w:val="a0"/>
    <w:uiPriority w:val="99"/>
    <w:semiHidden/>
    <w:rsid w:val="00C70ACA"/>
    <w:rPr>
      <w:rFonts w:eastAsiaTheme="minorEastAsia"/>
      <w:lang w:eastAsia="ru-RU"/>
    </w:rPr>
  </w:style>
  <w:style w:type="character" w:customStyle="1" w:styleId="11">
    <w:name w:val="Текст выноски Знак1"/>
    <w:basedOn w:val="a0"/>
    <w:uiPriority w:val="99"/>
    <w:semiHidden/>
    <w:rsid w:val="00C70ACA"/>
    <w:rPr>
      <w:rFonts w:ascii="Tahoma" w:eastAsiaTheme="minorEastAsia" w:hAnsi="Tahoma" w:cs="Tahoma"/>
      <w:sz w:val="16"/>
      <w:szCs w:val="16"/>
      <w:lang w:eastAsia="ru-RU"/>
    </w:rPr>
  </w:style>
  <w:style w:type="paragraph" w:customStyle="1" w:styleId="af0">
    <w:name w:val="Стиль"/>
    <w:rsid w:val="00C70ACA"/>
    <w:pPr>
      <w:widowControl w:val="0"/>
      <w:suppressAutoHyphens/>
      <w:autoSpaceDE w:val="0"/>
      <w:spacing w:after="0" w:line="240" w:lineRule="auto"/>
    </w:pPr>
    <w:rPr>
      <w:rFonts w:ascii="Times New Roman" w:eastAsia="Times New Roman" w:hAnsi="Times New Roman" w:cs="Times New Roman"/>
      <w:kern w:val="2"/>
      <w:sz w:val="24"/>
      <w:szCs w:val="24"/>
      <w:lang w:eastAsia="zh-CN"/>
    </w:rPr>
  </w:style>
  <w:style w:type="paragraph" w:customStyle="1" w:styleId="af1">
    <w:name w:val="Базовый"/>
    <w:rsid w:val="00C70ACA"/>
    <w:pPr>
      <w:tabs>
        <w:tab w:val="left" w:pos="709"/>
      </w:tabs>
      <w:suppressAutoHyphens/>
      <w:spacing w:after="0" w:line="200" w:lineRule="atLeast"/>
    </w:pPr>
    <w:rPr>
      <w:rFonts w:ascii="Times New Roman" w:eastAsia="Times New Roman" w:hAnsi="Times New Roman" w:cs="Times New Roman"/>
      <w:sz w:val="20"/>
      <w:szCs w:val="20"/>
      <w:lang w:eastAsia="ar-SA"/>
    </w:rPr>
  </w:style>
  <w:style w:type="character" w:customStyle="1" w:styleId="submenu-table">
    <w:name w:val="submenu-table"/>
    <w:basedOn w:val="a0"/>
    <w:rsid w:val="00C70ACA"/>
  </w:style>
  <w:style w:type="table" w:styleId="af2">
    <w:name w:val="Table Grid"/>
    <w:basedOn w:val="a1"/>
    <w:uiPriority w:val="59"/>
    <w:rsid w:val="00C7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B77E-80C9-4660-9B4C-331184FF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3615</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1960</dc:creator>
  <cp:lastModifiedBy>Татьяна</cp:lastModifiedBy>
  <cp:revision>46</cp:revision>
  <dcterms:created xsi:type="dcterms:W3CDTF">2017-09-10T12:48:00Z</dcterms:created>
  <dcterms:modified xsi:type="dcterms:W3CDTF">2017-10-13T09:47:00Z</dcterms:modified>
</cp:coreProperties>
</file>